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25D" w:rsidRPr="003C6D56" w:rsidRDefault="00DB5D7D" w:rsidP="00A0125D">
      <w:pPr>
        <w:widowControl/>
        <w:jc w:val="center"/>
        <w:rPr>
          <w:rFonts w:ascii="標楷體" w:eastAsia="標楷體" w:hAnsi="標楷體" w:cs="新細明體"/>
          <w:b/>
          <w:bCs/>
          <w:kern w:val="0"/>
          <w:sz w:val="36"/>
          <w:szCs w:val="40"/>
          <w:u w:val="single"/>
        </w:rPr>
      </w:pPr>
      <w:r>
        <w:rPr>
          <w:rFonts w:ascii="標楷體" w:eastAsia="標楷體" w:hAnsi="標楷體" w:cs="新細明體" w:hint="eastAsia"/>
          <w:b/>
          <w:bCs/>
          <w:kern w:val="0"/>
          <w:sz w:val="36"/>
          <w:szCs w:val="40"/>
          <w:u w:val="single"/>
        </w:rPr>
        <w:t xml:space="preserve"> </w:t>
      </w:r>
      <w:r w:rsidR="00A0125D" w:rsidRPr="003C6D56">
        <w:rPr>
          <w:rFonts w:ascii="標楷體" w:eastAsia="標楷體" w:hAnsi="標楷體" w:cs="新細明體" w:hint="eastAsia"/>
          <w:b/>
          <w:bCs/>
          <w:kern w:val="0"/>
          <w:sz w:val="36"/>
          <w:szCs w:val="40"/>
          <w:u w:val="single"/>
        </w:rPr>
        <w:t>國家科學及技術委員會新竹科學園區管理局</w:t>
      </w:r>
    </w:p>
    <w:p w:rsidR="00003D3E" w:rsidRPr="003C6D56" w:rsidRDefault="00003D3E" w:rsidP="0002212B">
      <w:pPr>
        <w:snapToGrid w:val="0"/>
        <w:spacing w:line="440" w:lineRule="exact"/>
        <w:jc w:val="center"/>
        <w:rPr>
          <w:rFonts w:ascii="標楷體" w:eastAsia="標楷體" w:hAnsi="標楷體"/>
          <w:b/>
          <w:sz w:val="40"/>
          <w:u w:val="single"/>
        </w:rPr>
      </w:pPr>
      <w:r w:rsidRPr="003C6D56">
        <w:rPr>
          <w:rFonts w:ascii="標楷體" w:eastAsia="標楷體" w:hAnsi="標楷體" w:hint="eastAsia"/>
          <w:b/>
          <w:sz w:val="40"/>
          <w:u w:val="single"/>
        </w:rPr>
        <w:t>科學園區管理局作業基金</w:t>
      </w:r>
    </w:p>
    <w:p w:rsidR="00003D3E" w:rsidRPr="003C6D56" w:rsidRDefault="00003D3E" w:rsidP="0002212B">
      <w:pPr>
        <w:snapToGrid w:val="0"/>
        <w:spacing w:line="440" w:lineRule="exact"/>
        <w:jc w:val="center"/>
        <w:rPr>
          <w:rFonts w:ascii="標楷體" w:eastAsia="標楷體" w:hAnsi="標楷體"/>
          <w:b/>
          <w:sz w:val="36"/>
        </w:rPr>
      </w:pPr>
      <w:r w:rsidRPr="003C6D56">
        <w:rPr>
          <w:rFonts w:ascii="標楷體" w:eastAsia="標楷體" w:hAnsi="標楷體" w:hint="eastAsia"/>
          <w:b/>
          <w:sz w:val="36"/>
        </w:rPr>
        <w:t>業務計畫及預算說明</w:t>
      </w:r>
    </w:p>
    <w:p w:rsidR="00003D3E" w:rsidRPr="003C6D56" w:rsidRDefault="00003D3E" w:rsidP="0002212B">
      <w:pPr>
        <w:snapToGrid w:val="0"/>
        <w:spacing w:line="440" w:lineRule="exact"/>
        <w:jc w:val="center"/>
        <w:rPr>
          <w:rFonts w:ascii="標楷體" w:eastAsia="標楷體" w:hAnsi="標楷體"/>
          <w:b/>
          <w:sz w:val="32"/>
        </w:rPr>
      </w:pPr>
      <w:r w:rsidRPr="003C6D56">
        <w:rPr>
          <w:rFonts w:ascii="標楷體" w:eastAsia="標楷體" w:hAnsi="標楷體" w:hint="eastAsia"/>
          <w:b/>
          <w:sz w:val="32"/>
        </w:rPr>
        <w:t>中華民國</w:t>
      </w:r>
      <w:proofErr w:type="gramStart"/>
      <w:r w:rsidRPr="003C6D56">
        <w:rPr>
          <w:rFonts w:ascii="標楷體" w:eastAsia="標楷體" w:hAnsi="標楷體" w:hint="eastAsia"/>
          <w:b/>
          <w:sz w:val="32"/>
        </w:rPr>
        <w:t>1</w:t>
      </w:r>
      <w:r w:rsidR="00290927" w:rsidRPr="003C6D56">
        <w:rPr>
          <w:rFonts w:ascii="標楷體" w:eastAsia="標楷體" w:hAnsi="標楷體" w:hint="eastAsia"/>
          <w:b/>
          <w:sz w:val="32"/>
        </w:rPr>
        <w:t>1</w:t>
      </w:r>
      <w:r w:rsidR="00082F2D" w:rsidRPr="003C6D56">
        <w:rPr>
          <w:rFonts w:ascii="標楷體" w:eastAsia="標楷體" w:hAnsi="標楷體"/>
          <w:b/>
          <w:sz w:val="32"/>
        </w:rPr>
        <w:t>5</w:t>
      </w:r>
      <w:proofErr w:type="gramEnd"/>
      <w:r w:rsidRPr="003C6D56">
        <w:rPr>
          <w:rFonts w:ascii="標楷體" w:eastAsia="標楷體" w:hAnsi="標楷體" w:hint="eastAsia"/>
          <w:b/>
          <w:sz w:val="32"/>
        </w:rPr>
        <w:t>年度</w:t>
      </w:r>
    </w:p>
    <w:p w:rsidR="00003D3E" w:rsidRPr="003C6D56" w:rsidRDefault="00003D3E" w:rsidP="00FB54CB">
      <w:pPr>
        <w:snapToGrid w:val="0"/>
        <w:spacing w:line="440" w:lineRule="atLeast"/>
        <w:ind w:leftChars="-50" w:left="-120"/>
        <w:rPr>
          <w:rFonts w:ascii="標楷體" w:eastAsia="標楷體" w:hAnsi="標楷體"/>
          <w:sz w:val="28"/>
        </w:rPr>
      </w:pPr>
      <w:r w:rsidRPr="003C6D56">
        <w:rPr>
          <w:rFonts w:ascii="標楷體" w:eastAsia="標楷體" w:hAnsi="標楷體" w:hint="eastAsia"/>
          <w:sz w:val="28"/>
        </w:rPr>
        <w:t>壹、基金概況</w:t>
      </w:r>
    </w:p>
    <w:p w:rsidR="00003D3E" w:rsidRPr="003C6D56" w:rsidRDefault="00003D3E" w:rsidP="005F4F81">
      <w:pPr>
        <w:snapToGrid w:val="0"/>
        <w:spacing w:line="440" w:lineRule="atLeast"/>
        <w:ind w:leftChars="58" w:left="153" w:hangingChars="5" w:hanging="14"/>
        <w:rPr>
          <w:rFonts w:ascii="標楷體" w:eastAsia="標楷體" w:hAnsi="標楷體"/>
          <w:sz w:val="28"/>
        </w:rPr>
      </w:pPr>
      <w:r w:rsidRPr="003C6D56">
        <w:rPr>
          <w:rFonts w:ascii="標楷體" w:eastAsia="標楷體" w:hAnsi="標楷體" w:hint="eastAsia"/>
          <w:sz w:val="28"/>
        </w:rPr>
        <w:t>一、設立宗旨</w:t>
      </w:r>
      <w:r w:rsidR="00682FF2" w:rsidRPr="003C6D56">
        <w:rPr>
          <w:rFonts w:ascii="標楷體" w:eastAsia="標楷體" w:hAnsi="標楷體" w:hint="eastAsia"/>
          <w:kern w:val="0"/>
          <w:sz w:val="28"/>
          <w:szCs w:val="28"/>
        </w:rPr>
        <w:t>及主要營運項目</w:t>
      </w:r>
    </w:p>
    <w:p w:rsidR="00003D3E" w:rsidRPr="003C6D56" w:rsidRDefault="0092058C" w:rsidP="00670644">
      <w:pPr>
        <w:pStyle w:val="2"/>
        <w:spacing w:line="440" w:lineRule="atLeast"/>
        <w:ind w:leftChars="297" w:left="713" w:firstLineChars="195" w:firstLine="546"/>
        <w:jc w:val="both"/>
        <w:rPr>
          <w:rFonts w:hAnsi="標楷體"/>
        </w:rPr>
      </w:pPr>
      <w:r w:rsidRPr="003C6D56">
        <w:rPr>
          <w:rFonts w:hAnsi="標楷體" w:hint="eastAsia"/>
        </w:rPr>
        <w:t>本基金於71年度依預算法規定設置，其宗旨為引進</w:t>
      </w:r>
      <w:r w:rsidR="00682FF2" w:rsidRPr="003C6D56">
        <w:rPr>
          <w:rFonts w:hAnsi="標楷體" w:hint="eastAsia"/>
          <w:kern w:val="0"/>
          <w:szCs w:val="28"/>
        </w:rPr>
        <w:t>高級技術產業及科學技術人才，促進高級技術之產業發展</w:t>
      </w:r>
      <w:r w:rsidR="00682FF2" w:rsidRPr="003C6D56">
        <w:rPr>
          <w:rFonts w:hAnsi="標楷體" w:cs="DFKaiShu-SB-Estd-BF" w:hint="eastAsia"/>
          <w:kern w:val="0"/>
          <w:szCs w:val="28"/>
        </w:rPr>
        <w:t>，主要營運項目包括公共設施建設、警察勤務、消防業務、環境清潔、景觀維護、公共設施維護、污水處理、再生水處理業務、出租資產業務、廢棄物處理業務、休閒服務業務、環境保護及教學業務</w:t>
      </w:r>
      <w:r w:rsidRPr="003C6D56">
        <w:rPr>
          <w:rFonts w:hAnsi="標楷體" w:hint="eastAsia"/>
        </w:rPr>
        <w:t>。</w:t>
      </w:r>
    </w:p>
    <w:p w:rsidR="00003D3E" w:rsidRPr="003C6D56" w:rsidRDefault="00003D3E" w:rsidP="00FB54CB">
      <w:pPr>
        <w:snapToGrid w:val="0"/>
        <w:spacing w:line="440" w:lineRule="atLeast"/>
        <w:ind w:leftChars="58" w:left="153" w:hangingChars="5" w:hanging="14"/>
        <w:rPr>
          <w:rFonts w:ascii="標楷體" w:eastAsia="標楷體" w:hAnsi="標楷體"/>
          <w:sz w:val="28"/>
        </w:rPr>
      </w:pPr>
      <w:r w:rsidRPr="003C6D56">
        <w:rPr>
          <w:rFonts w:ascii="標楷體" w:eastAsia="標楷體" w:hAnsi="標楷體" w:hint="eastAsia"/>
          <w:sz w:val="28"/>
        </w:rPr>
        <w:t>二、組織概況</w:t>
      </w:r>
    </w:p>
    <w:p w:rsidR="00003D3E" w:rsidRPr="003C6D56" w:rsidRDefault="0092058C" w:rsidP="00FB54CB">
      <w:pPr>
        <w:snapToGrid w:val="0"/>
        <w:spacing w:line="440" w:lineRule="atLeast"/>
        <w:ind w:left="714" w:firstLineChars="195" w:firstLine="546"/>
        <w:jc w:val="both"/>
        <w:rPr>
          <w:rFonts w:ascii="標楷體" w:eastAsia="標楷體" w:hAnsi="標楷體"/>
          <w:sz w:val="28"/>
        </w:rPr>
      </w:pPr>
      <w:r w:rsidRPr="003C6D56">
        <w:rPr>
          <w:rFonts w:ascii="標楷體" w:eastAsia="標楷體" w:hAnsi="標楷體" w:hint="eastAsia"/>
          <w:sz w:val="28"/>
        </w:rPr>
        <w:t>本基金之主管機關為</w:t>
      </w:r>
      <w:r w:rsidR="00531E34" w:rsidRPr="003C6D56">
        <w:rPr>
          <w:rFonts w:ascii="標楷體" w:eastAsia="標楷體" w:hAnsi="標楷體" w:cs="新細明體" w:hint="eastAsia"/>
          <w:bCs/>
          <w:kern w:val="0"/>
          <w:sz w:val="28"/>
          <w:szCs w:val="40"/>
        </w:rPr>
        <w:t>國家科學及技術委員會</w:t>
      </w:r>
      <w:r w:rsidRPr="003C6D56">
        <w:rPr>
          <w:rFonts w:ascii="標楷體" w:eastAsia="標楷體" w:hAnsi="標楷體" w:hint="eastAsia"/>
          <w:sz w:val="28"/>
        </w:rPr>
        <w:t>，管理機關為</w:t>
      </w:r>
      <w:r w:rsidR="00531E34" w:rsidRPr="003C6D56">
        <w:rPr>
          <w:rFonts w:ascii="標楷體" w:eastAsia="標楷體" w:hAnsi="標楷體" w:cs="新細明體" w:hint="eastAsia"/>
          <w:bCs/>
          <w:kern w:val="0"/>
          <w:sz w:val="28"/>
          <w:szCs w:val="40"/>
        </w:rPr>
        <w:t>國家科學及技術委員會</w:t>
      </w:r>
      <w:r w:rsidR="00511B72" w:rsidRPr="003C6D56">
        <w:rPr>
          <w:rFonts w:ascii="標楷體" w:eastAsia="標楷體" w:hAnsi="標楷體" w:hint="eastAsia"/>
          <w:sz w:val="28"/>
        </w:rPr>
        <w:t>新竹</w:t>
      </w:r>
      <w:r w:rsidRPr="003C6D56">
        <w:rPr>
          <w:rFonts w:ascii="標楷體" w:eastAsia="標楷體" w:hAnsi="標楷體" w:hint="eastAsia"/>
          <w:sz w:val="28"/>
        </w:rPr>
        <w:t>科學園區管理局。</w:t>
      </w:r>
      <w:r w:rsidR="00222832" w:rsidRPr="003C6D56">
        <w:rPr>
          <w:rFonts w:ascii="標楷體" w:eastAsia="標楷體" w:hAnsi="標楷體" w:hint="eastAsia"/>
          <w:sz w:val="28"/>
        </w:rPr>
        <w:t>科學園區</w:t>
      </w:r>
      <w:r w:rsidR="00E0207E" w:rsidRPr="003C6D56">
        <w:rPr>
          <w:rFonts w:ascii="標楷體" w:eastAsia="標楷體" w:hAnsi="標楷體" w:hint="eastAsia"/>
          <w:sz w:val="28"/>
        </w:rPr>
        <w:t>於</w:t>
      </w:r>
      <w:r w:rsidRPr="003C6D56">
        <w:rPr>
          <w:rFonts w:ascii="標楷體" w:eastAsia="標楷體" w:hAnsi="標楷體" w:hint="eastAsia"/>
          <w:sz w:val="28"/>
        </w:rPr>
        <w:t>69年在新竹設置後，為滿足產業發展需求以及區域均衡發展，陸續規劃開發南部科學園區及中部科學園區，並增設衛星園區，完成北、中、南三個核心科學園區。</w:t>
      </w:r>
      <w:r w:rsidR="009F585F" w:rsidRPr="003C6D56">
        <w:rPr>
          <w:rFonts w:ascii="標楷體" w:eastAsia="標楷體" w:hAnsi="標楷體" w:hint="eastAsia"/>
          <w:sz w:val="28"/>
        </w:rPr>
        <w:t>「科學</w:t>
      </w:r>
      <w:r w:rsidR="0025560B" w:rsidRPr="003C6D56">
        <w:rPr>
          <w:rFonts w:ascii="標楷體" w:eastAsia="標楷體" w:hAnsi="標楷體" w:hint="eastAsia"/>
          <w:sz w:val="28"/>
        </w:rPr>
        <w:t>工業</w:t>
      </w:r>
      <w:r w:rsidR="009F585F" w:rsidRPr="003C6D56">
        <w:rPr>
          <w:rFonts w:ascii="標楷體" w:eastAsia="標楷體" w:hAnsi="標楷體" w:hint="eastAsia"/>
          <w:sz w:val="28"/>
        </w:rPr>
        <w:t>園區設置管理條例」經立法院通過，</w:t>
      </w:r>
      <w:r w:rsidR="00BF5DD9" w:rsidRPr="003C6D56">
        <w:rPr>
          <w:rFonts w:ascii="標楷體" w:eastAsia="標楷體" w:hAnsi="標楷體" w:hint="eastAsia"/>
          <w:sz w:val="28"/>
        </w:rPr>
        <w:t>總統府於107年6月6日公告名稱修正為「科學園區設置管理條例」，依該條例第10條所定，實驗中學一切收支納入作業基金管理</w:t>
      </w:r>
      <w:r w:rsidR="00B607E5" w:rsidRPr="003C6D56">
        <w:rPr>
          <w:rFonts w:ascii="標楷體" w:eastAsia="標楷體" w:hAnsi="標楷體" w:hint="eastAsia"/>
          <w:sz w:val="28"/>
        </w:rPr>
        <w:t>，</w:t>
      </w:r>
      <w:proofErr w:type="gramStart"/>
      <w:r w:rsidR="00B607E5" w:rsidRPr="003C6D56">
        <w:rPr>
          <w:rFonts w:ascii="標楷體" w:eastAsia="標楷體" w:hAnsi="標楷體" w:hint="eastAsia"/>
          <w:sz w:val="28"/>
        </w:rPr>
        <w:t>爰10</w:t>
      </w:r>
      <w:proofErr w:type="gramEnd"/>
      <w:r w:rsidR="00B607E5" w:rsidRPr="003C6D56">
        <w:rPr>
          <w:rFonts w:ascii="標楷體" w:eastAsia="標楷體" w:hAnsi="標楷體" w:hint="eastAsia"/>
          <w:sz w:val="28"/>
        </w:rPr>
        <w:t>8年度起納入實中收支</w:t>
      </w:r>
      <w:r w:rsidR="00BF5DD9" w:rsidRPr="003C6D56">
        <w:rPr>
          <w:rFonts w:ascii="標楷體" w:eastAsia="標楷體" w:hAnsi="標楷體" w:hint="eastAsia"/>
          <w:sz w:val="28"/>
        </w:rPr>
        <w:t>。</w:t>
      </w:r>
    </w:p>
    <w:p w:rsidR="00003D3E" w:rsidRPr="003C6D56" w:rsidRDefault="00003D3E" w:rsidP="00FB54CB">
      <w:pPr>
        <w:snapToGrid w:val="0"/>
        <w:spacing w:line="440" w:lineRule="atLeast"/>
        <w:ind w:left="14" w:hangingChars="5" w:hanging="14"/>
        <w:jc w:val="both"/>
        <w:rPr>
          <w:rFonts w:ascii="標楷體" w:eastAsia="標楷體" w:hAnsi="標楷體"/>
          <w:sz w:val="28"/>
        </w:rPr>
      </w:pPr>
      <w:r w:rsidRPr="003C6D56">
        <w:rPr>
          <w:rFonts w:ascii="標楷體" w:eastAsia="標楷體" w:hAnsi="標楷體" w:hint="eastAsia"/>
          <w:sz w:val="28"/>
        </w:rPr>
        <w:t xml:space="preserve"> 三、基金歸類及屬性</w:t>
      </w:r>
    </w:p>
    <w:p w:rsidR="00003D3E" w:rsidRPr="003C6D56" w:rsidRDefault="0092058C" w:rsidP="00FB54CB">
      <w:pPr>
        <w:snapToGrid w:val="0"/>
        <w:spacing w:line="440" w:lineRule="atLeast"/>
        <w:ind w:leftChars="291" w:left="698" w:firstLineChars="205" w:firstLine="574"/>
        <w:jc w:val="both"/>
        <w:rPr>
          <w:rFonts w:ascii="標楷體" w:eastAsia="標楷體" w:hAnsi="標楷體"/>
          <w:sz w:val="28"/>
        </w:rPr>
      </w:pPr>
      <w:r w:rsidRPr="003C6D56">
        <w:rPr>
          <w:rFonts w:ascii="標楷體" w:eastAsia="標楷體" w:hAnsi="標楷體" w:hint="eastAsia"/>
          <w:sz w:val="28"/>
        </w:rPr>
        <w:t>本基金係預算法第4條第1項第2款所定「凡經付出仍可收回，而非用於營業」之作業基金，並編製附屬單位預算。</w:t>
      </w:r>
    </w:p>
    <w:p w:rsidR="00003D3E" w:rsidRPr="003C6D56" w:rsidRDefault="00003D3E" w:rsidP="00FB54CB">
      <w:pPr>
        <w:snapToGrid w:val="0"/>
        <w:spacing w:line="440" w:lineRule="atLeast"/>
        <w:ind w:leftChars="-50" w:left="440" w:hangingChars="200" w:hanging="560"/>
        <w:rPr>
          <w:rFonts w:ascii="標楷體" w:eastAsia="標楷體" w:hAnsi="標楷體"/>
          <w:sz w:val="28"/>
        </w:rPr>
      </w:pPr>
      <w:r w:rsidRPr="003C6D56">
        <w:rPr>
          <w:rFonts w:ascii="標楷體" w:eastAsia="標楷體" w:hAnsi="標楷體" w:hint="eastAsia"/>
          <w:sz w:val="28"/>
        </w:rPr>
        <w:t>貳、前年度及上年度已過期間預算執行情形(前年度決算結果及上年度預算截至6月30日</w:t>
      </w:r>
      <w:proofErr w:type="gramStart"/>
      <w:r w:rsidRPr="003C6D56">
        <w:rPr>
          <w:rFonts w:ascii="標楷體" w:eastAsia="標楷體" w:hAnsi="標楷體" w:hint="eastAsia"/>
          <w:sz w:val="28"/>
        </w:rPr>
        <w:t>止</w:t>
      </w:r>
      <w:proofErr w:type="gramEnd"/>
      <w:r w:rsidRPr="003C6D56">
        <w:rPr>
          <w:rFonts w:ascii="標楷體" w:eastAsia="標楷體" w:hAnsi="標楷體" w:hint="eastAsia"/>
          <w:sz w:val="28"/>
        </w:rPr>
        <w:t>執行情形)</w:t>
      </w:r>
    </w:p>
    <w:p w:rsidR="00003D3E" w:rsidRPr="003C6D56" w:rsidRDefault="00003D3E" w:rsidP="00FB54CB">
      <w:pPr>
        <w:snapToGrid w:val="0"/>
        <w:spacing w:line="440" w:lineRule="atLeast"/>
        <w:ind w:leftChars="-50" w:left="-120" w:firstLineChars="100" w:firstLine="280"/>
        <w:rPr>
          <w:rFonts w:ascii="標楷體" w:eastAsia="標楷體" w:hAnsi="標楷體"/>
          <w:sz w:val="28"/>
        </w:rPr>
      </w:pPr>
      <w:r w:rsidRPr="003C6D56">
        <w:rPr>
          <w:rFonts w:ascii="標楷體" w:eastAsia="標楷體" w:hAnsi="標楷體" w:hint="eastAsia"/>
          <w:sz w:val="28"/>
        </w:rPr>
        <w:t>一、前年度決算結果</w:t>
      </w:r>
    </w:p>
    <w:p w:rsidR="00003D3E" w:rsidRPr="003C6D56"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3C6D56">
        <w:rPr>
          <w:rFonts w:ascii="標楷體" w:eastAsia="標楷體" w:hAnsi="標楷體" w:hint="eastAsia"/>
          <w:sz w:val="28"/>
        </w:rPr>
        <w:t>業務收入：決算數</w:t>
      </w:r>
      <w:r w:rsidR="00E71BE9" w:rsidRPr="003C6D56">
        <w:rPr>
          <w:rFonts w:ascii="標楷體" w:eastAsia="標楷體" w:hAnsi="標楷體" w:hint="eastAsia"/>
          <w:sz w:val="28"/>
        </w:rPr>
        <w:t>2</w:t>
      </w:r>
      <w:r w:rsidR="003477B3" w:rsidRPr="003C6D56">
        <w:rPr>
          <w:rFonts w:ascii="標楷體" w:eastAsia="標楷體" w:hAnsi="標楷體" w:hint="eastAsia"/>
          <w:sz w:val="28"/>
        </w:rPr>
        <w:t>25</w:t>
      </w:r>
      <w:r w:rsidRPr="003C6D56">
        <w:rPr>
          <w:rFonts w:ascii="標楷體" w:eastAsia="標楷體" w:hAnsi="標楷體" w:hint="eastAsia"/>
          <w:sz w:val="28"/>
        </w:rPr>
        <w:t>億</w:t>
      </w:r>
      <w:r w:rsidR="00C17EDA" w:rsidRPr="003C6D56">
        <w:rPr>
          <w:rFonts w:ascii="標楷體" w:eastAsia="標楷體" w:hAnsi="標楷體" w:hint="eastAsia"/>
          <w:sz w:val="28"/>
        </w:rPr>
        <w:t>3</w:t>
      </w:r>
      <w:r w:rsidR="00082ED8" w:rsidRPr="003C6D56">
        <w:rPr>
          <w:rFonts w:ascii="標楷體" w:eastAsia="標楷體" w:hAnsi="標楷體" w:hint="eastAsia"/>
          <w:sz w:val="28"/>
        </w:rPr>
        <w:t>,</w:t>
      </w:r>
      <w:r w:rsidR="00C17EDA" w:rsidRPr="003C6D56">
        <w:rPr>
          <w:rFonts w:ascii="標楷體" w:eastAsia="標楷體" w:hAnsi="標楷體" w:hint="eastAsia"/>
          <w:sz w:val="28"/>
        </w:rPr>
        <w:t>585</w:t>
      </w:r>
      <w:r w:rsidRPr="003C6D56">
        <w:rPr>
          <w:rFonts w:ascii="標楷體" w:eastAsia="標楷體" w:hAnsi="標楷體" w:hint="eastAsia"/>
          <w:sz w:val="28"/>
        </w:rPr>
        <w:t>萬</w:t>
      </w:r>
      <w:r w:rsidR="00C17EDA" w:rsidRPr="003C6D56">
        <w:rPr>
          <w:rFonts w:ascii="標楷體" w:eastAsia="標楷體" w:hAnsi="標楷體" w:hint="eastAsia"/>
          <w:sz w:val="28"/>
        </w:rPr>
        <w:t>2</w:t>
      </w:r>
      <w:r w:rsidR="00C138EC" w:rsidRPr="003C6D56">
        <w:rPr>
          <w:rFonts w:ascii="標楷體" w:eastAsia="標楷體" w:hAnsi="標楷體" w:hint="eastAsia"/>
          <w:sz w:val="28"/>
        </w:rPr>
        <w:t>千</w:t>
      </w:r>
      <w:r w:rsidRPr="003C6D56">
        <w:rPr>
          <w:rFonts w:ascii="標楷體" w:eastAsia="標楷體" w:hAnsi="標楷體" w:hint="eastAsia"/>
          <w:sz w:val="28"/>
        </w:rPr>
        <w:t>元，較預算數</w:t>
      </w:r>
      <w:r w:rsidR="001C7656" w:rsidRPr="003C6D56">
        <w:rPr>
          <w:rFonts w:ascii="標楷體" w:eastAsia="標楷體" w:hAnsi="標楷體" w:hint="eastAsia"/>
          <w:sz w:val="28"/>
        </w:rPr>
        <w:t>2</w:t>
      </w:r>
      <w:r w:rsidR="00C17EDA" w:rsidRPr="003C6D56">
        <w:rPr>
          <w:rFonts w:ascii="標楷體" w:eastAsia="標楷體" w:hAnsi="標楷體" w:hint="eastAsia"/>
          <w:sz w:val="28"/>
        </w:rPr>
        <w:t>34</w:t>
      </w:r>
      <w:r w:rsidRPr="003C6D56">
        <w:rPr>
          <w:rFonts w:ascii="標楷體" w:eastAsia="標楷體" w:hAnsi="標楷體" w:hint="eastAsia"/>
          <w:sz w:val="28"/>
        </w:rPr>
        <w:t>億</w:t>
      </w:r>
      <w:r w:rsidR="00C17EDA" w:rsidRPr="003C6D56">
        <w:rPr>
          <w:rFonts w:ascii="標楷體" w:eastAsia="標楷體" w:hAnsi="標楷體" w:hint="eastAsia"/>
          <w:sz w:val="28"/>
        </w:rPr>
        <w:t>109</w:t>
      </w:r>
      <w:r w:rsidR="00A5003B" w:rsidRPr="003C6D56">
        <w:rPr>
          <w:rFonts w:ascii="標楷體" w:eastAsia="標楷體" w:hAnsi="標楷體" w:hint="eastAsia"/>
          <w:sz w:val="28"/>
        </w:rPr>
        <w:t>萬</w:t>
      </w:r>
      <w:r w:rsidR="00C17EDA" w:rsidRPr="003C6D56">
        <w:rPr>
          <w:rFonts w:ascii="標楷體" w:eastAsia="標楷體" w:hAnsi="標楷體" w:hint="eastAsia"/>
          <w:sz w:val="28"/>
        </w:rPr>
        <w:t>2</w:t>
      </w:r>
      <w:r w:rsidR="00656700" w:rsidRPr="003C6D56">
        <w:rPr>
          <w:rFonts w:ascii="標楷體" w:eastAsia="標楷體" w:hAnsi="標楷體" w:hint="eastAsia"/>
          <w:sz w:val="28"/>
          <w:lang w:eastAsia="zh-HK"/>
        </w:rPr>
        <w:t>千</w:t>
      </w:r>
      <w:r w:rsidR="00855F95" w:rsidRPr="003C6D56">
        <w:rPr>
          <w:rFonts w:ascii="標楷體" w:eastAsia="標楷體" w:hAnsi="標楷體" w:hint="eastAsia"/>
          <w:sz w:val="28"/>
        </w:rPr>
        <w:t>元，</w:t>
      </w:r>
      <w:r w:rsidR="001C7656" w:rsidRPr="003C6D56">
        <w:rPr>
          <w:rFonts w:ascii="標楷體" w:eastAsia="標楷體" w:hAnsi="標楷體" w:hint="eastAsia"/>
          <w:sz w:val="28"/>
        </w:rPr>
        <w:t>減少</w:t>
      </w:r>
      <w:r w:rsidR="00C17EDA" w:rsidRPr="003C6D56">
        <w:rPr>
          <w:rFonts w:ascii="標楷體" w:eastAsia="標楷體" w:hAnsi="標楷體" w:hint="eastAsia"/>
          <w:sz w:val="28"/>
        </w:rPr>
        <w:t>8</w:t>
      </w:r>
      <w:r w:rsidRPr="003C6D56">
        <w:rPr>
          <w:rFonts w:ascii="標楷體" w:eastAsia="標楷體" w:hAnsi="標楷體" w:hint="eastAsia"/>
          <w:sz w:val="28"/>
        </w:rPr>
        <w:t>億</w:t>
      </w:r>
      <w:r w:rsidR="00C17EDA" w:rsidRPr="003C6D56">
        <w:rPr>
          <w:rFonts w:ascii="標楷體" w:eastAsia="標楷體" w:hAnsi="標楷體" w:hint="eastAsia"/>
          <w:sz w:val="28"/>
        </w:rPr>
        <w:t>6</w:t>
      </w:r>
      <w:r w:rsidR="00855F95" w:rsidRPr="003C6D56">
        <w:rPr>
          <w:rFonts w:ascii="標楷體" w:eastAsia="標楷體" w:hAnsi="標楷體" w:hint="eastAsia"/>
          <w:sz w:val="28"/>
        </w:rPr>
        <w:t>,</w:t>
      </w:r>
      <w:r w:rsidR="00205D7B" w:rsidRPr="003C6D56">
        <w:rPr>
          <w:rFonts w:ascii="標楷體" w:eastAsia="標楷體" w:hAnsi="標楷體"/>
          <w:sz w:val="28"/>
        </w:rPr>
        <w:t>5</w:t>
      </w:r>
      <w:r w:rsidR="00C17EDA" w:rsidRPr="003C6D56">
        <w:rPr>
          <w:rFonts w:ascii="標楷體" w:eastAsia="標楷體" w:hAnsi="標楷體" w:hint="eastAsia"/>
          <w:sz w:val="28"/>
        </w:rPr>
        <w:t>24</w:t>
      </w:r>
      <w:r w:rsidRPr="003C6D56">
        <w:rPr>
          <w:rFonts w:ascii="標楷體" w:eastAsia="標楷體" w:hAnsi="標楷體" w:hint="eastAsia"/>
          <w:sz w:val="28"/>
        </w:rPr>
        <w:t>萬元，約</w:t>
      </w:r>
      <w:r w:rsidR="00C17EDA" w:rsidRPr="003C6D56">
        <w:rPr>
          <w:rFonts w:ascii="標楷體" w:eastAsia="標楷體" w:hAnsi="標楷體" w:hint="eastAsia"/>
          <w:sz w:val="28"/>
        </w:rPr>
        <w:t>3</w:t>
      </w:r>
      <w:r w:rsidR="00A5003B" w:rsidRPr="003C6D56">
        <w:rPr>
          <w:rFonts w:ascii="標楷體" w:eastAsia="標楷體" w:hAnsi="標楷體" w:hint="eastAsia"/>
          <w:sz w:val="28"/>
        </w:rPr>
        <w:t>.</w:t>
      </w:r>
      <w:r w:rsidR="00C17EDA" w:rsidRPr="003C6D56">
        <w:rPr>
          <w:rFonts w:ascii="標楷體" w:eastAsia="標楷體" w:hAnsi="標楷體" w:hint="eastAsia"/>
          <w:sz w:val="28"/>
        </w:rPr>
        <w:t>70</w:t>
      </w:r>
      <w:r w:rsidR="006C0D8C" w:rsidRPr="003C6D56">
        <w:rPr>
          <w:rFonts w:ascii="標楷體" w:eastAsia="標楷體" w:hAnsi="標楷體" w:hint="eastAsia"/>
          <w:sz w:val="28"/>
        </w:rPr>
        <w:t>％</w:t>
      </w:r>
      <w:r w:rsidR="00855F95" w:rsidRPr="003C6D56">
        <w:rPr>
          <w:rFonts w:ascii="標楷體" w:eastAsia="標楷體" w:hAnsi="標楷體" w:hint="eastAsia"/>
          <w:sz w:val="28"/>
          <w:lang w:eastAsia="zh-HK"/>
        </w:rPr>
        <w:t>。</w:t>
      </w:r>
    </w:p>
    <w:p w:rsidR="00511B72" w:rsidRPr="003C6D56" w:rsidRDefault="00003D3E" w:rsidP="00511B72">
      <w:pPr>
        <w:numPr>
          <w:ilvl w:val="0"/>
          <w:numId w:val="2"/>
        </w:numPr>
        <w:tabs>
          <w:tab w:val="num" w:pos="1320"/>
        </w:tabs>
        <w:snapToGrid w:val="0"/>
        <w:spacing w:line="440" w:lineRule="atLeast"/>
        <w:ind w:left="1321" w:hanging="856"/>
        <w:jc w:val="both"/>
        <w:rPr>
          <w:rFonts w:ascii="標楷體" w:eastAsia="標楷體" w:hAnsi="標楷體"/>
          <w:sz w:val="28"/>
        </w:rPr>
      </w:pPr>
      <w:r w:rsidRPr="003C6D56">
        <w:rPr>
          <w:rFonts w:ascii="標楷體" w:eastAsia="標楷體" w:hAnsi="標楷體" w:hint="eastAsia"/>
          <w:sz w:val="28"/>
        </w:rPr>
        <w:t>業務成本與費用：決算數</w:t>
      </w:r>
      <w:r w:rsidR="00A5003B" w:rsidRPr="003C6D56">
        <w:rPr>
          <w:rFonts w:ascii="標楷體" w:eastAsia="標楷體" w:hAnsi="標楷體" w:hint="eastAsia"/>
          <w:sz w:val="28"/>
        </w:rPr>
        <w:t>1</w:t>
      </w:r>
      <w:r w:rsidR="00876532" w:rsidRPr="003C6D56">
        <w:rPr>
          <w:rFonts w:ascii="標楷體" w:eastAsia="標楷體" w:hAnsi="標楷體"/>
          <w:sz w:val="28"/>
        </w:rPr>
        <w:t>3</w:t>
      </w:r>
      <w:r w:rsidR="00205D7B" w:rsidRPr="003C6D56">
        <w:rPr>
          <w:rFonts w:ascii="標楷體" w:eastAsia="標楷體" w:hAnsi="標楷體"/>
          <w:sz w:val="28"/>
        </w:rPr>
        <w:t>9</w:t>
      </w:r>
      <w:r w:rsidRPr="003C6D56">
        <w:rPr>
          <w:rFonts w:ascii="標楷體" w:eastAsia="標楷體" w:hAnsi="標楷體" w:hint="eastAsia"/>
          <w:sz w:val="28"/>
        </w:rPr>
        <w:t>億</w:t>
      </w:r>
      <w:r w:rsidR="00C17EDA" w:rsidRPr="003C6D56">
        <w:rPr>
          <w:rFonts w:ascii="標楷體" w:eastAsia="標楷體" w:hAnsi="標楷體" w:hint="eastAsia"/>
          <w:sz w:val="28"/>
        </w:rPr>
        <w:t>815</w:t>
      </w:r>
      <w:r w:rsidRPr="003C6D56">
        <w:rPr>
          <w:rFonts w:ascii="標楷體" w:eastAsia="標楷體" w:hAnsi="標楷體" w:hint="eastAsia"/>
          <w:sz w:val="28"/>
        </w:rPr>
        <w:t>萬</w:t>
      </w:r>
      <w:r w:rsidR="00C17EDA" w:rsidRPr="003C6D56">
        <w:rPr>
          <w:rFonts w:ascii="標楷體" w:eastAsia="標楷體" w:hAnsi="標楷體" w:hint="eastAsia"/>
          <w:sz w:val="28"/>
        </w:rPr>
        <w:t>4千</w:t>
      </w:r>
      <w:r w:rsidRPr="003C6D56">
        <w:rPr>
          <w:rFonts w:ascii="標楷體" w:eastAsia="標楷體" w:hAnsi="標楷體" w:hint="eastAsia"/>
          <w:sz w:val="28"/>
        </w:rPr>
        <w:t>元，較預算數</w:t>
      </w:r>
      <w:r w:rsidR="00BD1D7A" w:rsidRPr="003C6D56">
        <w:rPr>
          <w:rFonts w:ascii="標楷體" w:eastAsia="標楷體" w:hAnsi="標楷體" w:hint="eastAsia"/>
          <w:sz w:val="28"/>
        </w:rPr>
        <w:t>1</w:t>
      </w:r>
      <w:r w:rsidR="00C17EDA" w:rsidRPr="003C6D56">
        <w:rPr>
          <w:rFonts w:ascii="標楷體" w:eastAsia="標楷體" w:hAnsi="標楷體" w:hint="eastAsia"/>
          <w:sz w:val="28"/>
        </w:rPr>
        <w:t>6</w:t>
      </w:r>
      <w:r w:rsidR="00205D7B" w:rsidRPr="003C6D56">
        <w:rPr>
          <w:rFonts w:ascii="標楷體" w:eastAsia="標楷體" w:hAnsi="標楷體"/>
          <w:sz w:val="28"/>
        </w:rPr>
        <w:t>3</w:t>
      </w:r>
      <w:r w:rsidRPr="003C6D56">
        <w:rPr>
          <w:rFonts w:ascii="標楷體" w:eastAsia="標楷體" w:hAnsi="標楷體" w:hint="eastAsia"/>
          <w:sz w:val="28"/>
        </w:rPr>
        <w:t>億</w:t>
      </w:r>
      <w:r w:rsidR="00C17EDA" w:rsidRPr="003C6D56">
        <w:rPr>
          <w:rFonts w:ascii="標楷體" w:eastAsia="標楷體" w:hAnsi="標楷體" w:hint="eastAsia"/>
          <w:sz w:val="28"/>
        </w:rPr>
        <w:t>6</w:t>
      </w:r>
      <w:r w:rsidR="00A724F6" w:rsidRPr="003C6D56">
        <w:rPr>
          <w:rFonts w:ascii="標楷體" w:eastAsia="標楷體" w:hAnsi="標楷體" w:hint="eastAsia"/>
          <w:sz w:val="28"/>
        </w:rPr>
        <w:t>,</w:t>
      </w:r>
      <w:r w:rsidR="00C17EDA" w:rsidRPr="003C6D56">
        <w:rPr>
          <w:rFonts w:ascii="標楷體" w:eastAsia="標楷體" w:hAnsi="標楷體" w:hint="eastAsia"/>
          <w:sz w:val="28"/>
        </w:rPr>
        <w:t>964</w:t>
      </w:r>
      <w:r w:rsidRPr="003C6D56">
        <w:rPr>
          <w:rFonts w:ascii="標楷體" w:eastAsia="標楷體" w:hAnsi="標楷體" w:hint="eastAsia"/>
          <w:sz w:val="28"/>
        </w:rPr>
        <w:t>萬</w:t>
      </w:r>
      <w:r w:rsidR="00C17EDA" w:rsidRPr="003C6D56">
        <w:rPr>
          <w:rFonts w:ascii="標楷體" w:eastAsia="標楷體" w:hAnsi="標楷體" w:hint="eastAsia"/>
          <w:sz w:val="28"/>
        </w:rPr>
        <w:t>2</w:t>
      </w:r>
      <w:r w:rsidR="00BB5F16" w:rsidRPr="003C6D56">
        <w:rPr>
          <w:rFonts w:ascii="標楷體" w:eastAsia="標楷體" w:hAnsi="標楷體" w:hint="eastAsia"/>
          <w:sz w:val="28"/>
        </w:rPr>
        <w:t>千</w:t>
      </w:r>
      <w:r w:rsidRPr="003C6D56">
        <w:rPr>
          <w:rFonts w:ascii="標楷體" w:eastAsia="標楷體" w:hAnsi="標楷體" w:hint="eastAsia"/>
          <w:sz w:val="28"/>
        </w:rPr>
        <w:t>元，</w:t>
      </w:r>
      <w:r w:rsidR="00CB7133" w:rsidRPr="003C6D56">
        <w:rPr>
          <w:rFonts w:ascii="標楷體" w:eastAsia="標楷體" w:hAnsi="標楷體" w:hint="eastAsia"/>
          <w:sz w:val="28"/>
        </w:rPr>
        <w:t>減少</w:t>
      </w:r>
      <w:r w:rsidR="00C17EDA" w:rsidRPr="003C6D56">
        <w:rPr>
          <w:rFonts w:ascii="標楷體" w:eastAsia="標楷體" w:hAnsi="標楷體" w:hint="eastAsia"/>
          <w:sz w:val="28"/>
        </w:rPr>
        <w:t>24</w:t>
      </w:r>
      <w:r w:rsidRPr="003C6D56">
        <w:rPr>
          <w:rFonts w:ascii="標楷體" w:eastAsia="標楷體" w:hAnsi="標楷體" w:hint="eastAsia"/>
          <w:sz w:val="28"/>
        </w:rPr>
        <w:t>億</w:t>
      </w:r>
      <w:r w:rsidR="00C17EDA" w:rsidRPr="003C6D56">
        <w:rPr>
          <w:rFonts w:ascii="標楷體" w:eastAsia="標楷體" w:hAnsi="標楷體" w:hint="eastAsia"/>
          <w:sz w:val="28"/>
        </w:rPr>
        <w:t>6</w:t>
      </w:r>
      <w:r w:rsidR="00A724F6" w:rsidRPr="003C6D56">
        <w:rPr>
          <w:rFonts w:ascii="標楷體" w:eastAsia="標楷體" w:hAnsi="標楷體" w:hint="eastAsia"/>
          <w:sz w:val="28"/>
        </w:rPr>
        <w:t>,</w:t>
      </w:r>
      <w:r w:rsidR="00C17EDA" w:rsidRPr="003C6D56">
        <w:rPr>
          <w:rFonts w:ascii="標楷體" w:eastAsia="標楷體" w:hAnsi="標楷體" w:hint="eastAsia"/>
          <w:sz w:val="28"/>
        </w:rPr>
        <w:t>148</w:t>
      </w:r>
      <w:r w:rsidRPr="003C6D56">
        <w:rPr>
          <w:rFonts w:ascii="標楷體" w:eastAsia="標楷體" w:hAnsi="標楷體" w:hint="eastAsia"/>
          <w:sz w:val="28"/>
        </w:rPr>
        <w:t>萬</w:t>
      </w:r>
      <w:r w:rsidR="00C17EDA" w:rsidRPr="003C6D56">
        <w:rPr>
          <w:rFonts w:ascii="標楷體" w:eastAsia="標楷體" w:hAnsi="標楷體" w:hint="eastAsia"/>
          <w:sz w:val="28"/>
        </w:rPr>
        <w:t>8</w:t>
      </w:r>
      <w:r w:rsidR="007903C4" w:rsidRPr="003C6D56">
        <w:rPr>
          <w:rFonts w:ascii="標楷體" w:eastAsia="標楷體" w:hAnsi="標楷體" w:hint="eastAsia"/>
          <w:sz w:val="28"/>
        </w:rPr>
        <w:t>千</w:t>
      </w:r>
      <w:r w:rsidR="00BD1D7A" w:rsidRPr="003C6D56">
        <w:rPr>
          <w:rFonts w:ascii="標楷體" w:eastAsia="標楷體" w:hAnsi="標楷體" w:hint="eastAsia"/>
          <w:sz w:val="28"/>
        </w:rPr>
        <w:t>元</w:t>
      </w:r>
      <w:r w:rsidRPr="003C6D56">
        <w:rPr>
          <w:rFonts w:ascii="標楷體" w:eastAsia="標楷體" w:hAnsi="標楷體" w:hint="eastAsia"/>
          <w:sz w:val="28"/>
        </w:rPr>
        <w:t>，約</w:t>
      </w:r>
      <w:r w:rsidR="00C17EDA" w:rsidRPr="003C6D56">
        <w:rPr>
          <w:rFonts w:ascii="標楷體" w:eastAsia="標楷體" w:hAnsi="標楷體" w:hint="eastAsia"/>
          <w:sz w:val="28"/>
        </w:rPr>
        <w:t>15</w:t>
      </w:r>
      <w:r w:rsidR="007903C4" w:rsidRPr="003C6D56">
        <w:rPr>
          <w:rFonts w:ascii="標楷體" w:eastAsia="標楷體" w:hAnsi="標楷體" w:hint="eastAsia"/>
          <w:sz w:val="28"/>
        </w:rPr>
        <w:t>.</w:t>
      </w:r>
      <w:r w:rsidR="00C17EDA" w:rsidRPr="003C6D56">
        <w:rPr>
          <w:rFonts w:ascii="標楷體" w:eastAsia="標楷體" w:hAnsi="標楷體" w:hint="eastAsia"/>
          <w:sz w:val="28"/>
        </w:rPr>
        <w:t>04</w:t>
      </w:r>
      <w:r w:rsidR="006C0D8C" w:rsidRPr="003C6D56">
        <w:rPr>
          <w:rFonts w:ascii="標楷體" w:eastAsia="標楷體" w:hAnsi="標楷體" w:hint="eastAsia"/>
          <w:sz w:val="28"/>
        </w:rPr>
        <w:t>％</w:t>
      </w:r>
      <w:r w:rsidR="00B73F8E" w:rsidRPr="003C6D56">
        <w:rPr>
          <w:rFonts w:ascii="標楷體" w:eastAsia="標楷體" w:hAnsi="標楷體" w:hint="eastAsia"/>
          <w:sz w:val="28"/>
        </w:rPr>
        <w:t>，主要係因</w:t>
      </w:r>
      <w:r w:rsidR="001410FE" w:rsidRPr="003C6D56">
        <w:rPr>
          <w:rFonts w:ascii="標楷體" w:eastAsia="標楷體" w:hAnsi="標楷體" w:hint="eastAsia"/>
          <w:sz w:val="28"/>
        </w:rPr>
        <w:t>1.部分污水處理廠代操作及維護費因處理水量減少，使實支實付項目減少，致專業服務費決算數較預算數低</w:t>
      </w:r>
      <w:r w:rsidR="001410FE" w:rsidRPr="003C6D56">
        <w:rPr>
          <w:rFonts w:ascii="標楷體" w:eastAsia="標楷體" w:hAnsi="標楷體" w:hint="eastAsia"/>
          <w:sz w:val="28"/>
          <w:lang w:eastAsia="zh-HK"/>
        </w:rPr>
        <w:t>。</w:t>
      </w:r>
      <w:r w:rsidR="001410FE" w:rsidRPr="003C6D56">
        <w:rPr>
          <w:rFonts w:ascii="標楷體" w:eastAsia="標楷體" w:hAnsi="標楷體" w:hint="eastAsia"/>
          <w:sz w:val="28"/>
        </w:rPr>
        <w:t>2.另部分污水處理廠</w:t>
      </w:r>
      <w:r w:rsidR="001410FE" w:rsidRPr="003C6D56">
        <w:rPr>
          <w:rFonts w:ascii="標楷體" w:eastAsia="標楷體" w:hAnsi="標楷體" w:hint="eastAsia"/>
          <w:sz w:val="28"/>
        </w:rPr>
        <w:lastRenderedPageBreak/>
        <w:t>工程受</w:t>
      </w:r>
      <w:proofErr w:type="gramStart"/>
      <w:r w:rsidR="001410FE" w:rsidRPr="003C6D56">
        <w:rPr>
          <w:rFonts w:ascii="標楷體" w:eastAsia="標楷體" w:hAnsi="標楷體" w:hint="eastAsia"/>
          <w:sz w:val="28"/>
        </w:rPr>
        <w:t>疫情及</w:t>
      </w:r>
      <w:proofErr w:type="gramEnd"/>
      <w:r w:rsidR="001410FE" w:rsidRPr="003C6D56">
        <w:rPr>
          <w:rFonts w:ascii="標楷體" w:eastAsia="標楷體" w:hAnsi="標楷體" w:hint="eastAsia"/>
          <w:sz w:val="28"/>
        </w:rPr>
        <w:t>天候影響申請延展工期及尚在辦理結算驗收，致財產</w:t>
      </w:r>
      <w:proofErr w:type="gramStart"/>
      <w:r w:rsidR="001410FE" w:rsidRPr="003C6D56">
        <w:rPr>
          <w:rFonts w:ascii="標楷體" w:eastAsia="標楷體" w:hAnsi="標楷體" w:hint="eastAsia"/>
          <w:sz w:val="28"/>
        </w:rPr>
        <w:t>入</w:t>
      </w:r>
      <w:proofErr w:type="gramEnd"/>
      <w:r w:rsidR="001410FE" w:rsidRPr="003C6D56">
        <w:rPr>
          <w:rFonts w:ascii="標楷體" w:eastAsia="標楷體" w:hAnsi="標楷體" w:hint="eastAsia"/>
          <w:sz w:val="28"/>
        </w:rPr>
        <w:t>帳及提列折舊等期程皆往後遞延，折舊費用決算數較預算數低</w:t>
      </w:r>
      <w:r w:rsidR="001410FE" w:rsidRPr="003C6D56">
        <w:rPr>
          <w:rFonts w:ascii="標楷體" w:eastAsia="標楷體" w:hAnsi="標楷體" w:hint="eastAsia"/>
          <w:sz w:val="28"/>
          <w:lang w:eastAsia="zh-HK"/>
        </w:rPr>
        <w:t>。</w:t>
      </w:r>
      <w:r w:rsidR="001410FE" w:rsidRPr="003C6D56">
        <w:rPr>
          <w:rFonts w:ascii="標楷體" w:eastAsia="標楷體" w:hAnsi="標楷體" w:hint="eastAsia"/>
          <w:sz w:val="28"/>
        </w:rPr>
        <w:t>3.113</w:t>
      </w:r>
      <w:r w:rsidR="001410FE" w:rsidRPr="003C6D56">
        <w:rPr>
          <w:rFonts w:ascii="標楷體" w:eastAsia="標楷體" w:hAnsi="標楷體" w:hint="eastAsia"/>
          <w:sz w:val="28"/>
          <w:lang w:eastAsia="zh-HK"/>
        </w:rPr>
        <w:t>年度水情正常</w:t>
      </w:r>
      <w:r w:rsidR="001410FE" w:rsidRPr="003C6D56">
        <w:rPr>
          <w:rFonts w:ascii="標楷體" w:eastAsia="標楷體" w:hAnsi="標楷體" w:hint="eastAsia"/>
          <w:sz w:val="28"/>
        </w:rPr>
        <w:t>，經濟部水利署及行政院農業部未執行轉旱作獎勵等作業，爰無分擔相關補償費用</w:t>
      </w:r>
      <w:r w:rsidR="001410FE" w:rsidRPr="003C6D56">
        <w:rPr>
          <w:rFonts w:ascii="標楷體" w:eastAsia="標楷體" w:hAnsi="標楷體" w:hint="eastAsia"/>
          <w:sz w:val="28"/>
          <w:lang w:eastAsia="zh-HK"/>
        </w:rPr>
        <w:t>。</w:t>
      </w:r>
      <w:r w:rsidR="001410FE" w:rsidRPr="003C6D56">
        <w:rPr>
          <w:rFonts w:ascii="標楷體" w:eastAsia="標楷體" w:hAnsi="標楷體" w:hint="eastAsia"/>
          <w:sz w:val="28"/>
        </w:rPr>
        <w:t>4.</w:t>
      </w:r>
      <w:r w:rsidR="00167ED0" w:rsidRPr="003C6D56">
        <w:rPr>
          <w:rFonts w:ascii="標楷體" w:eastAsia="標楷體" w:hAnsi="標楷體" w:hint="eastAsia"/>
          <w:sz w:val="28"/>
          <w:lang w:eastAsia="zh-HK"/>
        </w:rPr>
        <w:t>竹科專業服務費</w:t>
      </w:r>
      <w:r w:rsidR="00970A66" w:rsidRPr="003C6D56">
        <w:rPr>
          <w:rFonts w:ascii="標楷體" w:eastAsia="標楷體" w:hAnsi="標楷體" w:hint="eastAsia"/>
          <w:sz w:val="28"/>
          <w:lang w:eastAsia="zh-HK"/>
        </w:rPr>
        <w:t>因</w:t>
      </w:r>
      <w:r w:rsidR="00167ED0" w:rsidRPr="003C6D56">
        <w:rPr>
          <w:rFonts w:ascii="標楷體" w:eastAsia="標楷體" w:hAnsi="標楷體" w:hint="eastAsia"/>
          <w:sz w:val="28"/>
          <w:lang w:eastAsia="zh-HK"/>
        </w:rPr>
        <w:t>龍潭園區環評擴建計畫未執行；竹科空品測站操作維護計畫、環境品質監測計畫、生醫污水下水道系統巡檢維護暨納管水質檢測計畫實際執行費用較預算數為低。</w:t>
      </w:r>
      <w:r w:rsidR="00167ED0" w:rsidRPr="003C6D56">
        <w:rPr>
          <w:rFonts w:ascii="標楷體" w:eastAsia="標楷體" w:hAnsi="標楷體" w:hint="eastAsia"/>
          <w:sz w:val="28"/>
        </w:rPr>
        <w:t>5.</w:t>
      </w:r>
      <w:r w:rsidR="00167ED0" w:rsidRPr="003C6D56">
        <w:rPr>
          <w:rFonts w:ascii="標楷體" w:eastAsia="標楷體" w:hAnsi="標楷體" w:hint="eastAsia"/>
          <w:sz w:val="28"/>
          <w:lang w:eastAsia="zh-HK"/>
        </w:rPr>
        <w:t>中科</w:t>
      </w:r>
      <w:r w:rsidR="00970A66" w:rsidRPr="003C6D56">
        <w:rPr>
          <w:rFonts w:ascii="標楷體" w:eastAsia="標楷體" w:hAnsi="標楷體" w:hint="eastAsia"/>
          <w:sz w:val="28"/>
          <w:lang w:eastAsia="zh-HK"/>
        </w:rPr>
        <w:t>尚有警員缺額未補實，且人員平均加班金額較預估數減少；致用人費用決算數較預算數低；中科</w:t>
      </w:r>
      <w:r w:rsidR="00167ED0" w:rsidRPr="003C6D56">
        <w:rPr>
          <w:rFonts w:ascii="標楷體" w:eastAsia="標楷體" w:hAnsi="標楷體" w:hint="eastAsia"/>
          <w:sz w:val="28"/>
          <w:lang w:eastAsia="zh-HK"/>
        </w:rPr>
        <w:t>道路及附屬設施等實際維護需求較預期低，致土地改良物修護費決算數較預算數低；中科三期供水計畫補助台水公司「后里第一淨水場新建工程」，因台水公司施作進度預期延後，致捐助、補助與獎助實際數較預算數低；中科環境保護部分檢測費用經評估後實作數量較預計少，致專業服務費決算數較預算數低。</w:t>
      </w:r>
      <w:r w:rsidR="00BF5EB5" w:rsidRPr="003C6D56">
        <w:rPr>
          <w:rFonts w:ascii="標楷體" w:eastAsia="標楷體" w:hAnsi="標楷體" w:hint="eastAsia"/>
          <w:sz w:val="28"/>
          <w:lang w:eastAsia="zh-HK"/>
        </w:rPr>
        <w:t>6</w:t>
      </w:r>
      <w:r w:rsidR="00BF5EB5" w:rsidRPr="003C6D56">
        <w:rPr>
          <w:rFonts w:ascii="標楷體" w:eastAsia="標楷體" w:hAnsi="標楷體"/>
          <w:sz w:val="28"/>
          <w:lang w:eastAsia="zh-HK"/>
        </w:rPr>
        <w:t>.</w:t>
      </w:r>
      <w:r w:rsidR="00BF5EB5" w:rsidRPr="003C6D56">
        <w:rPr>
          <w:rFonts w:ascii="標楷體" w:eastAsia="標楷體" w:hAnsi="標楷體" w:hint="eastAsia"/>
          <w:sz w:val="28"/>
          <w:lang w:eastAsia="zh-HK"/>
        </w:rPr>
        <w:t>南科楠梓園區配合資產移交時程預計於1</w:t>
      </w:r>
      <w:r w:rsidR="00BF5EB5" w:rsidRPr="003C6D56">
        <w:rPr>
          <w:rFonts w:ascii="標楷體" w:eastAsia="標楷體" w:hAnsi="標楷體"/>
          <w:sz w:val="28"/>
          <w:lang w:eastAsia="zh-HK"/>
        </w:rPr>
        <w:t>16</w:t>
      </w:r>
      <w:r w:rsidR="00BF5EB5" w:rsidRPr="003C6D56">
        <w:rPr>
          <w:rFonts w:ascii="標楷體" w:eastAsia="標楷體" w:hAnsi="標楷體" w:hint="eastAsia"/>
          <w:sz w:val="28"/>
          <w:lang w:eastAsia="zh-HK"/>
        </w:rPr>
        <w:t>年1</w:t>
      </w:r>
      <w:r w:rsidR="00BF5EB5" w:rsidRPr="003C6D56">
        <w:rPr>
          <w:rFonts w:ascii="標楷體" w:eastAsia="標楷體" w:hAnsi="標楷體"/>
          <w:sz w:val="28"/>
          <w:lang w:eastAsia="zh-HK"/>
        </w:rPr>
        <w:t>0</w:t>
      </w:r>
      <w:r w:rsidR="00BF5EB5" w:rsidRPr="003C6D56">
        <w:rPr>
          <w:rFonts w:ascii="標楷體" w:eastAsia="標楷體" w:hAnsi="標楷體" w:hint="eastAsia"/>
          <w:sz w:val="28"/>
          <w:lang w:eastAsia="zh-HK"/>
        </w:rPr>
        <w:t>月前交地、完成土地租約簽約事宜，致地租執行未如預期。</w:t>
      </w:r>
    </w:p>
    <w:p w:rsidR="00F534D8" w:rsidRPr="003C6D56" w:rsidRDefault="00003D3E" w:rsidP="003E48A2">
      <w:pPr>
        <w:numPr>
          <w:ilvl w:val="0"/>
          <w:numId w:val="2"/>
        </w:numPr>
        <w:tabs>
          <w:tab w:val="num" w:pos="1320"/>
        </w:tabs>
        <w:snapToGrid w:val="0"/>
        <w:spacing w:line="440" w:lineRule="atLeast"/>
        <w:ind w:left="1321" w:hanging="856"/>
        <w:jc w:val="both"/>
        <w:rPr>
          <w:rFonts w:ascii="標楷體" w:eastAsia="標楷體" w:hAnsi="標楷體"/>
          <w:sz w:val="28"/>
        </w:rPr>
      </w:pPr>
      <w:r w:rsidRPr="003C6D56">
        <w:rPr>
          <w:rFonts w:ascii="標楷體" w:eastAsia="標楷體" w:hAnsi="標楷體" w:hint="eastAsia"/>
          <w:sz w:val="28"/>
        </w:rPr>
        <w:t>業務外收入：決算數</w:t>
      </w:r>
      <w:r w:rsidR="00167ED0" w:rsidRPr="003C6D56">
        <w:rPr>
          <w:rFonts w:ascii="標楷體" w:eastAsia="標楷體" w:hAnsi="標楷體" w:hint="eastAsia"/>
          <w:sz w:val="28"/>
        </w:rPr>
        <w:t>9</w:t>
      </w:r>
      <w:r w:rsidRPr="003C6D56">
        <w:rPr>
          <w:rFonts w:ascii="標楷體" w:eastAsia="標楷體" w:hAnsi="標楷體" w:hint="eastAsia"/>
          <w:sz w:val="28"/>
        </w:rPr>
        <w:t>億</w:t>
      </w:r>
      <w:r w:rsidR="00167ED0" w:rsidRPr="003C6D56">
        <w:rPr>
          <w:rFonts w:ascii="標楷體" w:eastAsia="標楷體" w:hAnsi="標楷體" w:hint="eastAsia"/>
          <w:sz w:val="28"/>
        </w:rPr>
        <w:t>1</w:t>
      </w:r>
      <w:r w:rsidR="00973FB0" w:rsidRPr="003C6D56">
        <w:rPr>
          <w:rFonts w:ascii="標楷體" w:eastAsia="標楷體" w:hAnsi="標楷體" w:hint="eastAsia"/>
          <w:sz w:val="28"/>
        </w:rPr>
        <w:t>,</w:t>
      </w:r>
      <w:r w:rsidR="00167ED0" w:rsidRPr="003C6D56">
        <w:rPr>
          <w:rFonts w:ascii="標楷體" w:eastAsia="標楷體" w:hAnsi="標楷體" w:hint="eastAsia"/>
          <w:sz w:val="28"/>
        </w:rPr>
        <w:t>415</w:t>
      </w:r>
      <w:r w:rsidRPr="003C6D56">
        <w:rPr>
          <w:rFonts w:ascii="標楷體" w:eastAsia="標楷體" w:hAnsi="標楷體" w:hint="eastAsia"/>
          <w:sz w:val="28"/>
        </w:rPr>
        <w:t>萬</w:t>
      </w:r>
      <w:r w:rsidR="00167ED0" w:rsidRPr="003C6D56">
        <w:rPr>
          <w:rFonts w:ascii="標楷體" w:eastAsia="標楷體" w:hAnsi="標楷體" w:hint="eastAsia"/>
          <w:sz w:val="28"/>
        </w:rPr>
        <w:t>2</w:t>
      </w:r>
      <w:r w:rsidR="00EE5ACA" w:rsidRPr="003C6D56">
        <w:rPr>
          <w:rFonts w:ascii="標楷體" w:eastAsia="標楷體" w:hAnsi="標楷體" w:hint="eastAsia"/>
          <w:sz w:val="28"/>
          <w:lang w:eastAsia="zh-HK"/>
        </w:rPr>
        <w:t>千</w:t>
      </w:r>
      <w:r w:rsidRPr="003C6D56">
        <w:rPr>
          <w:rFonts w:ascii="標楷體" w:eastAsia="標楷體" w:hAnsi="標楷體" w:hint="eastAsia"/>
          <w:sz w:val="28"/>
        </w:rPr>
        <w:t>元，較預算數</w:t>
      </w:r>
      <w:r w:rsidR="005A4C3B" w:rsidRPr="003C6D56">
        <w:rPr>
          <w:rFonts w:ascii="標楷體" w:eastAsia="標楷體" w:hAnsi="標楷體" w:hint="eastAsia"/>
          <w:sz w:val="28"/>
        </w:rPr>
        <w:t>1億</w:t>
      </w:r>
      <w:r w:rsidR="00D87C3B" w:rsidRPr="003C6D56">
        <w:rPr>
          <w:rFonts w:ascii="標楷體" w:eastAsia="標楷體" w:hAnsi="標楷體" w:hint="eastAsia"/>
          <w:sz w:val="28"/>
        </w:rPr>
        <w:t>4</w:t>
      </w:r>
      <w:r w:rsidR="00205D7B" w:rsidRPr="003C6D56">
        <w:rPr>
          <w:rFonts w:ascii="標楷體" w:eastAsia="標楷體" w:hAnsi="標楷體"/>
          <w:sz w:val="28"/>
        </w:rPr>
        <w:t>,</w:t>
      </w:r>
      <w:r w:rsidR="00D87C3B" w:rsidRPr="003C6D56">
        <w:rPr>
          <w:rFonts w:ascii="標楷體" w:eastAsia="標楷體" w:hAnsi="標楷體" w:hint="eastAsia"/>
          <w:sz w:val="28"/>
        </w:rPr>
        <w:t>640</w:t>
      </w:r>
      <w:r w:rsidRPr="003C6D56">
        <w:rPr>
          <w:rFonts w:ascii="標楷體" w:eastAsia="標楷體" w:hAnsi="標楷體" w:hint="eastAsia"/>
          <w:sz w:val="28"/>
        </w:rPr>
        <w:t>萬</w:t>
      </w:r>
      <w:r w:rsidR="00D87C3B" w:rsidRPr="003C6D56">
        <w:rPr>
          <w:rFonts w:ascii="標楷體" w:eastAsia="標楷體" w:hAnsi="標楷體" w:hint="eastAsia"/>
          <w:sz w:val="28"/>
        </w:rPr>
        <w:t>1</w:t>
      </w:r>
      <w:r w:rsidR="00346B6B" w:rsidRPr="003C6D56">
        <w:rPr>
          <w:rFonts w:ascii="標楷體" w:eastAsia="標楷體" w:hAnsi="標楷體" w:hint="eastAsia"/>
          <w:sz w:val="28"/>
        </w:rPr>
        <w:t>千</w:t>
      </w:r>
      <w:r w:rsidRPr="003C6D56">
        <w:rPr>
          <w:rFonts w:ascii="標楷體" w:eastAsia="標楷體" w:hAnsi="標楷體" w:hint="eastAsia"/>
          <w:sz w:val="28"/>
        </w:rPr>
        <w:t>元，增加</w:t>
      </w:r>
      <w:r w:rsidR="00D87C3B" w:rsidRPr="003C6D56">
        <w:rPr>
          <w:rFonts w:ascii="標楷體" w:eastAsia="標楷體" w:hAnsi="標楷體" w:hint="eastAsia"/>
          <w:sz w:val="28"/>
        </w:rPr>
        <w:t>7</w:t>
      </w:r>
      <w:r w:rsidRPr="003C6D56">
        <w:rPr>
          <w:rFonts w:ascii="標楷體" w:eastAsia="標楷體" w:hAnsi="標楷體" w:hint="eastAsia"/>
          <w:sz w:val="28"/>
        </w:rPr>
        <w:t>億</w:t>
      </w:r>
      <w:r w:rsidR="00D87C3B" w:rsidRPr="003C6D56">
        <w:rPr>
          <w:rFonts w:ascii="標楷體" w:eastAsia="標楷體" w:hAnsi="標楷體" w:hint="eastAsia"/>
          <w:sz w:val="28"/>
        </w:rPr>
        <w:t>6</w:t>
      </w:r>
      <w:r w:rsidR="00876532" w:rsidRPr="003C6D56">
        <w:rPr>
          <w:rFonts w:ascii="標楷體" w:eastAsia="標楷體" w:hAnsi="標楷體"/>
          <w:sz w:val="28"/>
        </w:rPr>
        <w:t>,</w:t>
      </w:r>
      <w:r w:rsidR="00205D7B" w:rsidRPr="003C6D56">
        <w:rPr>
          <w:rFonts w:ascii="標楷體" w:eastAsia="標楷體" w:hAnsi="標楷體"/>
          <w:sz w:val="28"/>
        </w:rPr>
        <w:t>77</w:t>
      </w:r>
      <w:r w:rsidR="00D87C3B" w:rsidRPr="003C6D56">
        <w:rPr>
          <w:rFonts w:ascii="標楷體" w:eastAsia="標楷體" w:hAnsi="標楷體" w:hint="eastAsia"/>
          <w:sz w:val="28"/>
        </w:rPr>
        <w:t>5</w:t>
      </w:r>
      <w:r w:rsidRPr="003C6D56">
        <w:rPr>
          <w:rFonts w:ascii="標楷體" w:eastAsia="標楷體" w:hAnsi="標楷體" w:hint="eastAsia"/>
          <w:sz w:val="28"/>
        </w:rPr>
        <w:t>萬</w:t>
      </w:r>
      <w:r w:rsidR="00D87C3B" w:rsidRPr="003C6D56">
        <w:rPr>
          <w:rFonts w:ascii="標楷體" w:eastAsia="標楷體" w:hAnsi="標楷體" w:hint="eastAsia"/>
          <w:sz w:val="28"/>
        </w:rPr>
        <w:t>1</w:t>
      </w:r>
      <w:r w:rsidR="005A4C3B" w:rsidRPr="003C6D56">
        <w:rPr>
          <w:rFonts w:ascii="標楷體" w:eastAsia="標楷體" w:hAnsi="標楷體" w:hint="eastAsia"/>
          <w:sz w:val="28"/>
        </w:rPr>
        <w:t>千</w:t>
      </w:r>
      <w:r w:rsidRPr="003C6D56">
        <w:rPr>
          <w:rFonts w:ascii="標楷體" w:eastAsia="標楷體" w:hAnsi="標楷體" w:hint="eastAsia"/>
          <w:sz w:val="28"/>
        </w:rPr>
        <w:t>元，約</w:t>
      </w:r>
      <w:r w:rsidR="00D87C3B" w:rsidRPr="003C6D56">
        <w:rPr>
          <w:rFonts w:ascii="標楷體" w:eastAsia="標楷體" w:hAnsi="標楷體" w:hint="eastAsia"/>
          <w:sz w:val="28"/>
        </w:rPr>
        <w:t>524.4</w:t>
      </w:r>
      <w:r w:rsidR="00876532" w:rsidRPr="003C6D56">
        <w:rPr>
          <w:rFonts w:ascii="標楷體" w:eastAsia="標楷體" w:hAnsi="標楷體"/>
          <w:sz w:val="28"/>
        </w:rPr>
        <w:t>2</w:t>
      </w:r>
      <w:r w:rsidR="006C0D8C" w:rsidRPr="003C6D56">
        <w:rPr>
          <w:rFonts w:ascii="標楷體" w:eastAsia="標楷體" w:hAnsi="標楷體" w:hint="eastAsia"/>
          <w:sz w:val="28"/>
        </w:rPr>
        <w:t>％</w:t>
      </w:r>
      <w:r w:rsidRPr="003C6D56">
        <w:rPr>
          <w:rFonts w:ascii="標楷體" w:eastAsia="標楷體" w:hAnsi="標楷體" w:hint="eastAsia"/>
          <w:sz w:val="28"/>
        </w:rPr>
        <w:t>，主要係因</w:t>
      </w:r>
      <w:r w:rsidR="00B924C8" w:rsidRPr="003C6D56">
        <w:rPr>
          <w:rFonts w:ascii="標楷體" w:eastAsia="標楷體" w:hAnsi="標楷體" w:hint="eastAsia"/>
          <w:sz w:val="28"/>
        </w:rPr>
        <w:t>1</w:t>
      </w:r>
      <w:r w:rsidR="00B924C8" w:rsidRPr="003C6D56">
        <w:rPr>
          <w:rFonts w:ascii="標楷體" w:eastAsia="標楷體" w:hAnsi="標楷體"/>
          <w:sz w:val="28"/>
        </w:rPr>
        <w:t>.</w:t>
      </w:r>
      <w:r w:rsidR="00D734EB" w:rsidRPr="003C6D56">
        <w:rPr>
          <w:rFonts w:ascii="標楷體" w:eastAsia="標楷體" w:hAnsi="標楷體" w:hint="eastAsia"/>
          <w:sz w:val="28"/>
          <w:lang w:eastAsia="zh-HK"/>
        </w:rPr>
        <w:t>竹科</w:t>
      </w:r>
      <w:r w:rsidR="00D87C3B" w:rsidRPr="003C6D56">
        <w:rPr>
          <w:rFonts w:ascii="標楷體" w:eastAsia="標楷體" w:hAnsi="標楷體" w:hint="eastAsia"/>
          <w:sz w:val="28"/>
          <w:lang w:eastAsia="zh-HK"/>
        </w:rPr>
        <w:t>辦理寶山一期住宅土地配售財產交易賸餘</w:t>
      </w:r>
      <w:r w:rsidR="00F3299F" w:rsidRPr="003C6D56">
        <w:rPr>
          <w:rFonts w:ascii="標楷體" w:eastAsia="標楷體" w:hAnsi="標楷體" w:hint="eastAsia"/>
          <w:sz w:val="28"/>
          <w:lang w:eastAsia="zh-HK"/>
        </w:rPr>
        <w:t>；</w:t>
      </w:r>
      <w:r w:rsidR="00D87C3B" w:rsidRPr="003C6D56">
        <w:rPr>
          <w:rFonts w:ascii="標楷體" w:eastAsia="標楷體" w:hAnsi="標楷體" w:hint="eastAsia"/>
          <w:sz w:val="28"/>
          <w:lang w:eastAsia="zh-HK"/>
        </w:rPr>
        <w:t>「</w:t>
      </w:r>
      <w:r w:rsidR="00D87C3B" w:rsidRPr="003C6D56">
        <w:rPr>
          <w:rFonts w:ascii="標楷體" w:eastAsia="標楷體" w:hAnsi="標楷體" w:hint="eastAsia"/>
          <w:sz w:val="28"/>
        </w:rPr>
        <w:t>110</w:t>
      </w:r>
      <w:r w:rsidR="00D87C3B" w:rsidRPr="003C6D56">
        <w:rPr>
          <w:rFonts w:ascii="標楷體" w:eastAsia="標楷體" w:hAnsi="標楷體" w:hint="eastAsia"/>
          <w:sz w:val="28"/>
          <w:lang w:eastAsia="zh-HK"/>
        </w:rPr>
        <w:t>年第</w:t>
      </w:r>
      <w:r w:rsidR="00D87C3B" w:rsidRPr="003C6D56">
        <w:rPr>
          <w:rFonts w:ascii="標楷體" w:eastAsia="標楷體" w:hAnsi="標楷體" w:hint="eastAsia"/>
          <w:sz w:val="28"/>
        </w:rPr>
        <w:t>1</w:t>
      </w:r>
      <w:r w:rsidR="00D87C3B" w:rsidRPr="003C6D56">
        <w:rPr>
          <w:rFonts w:ascii="標楷體" w:eastAsia="標楷體" w:hAnsi="標楷體" w:hint="eastAsia"/>
          <w:sz w:val="28"/>
          <w:lang w:eastAsia="zh-HK"/>
        </w:rPr>
        <w:t>期稻作停灌補償費」</w:t>
      </w:r>
      <w:r w:rsidR="00197085" w:rsidRPr="003C6D56">
        <w:rPr>
          <w:rFonts w:ascii="標楷體" w:eastAsia="標楷體" w:hAnsi="標楷體" w:hint="eastAsia"/>
          <w:sz w:val="28"/>
          <w:lang w:eastAsia="zh-HK"/>
        </w:rPr>
        <w:t>退還款項</w:t>
      </w:r>
      <w:r w:rsidR="00F534D8" w:rsidRPr="003C6D56">
        <w:rPr>
          <w:rFonts w:ascii="標楷體" w:eastAsia="標楷體" w:hAnsi="標楷體" w:hint="eastAsia"/>
          <w:sz w:val="28"/>
          <w:lang w:eastAsia="zh-HK"/>
        </w:rPr>
        <w:t>；</w:t>
      </w:r>
      <w:r w:rsidR="00197085" w:rsidRPr="003C6D56">
        <w:rPr>
          <w:rFonts w:ascii="標楷體" w:eastAsia="標楷體" w:hAnsi="標楷體" w:hint="eastAsia"/>
          <w:sz w:val="28"/>
          <w:lang w:eastAsia="zh-HK"/>
        </w:rPr>
        <w:t>「園區一路接公道五路工程」產籍由「專用道路」改為「廂橋」，耐用年限不同調整折舊數</w:t>
      </w:r>
      <w:r w:rsidR="00F3299F" w:rsidRPr="003C6D56">
        <w:rPr>
          <w:rFonts w:ascii="標楷體" w:eastAsia="標楷體" w:hAnsi="標楷體" w:hint="eastAsia"/>
          <w:sz w:val="28"/>
          <w:lang w:eastAsia="zh-HK"/>
        </w:rPr>
        <w:t>；</w:t>
      </w:r>
      <w:r w:rsidR="00197085" w:rsidRPr="003C6D56">
        <w:rPr>
          <w:rFonts w:ascii="標楷體" w:eastAsia="標楷體" w:hAnsi="標楷體" w:hint="eastAsia"/>
          <w:sz w:val="28"/>
          <w:lang w:eastAsia="zh-HK"/>
        </w:rPr>
        <w:t>多估「新竹科學園區空品測站操作維護計畫</w:t>
      </w:r>
      <w:r w:rsidR="00197085" w:rsidRPr="003C6D56">
        <w:rPr>
          <w:rFonts w:ascii="標楷體" w:eastAsia="標楷體" w:hAnsi="標楷體" w:hint="eastAsia"/>
          <w:sz w:val="28"/>
        </w:rPr>
        <w:t>(111-115</w:t>
      </w:r>
      <w:r w:rsidR="00197085" w:rsidRPr="003C6D56">
        <w:rPr>
          <w:rFonts w:ascii="標楷體" w:eastAsia="標楷體" w:hAnsi="標楷體" w:hint="eastAsia"/>
          <w:sz w:val="28"/>
          <w:lang w:eastAsia="zh-HK"/>
        </w:rPr>
        <w:t>年度</w:t>
      </w:r>
      <w:r w:rsidR="00197085" w:rsidRPr="003C6D56">
        <w:rPr>
          <w:rFonts w:ascii="標楷體" w:eastAsia="標楷體" w:hAnsi="標楷體" w:hint="eastAsia"/>
          <w:sz w:val="28"/>
        </w:rPr>
        <w:t>)</w:t>
      </w:r>
      <w:r w:rsidR="00197085" w:rsidRPr="003C6D56">
        <w:rPr>
          <w:rFonts w:ascii="標楷體" w:eastAsia="標楷體" w:hAnsi="標楷體" w:hint="eastAsia"/>
          <w:sz w:val="28"/>
          <w:lang w:eastAsia="zh-HK"/>
        </w:rPr>
        <w:t>」</w:t>
      </w:r>
      <w:r w:rsidR="00197085" w:rsidRPr="003C6D56">
        <w:rPr>
          <w:rFonts w:ascii="標楷體" w:eastAsia="標楷體" w:hAnsi="標楷體" w:hint="eastAsia"/>
          <w:sz w:val="28"/>
        </w:rPr>
        <w:t>112</w:t>
      </w:r>
      <w:r w:rsidR="00197085" w:rsidRPr="003C6D56">
        <w:rPr>
          <w:rFonts w:ascii="標楷體" w:eastAsia="標楷體" w:hAnsi="標楷體" w:hint="eastAsia"/>
          <w:sz w:val="28"/>
          <w:lang w:eastAsia="zh-HK"/>
        </w:rPr>
        <w:t>年第</w:t>
      </w:r>
      <w:r w:rsidR="00197085" w:rsidRPr="003C6D56">
        <w:rPr>
          <w:rFonts w:ascii="標楷體" w:eastAsia="標楷體" w:hAnsi="標楷體" w:hint="eastAsia"/>
          <w:sz w:val="28"/>
        </w:rPr>
        <w:t>3</w:t>
      </w:r>
      <w:r w:rsidR="00197085" w:rsidRPr="003C6D56">
        <w:rPr>
          <w:rFonts w:ascii="標楷體" w:eastAsia="標楷體" w:hAnsi="標楷體" w:hint="eastAsia"/>
          <w:sz w:val="28"/>
          <w:lang w:eastAsia="zh-HK"/>
        </w:rPr>
        <w:t>及第</w:t>
      </w:r>
      <w:r w:rsidR="00197085" w:rsidRPr="003C6D56">
        <w:rPr>
          <w:rFonts w:ascii="標楷體" w:eastAsia="標楷體" w:hAnsi="標楷體" w:hint="eastAsia"/>
          <w:sz w:val="28"/>
        </w:rPr>
        <w:t>4</w:t>
      </w:r>
      <w:r w:rsidR="00197085" w:rsidRPr="003C6D56">
        <w:rPr>
          <w:rFonts w:ascii="標楷體" w:eastAsia="標楷體" w:hAnsi="標楷體" w:hint="eastAsia"/>
          <w:sz w:val="28"/>
          <w:lang w:eastAsia="zh-HK"/>
        </w:rPr>
        <w:t>季費用轉列收入</w:t>
      </w:r>
      <w:r w:rsidR="00F534D8" w:rsidRPr="003C6D56">
        <w:rPr>
          <w:rFonts w:ascii="標楷體" w:eastAsia="標楷體" w:hAnsi="標楷體" w:hint="eastAsia"/>
          <w:sz w:val="28"/>
          <w:lang w:eastAsia="zh-HK"/>
        </w:rPr>
        <w:t>；</w:t>
      </w:r>
      <w:r w:rsidR="00197085" w:rsidRPr="003C6D56">
        <w:rPr>
          <w:rFonts w:ascii="標楷體" w:eastAsia="標楷體" w:hAnsi="標楷體" w:hint="eastAsia"/>
          <w:sz w:val="28"/>
          <w:lang w:eastAsia="zh-HK"/>
        </w:rPr>
        <w:t>保二總隊</w:t>
      </w:r>
      <w:r w:rsidR="00197085" w:rsidRPr="003C6D56">
        <w:rPr>
          <w:rFonts w:ascii="標楷體" w:eastAsia="標楷體" w:hAnsi="標楷體" w:hint="eastAsia"/>
          <w:sz w:val="28"/>
        </w:rPr>
        <w:t>112</w:t>
      </w:r>
      <w:r w:rsidR="00197085" w:rsidRPr="003C6D56">
        <w:rPr>
          <w:rFonts w:ascii="標楷體" w:eastAsia="標楷體" w:hAnsi="標楷體" w:hint="eastAsia"/>
          <w:sz w:val="28"/>
          <w:lang w:eastAsia="zh-HK"/>
        </w:rPr>
        <w:t>年度新增警力經費結算退還款</w:t>
      </w:r>
      <w:r w:rsidR="002C7A41" w:rsidRPr="003C6D56">
        <w:rPr>
          <w:rFonts w:ascii="標楷體" w:eastAsia="標楷體" w:hAnsi="標楷體" w:hint="eastAsia"/>
          <w:sz w:val="28"/>
          <w:lang w:eastAsia="zh-HK"/>
        </w:rPr>
        <w:t>；</w:t>
      </w:r>
      <w:r w:rsidR="00197085" w:rsidRPr="003C6D56">
        <w:rPr>
          <w:rFonts w:ascii="標楷體" w:eastAsia="標楷體" w:hAnsi="標楷體" w:hint="eastAsia"/>
          <w:sz w:val="28"/>
          <w:lang w:eastAsia="zh-HK"/>
        </w:rPr>
        <w:t>收取廠商土地損害賠償金，沒入</w:t>
      </w:r>
      <w:r w:rsidR="00254816" w:rsidRPr="003C6D56">
        <w:rPr>
          <w:rFonts w:ascii="標楷體" w:eastAsia="標楷體" w:hAnsi="標楷體" w:hint="eastAsia"/>
          <w:sz w:val="28"/>
          <w:lang w:eastAsia="zh-HK"/>
        </w:rPr>
        <w:t>廠商</w:t>
      </w:r>
      <w:r w:rsidR="00197085" w:rsidRPr="003C6D56">
        <w:rPr>
          <w:rFonts w:ascii="標楷體" w:eastAsia="標楷體" w:hAnsi="標楷體" w:hint="eastAsia"/>
          <w:sz w:val="28"/>
          <w:lang w:eastAsia="zh-HK"/>
        </w:rPr>
        <w:t>投資保證金等，致決算數較預算數較高</w:t>
      </w:r>
      <w:r w:rsidR="00287983" w:rsidRPr="003C6D56">
        <w:rPr>
          <w:rFonts w:ascii="標楷體" w:eastAsia="標楷體" w:hAnsi="標楷體" w:hint="eastAsia"/>
          <w:sz w:val="28"/>
        </w:rPr>
        <w:t>。</w:t>
      </w:r>
      <w:r w:rsidR="00B924C8" w:rsidRPr="003C6D56">
        <w:rPr>
          <w:rFonts w:ascii="標楷體" w:eastAsia="標楷體" w:hAnsi="標楷體" w:hint="eastAsia"/>
          <w:sz w:val="28"/>
        </w:rPr>
        <w:t>2</w:t>
      </w:r>
      <w:r w:rsidR="00B924C8" w:rsidRPr="003C6D56">
        <w:rPr>
          <w:rFonts w:ascii="標楷體" w:eastAsia="標楷體" w:hAnsi="標楷體"/>
          <w:sz w:val="28"/>
        </w:rPr>
        <w:t>.</w:t>
      </w:r>
      <w:proofErr w:type="gramStart"/>
      <w:r w:rsidR="00FA76AC" w:rsidRPr="003C6D56">
        <w:rPr>
          <w:rFonts w:ascii="標楷體" w:eastAsia="標楷體" w:hAnsi="標楷體" w:hint="eastAsia"/>
          <w:sz w:val="28"/>
        </w:rPr>
        <w:t>中科</w:t>
      </w:r>
      <w:r w:rsidR="00D5590A" w:rsidRPr="003C6D56">
        <w:rPr>
          <w:rFonts w:ascii="標楷體" w:eastAsia="標楷體" w:hAnsi="標楷體" w:hint="eastAsia"/>
          <w:sz w:val="28"/>
        </w:rPr>
        <w:t>因</w:t>
      </w:r>
      <w:r w:rsidR="00FA76AC" w:rsidRPr="003C6D56">
        <w:rPr>
          <w:rFonts w:ascii="標楷體" w:eastAsia="標楷體" w:hAnsi="標楷體" w:hint="eastAsia"/>
          <w:sz w:val="28"/>
        </w:rPr>
        <w:t>央行</w:t>
      </w:r>
      <w:proofErr w:type="gramEnd"/>
      <w:r w:rsidR="00FA76AC" w:rsidRPr="003C6D56">
        <w:rPr>
          <w:rFonts w:ascii="標楷體" w:eastAsia="標楷體" w:hAnsi="標楷體" w:hint="eastAsia"/>
          <w:sz w:val="28"/>
        </w:rPr>
        <w:t>理監事會調升利率政策</w:t>
      </w:r>
      <w:r w:rsidR="00FA76AC" w:rsidRPr="003C6D56">
        <w:rPr>
          <w:rFonts w:ascii="標楷體" w:eastAsia="標楷體" w:hAnsi="標楷體" w:hint="eastAsia"/>
          <w:sz w:val="28"/>
          <w:lang w:eastAsia="zh-HK"/>
        </w:rPr>
        <w:t>，致利息收入決算數較預算數高</w:t>
      </w:r>
    </w:p>
    <w:p w:rsidR="00CF2F20" w:rsidRPr="003C6D56" w:rsidRDefault="00FA76AC" w:rsidP="00F534D8">
      <w:pPr>
        <w:snapToGrid w:val="0"/>
        <w:spacing w:line="440" w:lineRule="atLeast"/>
        <w:ind w:left="1321"/>
        <w:jc w:val="both"/>
        <w:rPr>
          <w:rFonts w:ascii="標楷體" w:eastAsia="標楷體" w:hAnsi="標楷體"/>
          <w:sz w:val="28"/>
        </w:rPr>
      </w:pPr>
      <w:r w:rsidRPr="003C6D56">
        <w:rPr>
          <w:rFonts w:ascii="標楷體" w:eastAsia="標楷體" w:hAnsi="標楷體" w:hint="eastAsia"/>
          <w:sz w:val="28"/>
          <w:lang w:eastAsia="zh-HK"/>
        </w:rPr>
        <w:t>；因增</w:t>
      </w:r>
      <w:r w:rsidR="00197085" w:rsidRPr="003C6D56">
        <w:rPr>
          <w:rFonts w:ascii="標楷體" w:eastAsia="標楷體" w:hAnsi="標楷體" w:hint="eastAsia"/>
          <w:sz w:val="28"/>
          <w:lang w:eastAsia="zh-HK"/>
        </w:rPr>
        <w:t>設置太陽光電發電設備及中科實中場地設施使用費收入較預期增加，致資產使用及權利金收入決算數較預算數高</w:t>
      </w:r>
      <w:r w:rsidRPr="003C6D56">
        <w:rPr>
          <w:rFonts w:ascii="標楷體" w:eastAsia="標楷體" w:hAnsi="標楷體" w:hint="eastAsia"/>
          <w:sz w:val="28"/>
          <w:lang w:eastAsia="zh-HK"/>
        </w:rPr>
        <w:t>；廠商違約等案件較預期多，致違規罰款收入決算數較預算數高；以前年度</w:t>
      </w:r>
      <w:r w:rsidR="00197085" w:rsidRPr="003C6D56">
        <w:rPr>
          <w:rFonts w:ascii="標楷體" w:eastAsia="標楷體" w:hAnsi="標楷體" w:hint="eastAsia"/>
          <w:sz w:val="28"/>
          <w:lang w:eastAsia="zh-HK"/>
        </w:rPr>
        <w:t>台中園區</w:t>
      </w:r>
      <w:r w:rsidRPr="003C6D56">
        <w:rPr>
          <w:rFonts w:ascii="標楷體" w:eastAsia="標楷體" w:hAnsi="標楷體" w:hint="eastAsia"/>
          <w:sz w:val="28"/>
          <w:lang w:eastAsia="zh-HK"/>
        </w:rPr>
        <w:t>污</w:t>
      </w:r>
      <w:r w:rsidR="00197085" w:rsidRPr="003C6D56">
        <w:rPr>
          <w:rFonts w:ascii="標楷體" w:eastAsia="標楷體" w:hAnsi="標楷體" w:hint="eastAsia"/>
          <w:sz w:val="28"/>
          <w:lang w:eastAsia="zh-HK"/>
        </w:rPr>
        <w:t>水處理廠電費使用度數較預期低、園區</w:t>
      </w:r>
      <w:r w:rsidR="00CF2F20" w:rsidRPr="003C6D56">
        <w:rPr>
          <w:rFonts w:ascii="標楷體" w:eastAsia="標楷體" w:hAnsi="標楷體" w:hint="eastAsia"/>
          <w:sz w:val="28"/>
          <w:lang w:eastAsia="zh-HK"/>
        </w:rPr>
        <w:t>污水下水道系統</w:t>
      </w:r>
      <w:r w:rsidR="00197085" w:rsidRPr="003C6D56">
        <w:rPr>
          <w:rFonts w:ascii="標楷體" w:eastAsia="標楷體" w:hAnsi="標楷體" w:hint="eastAsia"/>
          <w:sz w:val="28"/>
          <w:lang w:eastAsia="zh-HK"/>
        </w:rPr>
        <w:t>及自來水系統</w:t>
      </w:r>
      <w:r w:rsidR="00CF2F20" w:rsidRPr="003C6D56">
        <w:rPr>
          <w:rFonts w:ascii="標楷體" w:eastAsia="標楷體" w:hAnsi="標楷體" w:hint="eastAsia"/>
          <w:sz w:val="28"/>
          <w:lang w:eastAsia="zh-HK"/>
        </w:rPr>
        <w:t>操作維護費</w:t>
      </w:r>
      <w:r w:rsidR="00197085" w:rsidRPr="003C6D56">
        <w:rPr>
          <w:rFonts w:ascii="標楷體" w:eastAsia="標楷體" w:hAnsi="標楷體" w:hint="eastAsia"/>
          <w:sz w:val="28"/>
          <w:lang w:eastAsia="zh-HK"/>
        </w:rPr>
        <w:t>等實際施作數量較預期少</w:t>
      </w:r>
      <w:r w:rsidR="00CF2F20" w:rsidRPr="003C6D56">
        <w:rPr>
          <w:rFonts w:ascii="標楷體" w:eastAsia="標楷體" w:hAnsi="標楷體" w:hint="eastAsia"/>
          <w:sz w:val="28"/>
          <w:lang w:eastAsia="zh-HK"/>
        </w:rPr>
        <w:t>、</w:t>
      </w:r>
      <w:r w:rsidR="00A96899" w:rsidRPr="003C6D56">
        <w:rPr>
          <w:rFonts w:ascii="標楷體" w:eastAsia="標楷體" w:hAnsi="標楷體" w:hint="eastAsia"/>
          <w:sz w:val="28"/>
          <w:lang w:eastAsia="zh-HK"/>
        </w:rPr>
        <w:t>臺中市精密機械科技創新園區放流水納排使用費轉列收入</w:t>
      </w:r>
      <w:r w:rsidR="00CF2F20" w:rsidRPr="003C6D56">
        <w:rPr>
          <w:rFonts w:ascii="標楷體" w:eastAsia="標楷體" w:hAnsi="標楷體" w:hint="eastAsia"/>
          <w:sz w:val="28"/>
          <w:lang w:eastAsia="zh-HK"/>
        </w:rPr>
        <w:t>、廢止投資計畫沒入投資保證金</w:t>
      </w:r>
      <w:r w:rsidR="00A96899" w:rsidRPr="003C6D56">
        <w:rPr>
          <w:rFonts w:ascii="標楷體" w:eastAsia="標楷體" w:hAnsi="標楷體" w:hint="eastAsia"/>
          <w:sz w:val="28"/>
          <w:lang w:eastAsia="zh-HK"/>
        </w:rPr>
        <w:t>、保二總隊</w:t>
      </w:r>
      <w:r w:rsidR="00A96899" w:rsidRPr="003C6D56">
        <w:rPr>
          <w:rFonts w:ascii="標楷體" w:eastAsia="標楷體" w:hAnsi="標楷體" w:hint="eastAsia"/>
          <w:sz w:val="28"/>
        </w:rPr>
        <w:t>112</w:t>
      </w:r>
      <w:r w:rsidR="00A96899" w:rsidRPr="003C6D56">
        <w:rPr>
          <w:rFonts w:ascii="標楷體" w:eastAsia="標楷體" w:hAnsi="標楷體" w:hint="eastAsia"/>
          <w:sz w:val="28"/>
          <w:lang w:eastAsia="zh-HK"/>
        </w:rPr>
        <w:t>年委託代辦經費結算</w:t>
      </w:r>
      <w:r w:rsidR="00A96899" w:rsidRPr="003C6D56">
        <w:rPr>
          <w:rFonts w:ascii="標楷體" w:eastAsia="標楷體" w:hAnsi="標楷體" w:hint="eastAsia"/>
          <w:sz w:val="28"/>
        </w:rPr>
        <w:t>(</w:t>
      </w:r>
      <w:r w:rsidR="00A96899" w:rsidRPr="003C6D56">
        <w:rPr>
          <w:rFonts w:ascii="標楷體" w:eastAsia="標楷體" w:hAnsi="標楷體" w:hint="eastAsia"/>
          <w:sz w:val="28"/>
          <w:lang w:eastAsia="zh-HK"/>
        </w:rPr>
        <w:t>新增警力</w:t>
      </w:r>
      <w:r w:rsidR="00A96899" w:rsidRPr="003C6D56">
        <w:rPr>
          <w:rFonts w:ascii="標楷體" w:eastAsia="標楷體" w:hAnsi="標楷體" w:hint="eastAsia"/>
          <w:sz w:val="28"/>
        </w:rPr>
        <w:t>)</w:t>
      </w:r>
      <w:r w:rsidR="00A96899" w:rsidRPr="003C6D56">
        <w:rPr>
          <w:rFonts w:ascii="標楷體" w:eastAsia="標楷體" w:hAnsi="標楷體" w:hint="eastAsia"/>
          <w:sz w:val="28"/>
          <w:lang w:eastAsia="zh-HK"/>
        </w:rPr>
        <w:t>退還款、報廢物品標售、電信及寬頻管道租金收入較預期增加及中科實中以前年</w:t>
      </w:r>
      <w:r w:rsidR="00A96899" w:rsidRPr="003C6D56">
        <w:rPr>
          <w:rFonts w:ascii="標楷體" w:eastAsia="標楷體" w:hAnsi="標楷體" w:hint="eastAsia"/>
          <w:sz w:val="28"/>
          <w:lang w:eastAsia="zh-HK"/>
        </w:rPr>
        <w:lastRenderedPageBreak/>
        <w:t>度</w:t>
      </w:r>
      <w:r w:rsidR="00A96899" w:rsidRPr="003C6D56">
        <w:rPr>
          <w:rFonts w:ascii="標楷體" w:eastAsia="標楷體" w:hAnsi="標楷體" w:hint="eastAsia"/>
          <w:sz w:val="28"/>
        </w:rPr>
        <w:t>(112</w:t>
      </w:r>
      <w:r w:rsidR="00A96899" w:rsidRPr="003C6D56">
        <w:rPr>
          <w:rFonts w:ascii="標楷體" w:eastAsia="標楷體" w:hAnsi="標楷體" w:hint="eastAsia"/>
          <w:sz w:val="28"/>
          <w:lang w:eastAsia="zh-HK"/>
        </w:rPr>
        <w:t>年</w:t>
      </w:r>
      <w:r w:rsidR="00A96899" w:rsidRPr="003C6D56">
        <w:rPr>
          <w:rFonts w:ascii="標楷體" w:eastAsia="標楷體" w:hAnsi="標楷體" w:hint="eastAsia"/>
          <w:sz w:val="28"/>
        </w:rPr>
        <w:t>)</w:t>
      </w:r>
      <w:r w:rsidR="00A96899" w:rsidRPr="003C6D56">
        <w:rPr>
          <w:rFonts w:ascii="標楷體" w:eastAsia="標楷體" w:hAnsi="標楷體" w:hint="eastAsia"/>
          <w:sz w:val="28"/>
          <w:lang w:eastAsia="zh-HK"/>
        </w:rPr>
        <w:t>年終獎金實際發放數較預計減少等，</w:t>
      </w:r>
      <w:r w:rsidR="00CF2F20" w:rsidRPr="003C6D56">
        <w:rPr>
          <w:rFonts w:ascii="標楷體" w:eastAsia="標楷體" w:hAnsi="標楷體" w:hint="eastAsia"/>
          <w:sz w:val="28"/>
          <w:lang w:eastAsia="zh-HK"/>
        </w:rPr>
        <w:t>致雜項收</w:t>
      </w:r>
      <w:r w:rsidR="00B72FFA" w:rsidRPr="003C6D56">
        <w:rPr>
          <w:rFonts w:ascii="標楷體" w:eastAsia="標楷體" w:hAnsi="標楷體" w:hint="eastAsia"/>
          <w:sz w:val="28"/>
          <w:lang w:eastAsia="zh-HK"/>
        </w:rPr>
        <w:t>入</w:t>
      </w:r>
      <w:r w:rsidR="00CF2F20" w:rsidRPr="003C6D56">
        <w:rPr>
          <w:rFonts w:ascii="標楷體" w:eastAsia="標楷體" w:hAnsi="標楷體" w:hint="eastAsia"/>
          <w:sz w:val="28"/>
          <w:lang w:eastAsia="zh-HK"/>
        </w:rPr>
        <w:t>決算數較預算數高。3</w:t>
      </w:r>
      <w:r w:rsidR="00CF2F20" w:rsidRPr="003C6D56">
        <w:rPr>
          <w:rFonts w:ascii="標楷體" w:eastAsia="標楷體" w:hAnsi="標楷體"/>
          <w:sz w:val="28"/>
          <w:lang w:eastAsia="zh-HK"/>
        </w:rPr>
        <w:t>.</w:t>
      </w:r>
      <w:r w:rsidR="00CF2F20" w:rsidRPr="003C6D56">
        <w:rPr>
          <w:rFonts w:ascii="標楷體" w:eastAsia="標楷體" w:hAnsi="標楷體" w:hint="eastAsia"/>
          <w:sz w:val="28"/>
          <w:lang w:eastAsia="zh-HK"/>
        </w:rPr>
        <w:t>南科</w:t>
      </w:r>
      <w:r w:rsidR="00A96899" w:rsidRPr="003C6D56">
        <w:rPr>
          <w:rFonts w:ascii="標楷體" w:eastAsia="標楷體" w:hAnsi="標楷體" w:hint="eastAsia"/>
          <w:sz w:val="28"/>
          <w:lang w:eastAsia="zh-HK"/>
        </w:rPr>
        <w:t>國庫機關專戶存款牌告利率之活期儲蓄存款機動利率自</w:t>
      </w:r>
      <w:r w:rsidR="00A96899" w:rsidRPr="003C6D56">
        <w:rPr>
          <w:rFonts w:ascii="標楷體" w:eastAsia="標楷體" w:hAnsi="標楷體" w:hint="eastAsia"/>
          <w:sz w:val="28"/>
        </w:rPr>
        <w:t>111</w:t>
      </w:r>
      <w:r w:rsidR="00A96899" w:rsidRPr="003C6D56">
        <w:rPr>
          <w:rFonts w:ascii="標楷體" w:eastAsia="標楷體" w:hAnsi="標楷體" w:hint="eastAsia"/>
          <w:sz w:val="28"/>
          <w:lang w:eastAsia="zh-HK"/>
        </w:rPr>
        <w:t>年</w:t>
      </w:r>
      <w:r w:rsidR="00A96899" w:rsidRPr="003C6D56">
        <w:rPr>
          <w:rFonts w:ascii="標楷體" w:eastAsia="標楷體" w:hAnsi="標楷體" w:hint="eastAsia"/>
          <w:sz w:val="28"/>
        </w:rPr>
        <w:t>0.455%</w:t>
      </w:r>
      <w:r w:rsidR="00A96899" w:rsidRPr="003C6D56">
        <w:rPr>
          <w:rFonts w:ascii="標楷體" w:eastAsia="標楷體" w:hAnsi="標楷體" w:hint="eastAsia"/>
          <w:sz w:val="28"/>
          <w:lang w:eastAsia="zh-HK"/>
        </w:rPr>
        <w:t>至</w:t>
      </w:r>
      <w:r w:rsidR="00A96899" w:rsidRPr="003C6D56">
        <w:rPr>
          <w:rFonts w:ascii="標楷體" w:eastAsia="標楷體" w:hAnsi="標楷體" w:hint="eastAsia"/>
          <w:sz w:val="28"/>
        </w:rPr>
        <w:t>113</w:t>
      </w:r>
      <w:r w:rsidR="00A96899" w:rsidRPr="003C6D56">
        <w:rPr>
          <w:rFonts w:ascii="標楷體" w:eastAsia="標楷體" w:hAnsi="標楷體" w:hint="eastAsia"/>
          <w:sz w:val="28"/>
          <w:lang w:eastAsia="zh-HK"/>
        </w:rPr>
        <w:t>年已升息至</w:t>
      </w:r>
      <w:r w:rsidR="00A96899" w:rsidRPr="003C6D56">
        <w:rPr>
          <w:rFonts w:ascii="標楷體" w:eastAsia="標楷體" w:hAnsi="標楷體" w:hint="eastAsia"/>
          <w:sz w:val="28"/>
        </w:rPr>
        <w:t>0.705%</w:t>
      </w:r>
      <w:r w:rsidR="00A96899" w:rsidRPr="003C6D56">
        <w:rPr>
          <w:rFonts w:ascii="標楷體" w:eastAsia="標楷體" w:hAnsi="標楷體" w:hint="eastAsia"/>
          <w:sz w:val="28"/>
          <w:lang w:eastAsia="zh-HK"/>
        </w:rPr>
        <w:t>、</w:t>
      </w:r>
      <w:r w:rsidR="00A96899" w:rsidRPr="003C6D56">
        <w:rPr>
          <w:rFonts w:ascii="標楷體" w:eastAsia="標楷體" w:hAnsi="標楷體" w:hint="eastAsia"/>
          <w:sz w:val="28"/>
        </w:rPr>
        <w:t>112</w:t>
      </w:r>
      <w:r w:rsidR="00A96899" w:rsidRPr="003C6D56">
        <w:rPr>
          <w:rFonts w:ascii="標楷體" w:eastAsia="標楷體" w:hAnsi="標楷體" w:hint="eastAsia"/>
          <w:sz w:val="28"/>
          <w:lang w:eastAsia="zh-HK"/>
        </w:rPr>
        <w:t>年</w:t>
      </w:r>
      <w:r w:rsidR="00A96899" w:rsidRPr="003C6D56">
        <w:rPr>
          <w:rFonts w:ascii="標楷體" w:eastAsia="標楷體" w:hAnsi="標楷體" w:hint="eastAsia"/>
          <w:sz w:val="28"/>
        </w:rPr>
        <w:t>10-12</w:t>
      </w:r>
      <w:r w:rsidR="00A96899" w:rsidRPr="003C6D56">
        <w:rPr>
          <w:rFonts w:ascii="標楷體" w:eastAsia="標楷體" w:hAnsi="標楷體" w:hint="eastAsia"/>
          <w:sz w:val="28"/>
          <w:lang w:eastAsia="zh-HK"/>
        </w:rPr>
        <w:t>月份安平及永康再生水收入、「嘉南地區</w:t>
      </w:r>
      <w:r w:rsidR="00A96899" w:rsidRPr="003C6D56">
        <w:rPr>
          <w:rFonts w:ascii="標楷體" w:eastAsia="標楷體" w:hAnsi="標楷體" w:hint="eastAsia"/>
          <w:sz w:val="28"/>
        </w:rPr>
        <w:t>112</w:t>
      </w:r>
      <w:r w:rsidR="00A96899" w:rsidRPr="003C6D56">
        <w:rPr>
          <w:rFonts w:ascii="標楷體" w:eastAsia="標楷體" w:hAnsi="標楷體" w:hint="eastAsia"/>
          <w:sz w:val="28"/>
          <w:lang w:eastAsia="zh-HK"/>
        </w:rPr>
        <w:t>年第一期稻作全面節水停灌補償及產業救助」經費分攤之賸餘款</w:t>
      </w:r>
      <w:r w:rsidR="00CF2F20" w:rsidRPr="003C6D56">
        <w:rPr>
          <w:rFonts w:ascii="標楷體" w:eastAsia="標楷體" w:hAnsi="標楷體" w:hint="eastAsia"/>
          <w:sz w:val="28"/>
          <w:lang w:eastAsia="zh-HK"/>
        </w:rPr>
        <w:t>。</w:t>
      </w:r>
    </w:p>
    <w:p w:rsidR="00003D3E" w:rsidRPr="003C6D56" w:rsidRDefault="00003D3E" w:rsidP="00C17195">
      <w:pPr>
        <w:numPr>
          <w:ilvl w:val="0"/>
          <w:numId w:val="2"/>
        </w:numPr>
        <w:tabs>
          <w:tab w:val="num" w:pos="1320"/>
        </w:tabs>
        <w:snapToGrid w:val="0"/>
        <w:spacing w:line="440" w:lineRule="atLeast"/>
        <w:ind w:left="1321" w:hanging="856"/>
        <w:jc w:val="both"/>
        <w:rPr>
          <w:rFonts w:ascii="標楷體" w:eastAsia="標楷體" w:hAnsi="標楷體"/>
          <w:sz w:val="28"/>
        </w:rPr>
      </w:pPr>
      <w:r w:rsidRPr="003C6D56">
        <w:rPr>
          <w:rFonts w:ascii="標楷體" w:eastAsia="標楷體" w:hAnsi="標楷體" w:hint="eastAsia"/>
          <w:sz w:val="28"/>
        </w:rPr>
        <w:t>業務外費用：決算數</w:t>
      </w:r>
      <w:r w:rsidR="00205D7B" w:rsidRPr="003C6D56">
        <w:rPr>
          <w:rFonts w:ascii="標楷體" w:eastAsia="標楷體" w:hAnsi="標楷體" w:hint="eastAsia"/>
          <w:sz w:val="28"/>
        </w:rPr>
        <w:t>1</w:t>
      </w:r>
      <w:r w:rsidR="00D87C3B" w:rsidRPr="003C6D56">
        <w:rPr>
          <w:rFonts w:ascii="標楷體" w:eastAsia="標楷體" w:hAnsi="標楷體" w:hint="eastAsia"/>
          <w:sz w:val="28"/>
        </w:rPr>
        <w:t>7</w:t>
      </w:r>
      <w:r w:rsidRPr="003C6D56">
        <w:rPr>
          <w:rFonts w:ascii="標楷體" w:eastAsia="標楷體" w:hAnsi="標楷體" w:hint="eastAsia"/>
          <w:sz w:val="28"/>
        </w:rPr>
        <w:t>億</w:t>
      </w:r>
      <w:r w:rsidR="00D87C3B" w:rsidRPr="003C6D56">
        <w:rPr>
          <w:rFonts w:ascii="標楷體" w:eastAsia="標楷體" w:hAnsi="標楷體" w:hint="eastAsia"/>
          <w:sz w:val="28"/>
        </w:rPr>
        <w:t>494</w:t>
      </w:r>
      <w:r w:rsidR="00935900" w:rsidRPr="003C6D56">
        <w:rPr>
          <w:rFonts w:ascii="標楷體" w:eastAsia="標楷體" w:hAnsi="標楷體" w:hint="eastAsia"/>
          <w:sz w:val="28"/>
        </w:rPr>
        <w:t>萬</w:t>
      </w:r>
      <w:r w:rsidRPr="003C6D56">
        <w:rPr>
          <w:rFonts w:ascii="標楷體" w:eastAsia="標楷體" w:hAnsi="標楷體" w:hint="eastAsia"/>
          <w:sz w:val="28"/>
        </w:rPr>
        <w:t>元，較預算數</w:t>
      </w:r>
      <w:r w:rsidR="00D87C3B" w:rsidRPr="003C6D56">
        <w:rPr>
          <w:rFonts w:ascii="標楷體" w:eastAsia="標楷體" w:hAnsi="標楷體" w:hint="eastAsia"/>
          <w:sz w:val="28"/>
        </w:rPr>
        <w:t>20</w:t>
      </w:r>
      <w:r w:rsidRPr="003C6D56">
        <w:rPr>
          <w:rFonts w:ascii="標楷體" w:eastAsia="標楷體" w:hAnsi="標楷體" w:hint="eastAsia"/>
          <w:sz w:val="28"/>
        </w:rPr>
        <w:t>億</w:t>
      </w:r>
      <w:r w:rsidR="00D87C3B" w:rsidRPr="003C6D56">
        <w:rPr>
          <w:rFonts w:ascii="標楷體" w:eastAsia="標楷體" w:hAnsi="標楷體" w:hint="eastAsia"/>
          <w:sz w:val="28"/>
        </w:rPr>
        <w:t>7</w:t>
      </w:r>
      <w:r w:rsidR="00B72B0B" w:rsidRPr="003C6D56">
        <w:rPr>
          <w:rFonts w:ascii="標楷體" w:eastAsia="標楷體" w:hAnsi="標楷體" w:hint="eastAsia"/>
          <w:sz w:val="28"/>
        </w:rPr>
        <w:t>,</w:t>
      </w:r>
      <w:r w:rsidR="00D87C3B" w:rsidRPr="003C6D56">
        <w:rPr>
          <w:rFonts w:ascii="標楷體" w:eastAsia="標楷體" w:hAnsi="標楷體" w:hint="eastAsia"/>
          <w:sz w:val="28"/>
        </w:rPr>
        <w:t>201</w:t>
      </w:r>
      <w:r w:rsidR="00205D7B" w:rsidRPr="003C6D56">
        <w:rPr>
          <w:rFonts w:ascii="標楷體" w:eastAsia="標楷體" w:hAnsi="標楷體" w:hint="eastAsia"/>
          <w:sz w:val="28"/>
        </w:rPr>
        <w:t>萬</w:t>
      </w:r>
      <w:r w:rsidRPr="003C6D56">
        <w:rPr>
          <w:rFonts w:ascii="標楷體" w:eastAsia="標楷體" w:hAnsi="標楷體" w:hint="eastAsia"/>
          <w:sz w:val="28"/>
        </w:rPr>
        <w:t>元，</w:t>
      </w:r>
      <w:r w:rsidR="00D87C3B" w:rsidRPr="003C6D56">
        <w:rPr>
          <w:rFonts w:ascii="標楷體" w:eastAsia="標楷體" w:hAnsi="標楷體" w:hint="eastAsia"/>
          <w:sz w:val="28"/>
        </w:rPr>
        <w:t>減少3</w:t>
      </w:r>
      <w:r w:rsidR="00876532" w:rsidRPr="003C6D56">
        <w:rPr>
          <w:rFonts w:ascii="標楷體" w:eastAsia="標楷體" w:hAnsi="標楷體" w:hint="eastAsia"/>
          <w:sz w:val="28"/>
        </w:rPr>
        <w:t>億</w:t>
      </w:r>
      <w:r w:rsidR="00205D7B" w:rsidRPr="003C6D56">
        <w:rPr>
          <w:rFonts w:ascii="標楷體" w:eastAsia="標楷體" w:hAnsi="標楷體" w:hint="eastAsia"/>
          <w:sz w:val="28"/>
        </w:rPr>
        <w:t>6</w:t>
      </w:r>
      <w:r w:rsidR="00D87C3B" w:rsidRPr="003C6D56">
        <w:rPr>
          <w:rFonts w:ascii="標楷體" w:eastAsia="標楷體" w:hAnsi="標楷體" w:hint="eastAsia"/>
          <w:sz w:val="28"/>
        </w:rPr>
        <w:t>,707</w:t>
      </w:r>
      <w:r w:rsidRPr="003C6D56">
        <w:rPr>
          <w:rFonts w:ascii="標楷體" w:eastAsia="標楷體" w:hAnsi="標楷體" w:hint="eastAsia"/>
          <w:sz w:val="28"/>
        </w:rPr>
        <w:t>萬元，約</w:t>
      </w:r>
      <w:r w:rsidR="00D87C3B" w:rsidRPr="003C6D56">
        <w:rPr>
          <w:rFonts w:ascii="標楷體" w:eastAsia="標楷體" w:hAnsi="標楷體" w:hint="eastAsia"/>
          <w:sz w:val="28"/>
        </w:rPr>
        <w:t>17</w:t>
      </w:r>
      <w:r w:rsidR="00A5003B" w:rsidRPr="003C6D56">
        <w:rPr>
          <w:rFonts w:ascii="標楷體" w:eastAsia="標楷體" w:hAnsi="標楷體" w:hint="eastAsia"/>
          <w:sz w:val="28"/>
        </w:rPr>
        <w:t>.</w:t>
      </w:r>
      <w:r w:rsidR="00D87C3B" w:rsidRPr="003C6D56">
        <w:rPr>
          <w:rFonts w:ascii="標楷體" w:eastAsia="標楷體" w:hAnsi="標楷體" w:hint="eastAsia"/>
          <w:sz w:val="28"/>
        </w:rPr>
        <w:t>7</w:t>
      </w:r>
      <w:r w:rsidR="00205D7B" w:rsidRPr="003C6D56">
        <w:rPr>
          <w:rFonts w:ascii="標楷體" w:eastAsia="標楷體" w:hAnsi="標楷體"/>
          <w:sz w:val="28"/>
        </w:rPr>
        <w:t>2</w:t>
      </w:r>
      <w:r w:rsidR="006C0D8C" w:rsidRPr="003C6D56">
        <w:rPr>
          <w:rFonts w:ascii="標楷體" w:eastAsia="標楷體" w:hAnsi="標楷體" w:hint="eastAsia"/>
          <w:sz w:val="28"/>
        </w:rPr>
        <w:t>％</w:t>
      </w:r>
      <w:r w:rsidR="00662F0A" w:rsidRPr="003C6D56">
        <w:rPr>
          <w:rFonts w:ascii="標楷體" w:eastAsia="標楷體" w:hAnsi="標楷體" w:hint="eastAsia"/>
          <w:sz w:val="28"/>
        </w:rPr>
        <w:t>，主要係因</w:t>
      </w:r>
      <w:r w:rsidR="00D87C3B" w:rsidRPr="003C6D56">
        <w:rPr>
          <w:rFonts w:ascii="標楷體" w:eastAsia="標楷體" w:hAnsi="標楷體" w:hint="eastAsia"/>
          <w:sz w:val="28"/>
        </w:rPr>
        <w:t>中科「台中園區擴建二期基地土地取得費用」因都市計畫審查進度延遲</w:t>
      </w:r>
      <w:r w:rsidR="00D87C3B" w:rsidRPr="003C6D56">
        <w:rPr>
          <w:rFonts w:ascii="標楷體" w:eastAsia="標楷體" w:hAnsi="標楷體" w:hint="eastAsia"/>
          <w:sz w:val="28"/>
          <w:lang w:eastAsia="zh-HK"/>
        </w:rPr>
        <w:t>，土地款未能如期支付，借款金額較預期減少，致決算數較預算數減少</w:t>
      </w:r>
      <w:r w:rsidR="006029C3" w:rsidRPr="003C6D56">
        <w:rPr>
          <w:rFonts w:ascii="標楷體" w:eastAsia="標楷體" w:hAnsi="標楷體" w:hint="eastAsia"/>
          <w:sz w:val="28"/>
        </w:rPr>
        <w:t xml:space="preserve">。 </w:t>
      </w:r>
    </w:p>
    <w:p w:rsidR="00E115FB" w:rsidRPr="003C6D56" w:rsidRDefault="00003D3E" w:rsidP="00B064A6">
      <w:pPr>
        <w:numPr>
          <w:ilvl w:val="0"/>
          <w:numId w:val="2"/>
        </w:numPr>
        <w:tabs>
          <w:tab w:val="num" w:pos="1320"/>
        </w:tabs>
        <w:snapToGrid w:val="0"/>
        <w:spacing w:line="440" w:lineRule="atLeast"/>
        <w:ind w:left="1321" w:hanging="856"/>
        <w:jc w:val="both"/>
        <w:rPr>
          <w:rFonts w:ascii="標楷體" w:eastAsia="標楷體" w:hAnsi="標楷體"/>
          <w:sz w:val="28"/>
        </w:rPr>
      </w:pPr>
      <w:r w:rsidRPr="003C6D56">
        <w:rPr>
          <w:rFonts w:ascii="標楷體" w:eastAsia="標楷體" w:hAnsi="標楷體" w:hint="eastAsia"/>
          <w:sz w:val="28"/>
        </w:rPr>
        <w:t>固定資產之建設改良與擴充：決算數</w:t>
      </w:r>
      <w:r w:rsidR="003E48A2" w:rsidRPr="003C6D56">
        <w:rPr>
          <w:rFonts w:ascii="標楷體" w:eastAsia="標楷體" w:hAnsi="標楷體" w:hint="eastAsia"/>
          <w:sz w:val="28"/>
        </w:rPr>
        <w:t>23</w:t>
      </w:r>
      <w:r w:rsidR="00695EDC" w:rsidRPr="003C6D56">
        <w:rPr>
          <w:rFonts w:ascii="標楷體" w:eastAsia="標楷體" w:hAnsi="標楷體" w:hint="eastAsia"/>
          <w:sz w:val="28"/>
        </w:rPr>
        <w:t>6</w:t>
      </w:r>
      <w:r w:rsidRPr="003C6D56">
        <w:rPr>
          <w:rFonts w:ascii="標楷體" w:eastAsia="標楷體" w:hAnsi="標楷體" w:hint="eastAsia"/>
          <w:sz w:val="28"/>
        </w:rPr>
        <w:t>億</w:t>
      </w:r>
      <w:r w:rsidR="00695EDC" w:rsidRPr="003C6D56">
        <w:rPr>
          <w:rFonts w:ascii="標楷體" w:eastAsia="標楷體" w:hAnsi="標楷體" w:hint="eastAsia"/>
          <w:sz w:val="28"/>
        </w:rPr>
        <w:t>7</w:t>
      </w:r>
      <w:r w:rsidR="005A4C3B" w:rsidRPr="003C6D56">
        <w:rPr>
          <w:rFonts w:ascii="標楷體" w:eastAsia="標楷體" w:hAnsi="標楷體"/>
          <w:sz w:val="28"/>
        </w:rPr>
        <w:t>,</w:t>
      </w:r>
      <w:r w:rsidR="00695EDC" w:rsidRPr="003C6D56">
        <w:rPr>
          <w:rFonts w:ascii="標楷體" w:eastAsia="標楷體" w:hAnsi="標楷體" w:hint="eastAsia"/>
          <w:sz w:val="28"/>
        </w:rPr>
        <w:t>930</w:t>
      </w:r>
      <w:r w:rsidRPr="003C6D56">
        <w:rPr>
          <w:rFonts w:ascii="標楷體" w:eastAsia="標楷體" w:hAnsi="標楷體" w:hint="eastAsia"/>
          <w:sz w:val="28"/>
        </w:rPr>
        <w:t>萬</w:t>
      </w:r>
      <w:r w:rsidR="00695EDC" w:rsidRPr="003C6D56">
        <w:rPr>
          <w:rFonts w:ascii="標楷體" w:eastAsia="標楷體" w:hAnsi="標楷體" w:hint="eastAsia"/>
          <w:sz w:val="28"/>
        </w:rPr>
        <w:t>2</w:t>
      </w:r>
      <w:r w:rsidR="00D065CE" w:rsidRPr="003C6D56">
        <w:rPr>
          <w:rFonts w:ascii="標楷體" w:eastAsia="標楷體" w:hAnsi="標楷體" w:hint="eastAsia"/>
          <w:sz w:val="28"/>
        </w:rPr>
        <w:t>千</w:t>
      </w:r>
      <w:r w:rsidRPr="003C6D56">
        <w:rPr>
          <w:rFonts w:ascii="標楷體" w:eastAsia="標楷體" w:hAnsi="標楷體" w:hint="eastAsia"/>
          <w:sz w:val="28"/>
        </w:rPr>
        <w:t>元，預算數</w:t>
      </w:r>
      <w:r w:rsidR="00205D7B" w:rsidRPr="003C6D56">
        <w:rPr>
          <w:rFonts w:ascii="標楷體" w:eastAsia="標楷體" w:hAnsi="標楷體" w:hint="eastAsia"/>
          <w:sz w:val="28"/>
        </w:rPr>
        <w:t>4</w:t>
      </w:r>
      <w:r w:rsidR="00C62551" w:rsidRPr="003C6D56">
        <w:rPr>
          <w:rFonts w:ascii="標楷體" w:eastAsia="標楷體" w:hAnsi="標楷體" w:hint="eastAsia"/>
          <w:sz w:val="28"/>
        </w:rPr>
        <w:t>74</w:t>
      </w:r>
      <w:r w:rsidRPr="003C6D56">
        <w:rPr>
          <w:rFonts w:ascii="標楷體" w:eastAsia="標楷體" w:hAnsi="標楷體" w:hint="eastAsia"/>
          <w:sz w:val="28"/>
        </w:rPr>
        <w:t>億</w:t>
      </w:r>
      <w:r w:rsidR="00515443" w:rsidRPr="003C6D56">
        <w:rPr>
          <w:rFonts w:ascii="標楷體" w:eastAsia="標楷體" w:hAnsi="標楷體" w:hint="eastAsia"/>
          <w:sz w:val="28"/>
        </w:rPr>
        <w:t>4</w:t>
      </w:r>
      <w:r w:rsidR="005A4C3B" w:rsidRPr="003C6D56">
        <w:rPr>
          <w:rFonts w:ascii="標楷體" w:eastAsia="標楷體" w:hAnsi="標楷體"/>
          <w:sz w:val="28"/>
        </w:rPr>
        <w:t>,</w:t>
      </w:r>
      <w:r w:rsidR="00695EDC" w:rsidRPr="003C6D56">
        <w:rPr>
          <w:rFonts w:ascii="標楷體" w:eastAsia="標楷體" w:hAnsi="標楷體" w:hint="eastAsia"/>
          <w:sz w:val="28"/>
        </w:rPr>
        <w:t>102</w:t>
      </w:r>
      <w:r w:rsidRPr="003C6D56">
        <w:rPr>
          <w:rFonts w:ascii="標楷體" w:eastAsia="標楷體" w:hAnsi="標楷體" w:hint="eastAsia"/>
          <w:sz w:val="28"/>
        </w:rPr>
        <w:t>萬</w:t>
      </w:r>
      <w:r w:rsidR="00695EDC" w:rsidRPr="003C6D56">
        <w:rPr>
          <w:rFonts w:ascii="標楷體" w:eastAsia="標楷體" w:hAnsi="標楷體" w:hint="eastAsia"/>
          <w:sz w:val="28"/>
        </w:rPr>
        <w:t>7</w:t>
      </w:r>
      <w:r w:rsidR="003A341B" w:rsidRPr="003C6D56">
        <w:rPr>
          <w:rFonts w:ascii="標楷體" w:eastAsia="標楷體" w:hAnsi="標楷體" w:hint="eastAsia"/>
          <w:sz w:val="28"/>
        </w:rPr>
        <w:t>千</w:t>
      </w:r>
      <w:r w:rsidRPr="003C6D56">
        <w:rPr>
          <w:rFonts w:ascii="標楷體" w:eastAsia="標楷體" w:hAnsi="標楷體" w:hint="eastAsia"/>
          <w:sz w:val="28"/>
        </w:rPr>
        <w:t>元（含以前年度保留數</w:t>
      </w:r>
      <w:r w:rsidR="00515443" w:rsidRPr="003C6D56">
        <w:rPr>
          <w:rFonts w:ascii="標楷體" w:eastAsia="標楷體" w:hAnsi="標楷體" w:hint="eastAsia"/>
          <w:sz w:val="28"/>
        </w:rPr>
        <w:t>24</w:t>
      </w:r>
      <w:r w:rsidR="00695EDC" w:rsidRPr="003C6D56">
        <w:rPr>
          <w:rFonts w:ascii="標楷體" w:eastAsia="標楷體" w:hAnsi="標楷體" w:hint="eastAsia"/>
          <w:sz w:val="28"/>
        </w:rPr>
        <w:t>3</w:t>
      </w:r>
      <w:r w:rsidRPr="003C6D56">
        <w:rPr>
          <w:rFonts w:ascii="標楷體" w:eastAsia="標楷體" w:hAnsi="標楷體" w:hint="eastAsia"/>
          <w:sz w:val="28"/>
        </w:rPr>
        <w:t>億</w:t>
      </w:r>
      <w:r w:rsidR="00695EDC" w:rsidRPr="003C6D56">
        <w:rPr>
          <w:rFonts w:ascii="標楷體" w:eastAsia="標楷體" w:hAnsi="標楷體" w:hint="eastAsia"/>
          <w:sz w:val="28"/>
        </w:rPr>
        <w:t>3</w:t>
      </w:r>
      <w:r w:rsidR="00515443" w:rsidRPr="003C6D56">
        <w:rPr>
          <w:rFonts w:ascii="標楷體" w:eastAsia="標楷體" w:hAnsi="標楷體" w:hint="eastAsia"/>
          <w:sz w:val="28"/>
        </w:rPr>
        <w:t>,</w:t>
      </w:r>
      <w:r w:rsidR="00695EDC" w:rsidRPr="003C6D56">
        <w:rPr>
          <w:rFonts w:ascii="標楷體" w:eastAsia="標楷體" w:hAnsi="標楷體" w:hint="eastAsia"/>
          <w:sz w:val="28"/>
        </w:rPr>
        <w:t>038</w:t>
      </w:r>
      <w:r w:rsidRPr="003C6D56">
        <w:rPr>
          <w:rFonts w:ascii="標楷體" w:eastAsia="標楷體" w:hAnsi="標楷體" w:hint="eastAsia"/>
          <w:sz w:val="28"/>
        </w:rPr>
        <w:t>萬</w:t>
      </w:r>
      <w:r w:rsidR="00695EDC" w:rsidRPr="003C6D56">
        <w:rPr>
          <w:rFonts w:ascii="標楷體" w:eastAsia="標楷體" w:hAnsi="標楷體" w:hint="eastAsia"/>
          <w:sz w:val="28"/>
        </w:rPr>
        <w:t>5</w:t>
      </w:r>
      <w:r w:rsidR="008960C0" w:rsidRPr="003C6D56">
        <w:rPr>
          <w:rFonts w:ascii="標楷體" w:eastAsia="標楷體" w:hAnsi="標楷體" w:hint="eastAsia"/>
          <w:sz w:val="28"/>
        </w:rPr>
        <w:t>千</w:t>
      </w:r>
      <w:r w:rsidR="00695EDC" w:rsidRPr="003C6D56">
        <w:rPr>
          <w:rFonts w:ascii="標楷體" w:eastAsia="標楷體" w:hAnsi="標楷體" w:hint="eastAsia"/>
          <w:sz w:val="28"/>
        </w:rPr>
        <w:t>元</w:t>
      </w:r>
      <w:r w:rsidR="00CB7133" w:rsidRPr="003C6D56">
        <w:rPr>
          <w:rFonts w:ascii="標楷體" w:eastAsia="標楷體" w:hAnsi="標楷體" w:hint="eastAsia"/>
          <w:sz w:val="28"/>
        </w:rPr>
        <w:t>、</w:t>
      </w:r>
      <w:r w:rsidRPr="003C6D56">
        <w:rPr>
          <w:rFonts w:ascii="標楷體" w:eastAsia="標楷體" w:hAnsi="標楷體" w:hint="eastAsia"/>
          <w:sz w:val="28"/>
        </w:rPr>
        <w:t>本年度預算數</w:t>
      </w:r>
      <w:r w:rsidR="00515443" w:rsidRPr="003C6D56">
        <w:rPr>
          <w:rFonts w:ascii="標楷體" w:eastAsia="標楷體" w:hAnsi="標楷體" w:hint="eastAsia"/>
          <w:sz w:val="28"/>
        </w:rPr>
        <w:t>2</w:t>
      </w:r>
      <w:r w:rsidR="00695EDC" w:rsidRPr="003C6D56">
        <w:rPr>
          <w:rFonts w:ascii="標楷體" w:eastAsia="標楷體" w:hAnsi="標楷體" w:hint="eastAsia"/>
          <w:sz w:val="28"/>
        </w:rPr>
        <w:t>31</w:t>
      </w:r>
      <w:r w:rsidRPr="003C6D56">
        <w:rPr>
          <w:rFonts w:ascii="標楷體" w:eastAsia="標楷體" w:hAnsi="標楷體" w:hint="eastAsia"/>
          <w:sz w:val="28"/>
        </w:rPr>
        <w:t>億</w:t>
      </w:r>
      <w:r w:rsidR="00695EDC" w:rsidRPr="003C6D56">
        <w:rPr>
          <w:rFonts w:ascii="標楷體" w:eastAsia="標楷體" w:hAnsi="標楷體" w:hint="eastAsia"/>
          <w:sz w:val="28"/>
        </w:rPr>
        <w:t>1</w:t>
      </w:r>
      <w:r w:rsidR="00D065CE" w:rsidRPr="003C6D56">
        <w:rPr>
          <w:rFonts w:ascii="標楷體" w:eastAsia="標楷體" w:hAnsi="標楷體"/>
          <w:sz w:val="28"/>
        </w:rPr>
        <w:t>,</w:t>
      </w:r>
      <w:r w:rsidR="00695EDC" w:rsidRPr="003C6D56">
        <w:rPr>
          <w:rFonts w:ascii="標楷體" w:eastAsia="標楷體" w:hAnsi="標楷體" w:hint="eastAsia"/>
          <w:sz w:val="28"/>
        </w:rPr>
        <w:t>064</w:t>
      </w:r>
      <w:r w:rsidRPr="003C6D56">
        <w:rPr>
          <w:rFonts w:ascii="標楷體" w:eastAsia="標楷體" w:hAnsi="標楷體" w:hint="eastAsia"/>
          <w:sz w:val="28"/>
        </w:rPr>
        <w:t>萬</w:t>
      </w:r>
      <w:r w:rsidR="00695EDC" w:rsidRPr="003C6D56">
        <w:rPr>
          <w:rFonts w:ascii="標楷體" w:eastAsia="標楷體" w:hAnsi="標楷體" w:hint="eastAsia"/>
          <w:sz w:val="28"/>
        </w:rPr>
        <w:t>2</w:t>
      </w:r>
      <w:r w:rsidR="00322BD8" w:rsidRPr="003C6D56">
        <w:rPr>
          <w:rFonts w:ascii="標楷體" w:eastAsia="標楷體" w:hAnsi="標楷體" w:hint="eastAsia"/>
          <w:sz w:val="28"/>
        </w:rPr>
        <w:t>千</w:t>
      </w:r>
      <w:r w:rsidRPr="003C6D56">
        <w:rPr>
          <w:rFonts w:ascii="標楷體" w:eastAsia="標楷體" w:hAnsi="標楷體" w:hint="eastAsia"/>
          <w:sz w:val="28"/>
        </w:rPr>
        <w:t>元），執行率為</w:t>
      </w:r>
      <w:r w:rsidR="00515443" w:rsidRPr="003C6D56">
        <w:rPr>
          <w:rFonts w:ascii="標楷體" w:eastAsia="標楷體" w:hAnsi="標楷體" w:hint="eastAsia"/>
          <w:sz w:val="28"/>
        </w:rPr>
        <w:t>4</w:t>
      </w:r>
      <w:r w:rsidR="00695EDC" w:rsidRPr="003C6D56">
        <w:rPr>
          <w:rFonts w:ascii="標楷體" w:eastAsia="標楷體" w:hAnsi="標楷體" w:hint="eastAsia"/>
          <w:sz w:val="28"/>
        </w:rPr>
        <w:t>9</w:t>
      </w:r>
      <w:r w:rsidR="00B05A87" w:rsidRPr="003C6D56">
        <w:rPr>
          <w:rFonts w:ascii="標楷體" w:eastAsia="標楷體" w:hAnsi="標楷體" w:hint="eastAsia"/>
          <w:sz w:val="28"/>
        </w:rPr>
        <w:t>.</w:t>
      </w:r>
      <w:r w:rsidR="00695EDC" w:rsidRPr="003C6D56">
        <w:rPr>
          <w:rFonts w:ascii="標楷體" w:eastAsia="標楷體" w:hAnsi="標楷體" w:hint="eastAsia"/>
          <w:sz w:val="28"/>
        </w:rPr>
        <w:t>9</w:t>
      </w:r>
      <w:r w:rsidR="00515443" w:rsidRPr="003C6D56">
        <w:rPr>
          <w:rFonts w:ascii="標楷體" w:eastAsia="標楷體" w:hAnsi="標楷體" w:hint="eastAsia"/>
          <w:sz w:val="28"/>
        </w:rPr>
        <w:t>1</w:t>
      </w:r>
      <w:r w:rsidR="00097744" w:rsidRPr="003C6D56">
        <w:rPr>
          <w:rFonts w:ascii="標楷體" w:eastAsia="標楷體" w:hAnsi="標楷體"/>
          <w:sz w:val="28"/>
        </w:rPr>
        <w:t>%</w:t>
      </w:r>
      <w:r w:rsidRPr="003C6D56">
        <w:rPr>
          <w:rFonts w:ascii="標楷體" w:eastAsia="標楷體" w:hAnsi="標楷體" w:hint="eastAsia"/>
          <w:sz w:val="28"/>
        </w:rPr>
        <w:t>，</w:t>
      </w:r>
      <w:r w:rsidR="000E2407" w:rsidRPr="003C6D56">
        <w:rPr>
          <w:rFonts w:ascii="標楷體" w:eastAsia="標楷體" w:hAnsi="標楷體" w:hint="eastAsia"/>
          <w:sz w:val="28"/>
        </w:rPr>
        <w:t>主要係</w:t>
      </w:r>
      <w:r w:rsidR="00515443" w:rsidRPr="003C6D56">
        <w:rPr>
          <w:rFonts w:ascii="標楷體" w:eastAsia="標楷體" w:hAnsi="標楷體" w:hint="eastAsia"/>
          <w:sz w:val="28"/>
        </w:rPr>
        <w:t>「台中園區擴建二期基地土地取得費用」因都市計畫審查進度延遲，刻正進行土地協議價購及徵收程序中，</w:t>
      </w:r>
      <w:r w:rsidR="001A7C8B" w:rsidRPr="003C6D56">
        <w:rPr>
          <w:rFonts w:ascii="標楷體" w:eastAsia="標楷體" w:hAnsi="標楷體" w:hint="eastAsia"/>
          <w:sz w:val="28"/>
        </w:rPr>
        <w:t>致執行數較預算數低。</w:t>
      </w:r>
    </w:p>
    <w:p w:rsidR="00003D3E" w:rsidRPr="003C6D56" w:rsidRDefault="00003D3E" w:rsidP="00FB54CB">
      <w:pPr>
        <w:numPr>
          <w:ilvl w:val="0"/>
          <w:numId w:val="2"/>
        </w:numPr>
        <w:tabs>
          <w:tab w:val="num" w:pos="1320"/>
        </w:tabs>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長期債務之舉借：決算數</w:t>
      </w:r>
      <w:r w:rsidR="00D5590A" w:rsidRPr="003C6D56">
        <w:rPr>
          <w:rFonts w:ascii="標楷體" w:eastAsia="標楷體" w:hAnsi="標楷體" w:hint="eastAsia"/>
          <w:sz w:val="28"/>
        </w:rPr>
        <w:t>30億</w:t>
      </w:r>
      <w:r w:rsidRPr="003C6D56">
        <w:rPr>
          <w:rFonts w:ascii="標楷體" w:eastAsia="標楷體" w:hAnsi="標楷體" w:hint="eastAsia"/>
          <w:sz w:val="28"/>
        </w:rPr>
        <w:t>元，預算數</w:t>
      </w:r>
      <w:r w:rsidR="00217B47" w:rsidRPr="003C6D56">
        <w:rPr>
          <w:rFonts w:ascii="標楷體" w:eastAsia="標楷體" w:hAnsi="標楷體" w:hint="eastAsia"/>
          <w:sz w:val="28"/>
        </w:rPr>
        <w:t>8</w:t>
      </w:r>
      <w:r w:rsidR="002C706E" w:rsidRPr="003C6D56">
        <w:rPr>
          <w:rFonts w:ascii="標楷體" w:eastAsia="標楷體" w:hAnsi="標楷體" w:hint="eastAsia"/>
          <w:sz w:val="28"/>
        </w:rPr>
        <w:t>60</w:t>
      </w:r>
      <w:r w:rsidRPr="003C6D56">
        <w:rPr>
          <w:rFonts w:ascii="標楷體" w:eastAsia="標楷體" w:hAnsi="標楷體" w:hint="eastAsia"/>
          <w:sz w:val="28"/>
        </w:rPr>
        <w:t>億</w:t>
      </w:r>
      <w:r w:rsidR="002C706E" w:rsidRPr="003C6D56">
        <w:rPr>
          <w:rFonts w:ascii="標楷體" w:eastAsia="標楷體" w:hAnsi="標楷體" w:hint="eastAsia"/>
          <w:sz w:val="28"/>
        </w:rPr>
        <w:t>7</w:t>
      </w:r>
      <w:r w:rsidR="00681A0E" w:rsidRPr="003C6D56">
        <w:rPr>
          <w:rFonts w:ascii="標楷體" w:eastAsia="標楷體" w:hAnsi="標楷體" w:hint="eastAsia"/>
          <w:sz w:val="28"/>
        </w:rPr>
        <w:t>,</w:t>
      </w:r>
      <w:r w:rsidR="002C706E" w:rsidRPr="003C6D56">
        <w:rPr>
          <w:rFonts w:ascii="標楷體" w:eastAsia="標楷體" w:hAnsi="標楷體" w:hint="eastAsia"/>
          <w:sz w:val="28"/>
        </w:rPr>
        <w:t>851</w:t>
      </w:r>
      <w:r w:rsidRPr="003C6D56">
        <w:rPr>
          <w:rFonts w:ascii="標楷體" w:eastAsia="標楷體" w:hAnsi="標楷體" w:hint="eastAsia"/>
          <w:sz w:val="28"/>
        </w:rPr>
        <w:t>萬</w:t>
      </w:r>
      <w:r w:rsidR="002C706E" w:rsidRPr="003C6D56">
        <w:rPr>
          <w:rFonts w:ascii="標楷體" w:eastAsia="標楷體" w:hAnsi="標楷體" w:hint="eastAsia"/>
          <w:sz w:val="28"/>
        </w:rPr>
        <w:t>5</w:t>
      </w:r>
      <w:r w:rsidRPr="003C6D56">
        <w:rPr>
          <w:rFonts w:ascii="標楷體" w:eastAsia="標楷體" w:hAnsi="標楷體" w:hint="eastAsia"/>
          <w:sz w:val="28"/>
        </w:rPr>
        <w:t>千元(含以前年度保留數</w:t>
      </w:r>
      <w:r w:rsidR="00217B47" w:rsidRPr="003C6D56">
        <w:rPr>
          <w:rFonts w:ascii="標楷體" w:eastAsia="標楷體" w:hAnsi="標楷體" w:hint="eastAsia"/>
          <w:sz w:val="28"/>
        </w:rPr>
        <w:t>8</w:t>
      </w:r>
      <w:r w:rsidR="00002A32" w:rsidRPr="003C6D56">
        <w:rPr>
          <w:rFonts w:ascii="標楷體" w:eastAsia="標楷體" w:hAnsi="標楷體" w:hint="eastAsia"/>
          <w:sz w:val="28"/>
        </w:rPr>
        <w:t>6</w:t>
      </w:r>
      <w:r w:rsidR="002C706E" w:rsidRPr="003C6D56">
        <w:rPr>
          <w:rFonts w:ascii="標楷體" w:eastAsia="標楷體" w:hAnsi="標楷體" w:hint="eastAsia"/>
          <w:sz w:val="28"/>
        </w:rPr>
        <w:t>0</w:t>
      </w:r>
      <w:r w:rsidR="0082496C" w:rsidRPr="003C6D56">
        <w:rPr>
          <w:rFonts w:ascii="標楷體" w:eastAsia="標楷體" w:hAnsi="標楷體" w:hint="eastAsia"/>
          <w:sz w:val="28"/>
        </w:rPr>
        <w:t>億</w:t>
      </w:r>
      <w:r w:rsidR="002C706E" w:rsidRPr="003C6D56">
        <w:rPr>
          <w:rFonts w:ascii="標楷體" w:eastAsia="標楷體" w:hAnsi="標楷體" w:hint="eastAsia"/>
          <w:sz w:val="28"/>
        </w:rPr>
        <w:t>7</w:t>
      </w:r>
      <w:r w:rsidR="0082496C" w:rsidRPr="003C6D56">
        <w:rPr>
          <w:rFonts w:ascii="標楷體" w:eastAsia="標楷體" w:hAnsi="標楷體" w:hint="eastAsia"/>
          <w:sz w:val="28"/>
        </w:rPr>
        <w:t>,</w:t>
      </w:r>
      <w:r w:rsidR="002C706E" w:rsidRPr="003C6D56">
        <w:rPr>
          <w:rFonts w:ascii="標楷體" w:eastAsia="標楷體" w:hAnsi="標楷體" w:hint="eastAsia"/>
          <w:sz w:val="28"/>
        </w:rPr>
        <w:t>851</w:t>
      </w:r>
      <w:r w:rsidR="0082496C" w:rsidRPr="003C6D56">
        <w:rPr>
          <w:rFonts w:ascii="標楷體" w:eastAsia="標楷體" w:hAnsi="標楷體" w:hint="eastAsia"/>
          <w:sz w:val="28"/>
        </w:rPr>
        <w:t>萬</w:t>
      </w:r>
      <w:r w:rsidR="002C706E" w:rsidRPr="003C6D56">
        <w:rPr>
          <w:rFonts w:ascii="標楷體" w:eastAsia="標楷體" w:hAnsi="標楷體" w:hint="eastAsia"/>
          <w:sz w:val="28"/>
        </w:rPr>
        <w:t>5</w:t>
      </w:r>
      <w:r w:rsidRPr="003C6D56">
        <w:rPr>
          <w:rFonts w:ascii="標楷體" w:eastAsia="標楷體" w:hAnsi="標楷體" w:hint="eastAsia"/>
          <w:sz w:val="28"/>
        </w:rPr>
        <w:t>千元)，執行率</w:t>
      </w:r>
      <w:r w:rsidR="00D5590A" w:rsidRPr="003C6D56">
        <w:rPr>
          <w:rFonts w:ascii="標楷體" w:eastAsia="標楷體" w:hAnsi="標楷體" w:hint="eastAsia"/>
          <w:sz w:val="28"/>
        </w:rPr>
        <w:t>3.49</w:t>
      </w:r>
      <w:r w:rsidR="006C0D8C" w:rsidRPr="003C6D56">
        <w:rPr>
          <w:rFonts w:ascii="標楷體" w:eastAsia="標楷體" w:hAnsi="標楷體" w:hint="eastAsia"/>
          <w:sz w:val="28"/>
        </w:rPr>
        <w:t>％</w:t>
      </w:r>
      <w:r w:rsidRPr="003C6D56">
        <w:rPr>
          <w:rFonts w:ascii="標楷體" w:eastAsia="標楷體" w:hAnsi="標楷體" w:hint="eastAsia"/>
          <w:sz w:val="28"/>
        </w:rPr>
        <w:t>，主要係</w:t>
      </w:r>
      <w:r w:rsidR="00F77441" w:rsidRPr="003C6D56">
        <w:rPr>
          <w:rFonts w:ascii="標楷體" w:eastAsia="標楷體" w:hAnsi="標楷體" w:hint="eastAsia"/>
          <w:sz w:val="28"/>
        </w:rPr>
        <w:t>因</w:t>
      </w:r>
      <w:r w:rsidR="00347B99" w:rsidRPr="003C6D56">
        <w:rPr>
          <w:rFonts w:ascii="標楷體" w:eastAsia="標楷體" w:hAnsi="標楷體" w:hint="eastAsia"/>
          <w:sz w:val="28"/>
        </w:rPr>
        <w:t>配合資金調度及考慮借款利率等因素，資金需求暫以短期借款支應</w:t>
      </w:r>
      <w:r w:rsidRPr="003C6D56">
        <w:rPr>
          <w:rFonts w:ascii="標楷體" w:eastAsia="標楷體" w:hAnsi="標楷體" w:hint="eastAsia"/>
          <w:sz w:val="28"/>
        </w:rPr>
        <w:t>。</w:t>
      </w:r>
    </w:p>
    <w:p w:rsidR="00003D3E" w:rsidRPr="003C6D56" w:rsidRDefault="00003D3E" w:rsidP="00C915CF">
      <w:pPr>
        <w:numPr>
          <w:ilvl w:val="0"/>
          <w:numId w:val="2"/>
        </w:numPr>
        <w:tabs>
          <w:tab w:val="num" w:pos="1320"/>
        </w:tabs>
        <w:snapToGrid w:val="0"/>
        <w:spacing w:line="440" w:lineRule="atLeast"/>
        <w:ind w:left="1321" w:hanging="856"/>
        <w:jc w:val="both"/>
        <w:rPr>
          <w:rFonts w:ascii="標楷體" w:eastAsia="標楷體" w:hAnsi="標楷體"/>
          <w:sz w:val="28"/>
        </w:rPr>
      </w:pPr>
      <w:r w:rsidRPr="003C6D56">
        <w:rPr>
          <w:rFonts w:ascii="標楷體" w:eastAsia="標楷體" w:hAnsi="標楷體" w:hint="eastAsia"/>
          <w:sz w:val="28"/>
        </w:rPr>
        <w:t>長期債務之償還：</w:t>
      </w:r>
      <w:r w:rsidR="006F629E" w:rsidRPr="003C6D56">
        <w:rPr>
          <w:rFonts w:ascii="標楷體" w:eastAsia="標楷體" w:hAnsi="標楷體" w:hint="eastAsia"/>
          <w:sz w:val="28"/>
        </w:rPr>
        <w:t>決算數</w:t>
      </w:r>
      <w:r w:rsidR="008A3226" w:rsidRPr="003C6D56">
        <w:rPr>
          <w:rFonts w:ascii="標楷體" w:eastAsia="標楷體" w:hAnsi="標楷體" w:hint="eastAsia"/>
          <w:sz w:val="28"/>
        </w:rPr>
        <w:t>2</w:t>
      </w:r>
      <w:r w:rsidR="00252D0E" w:rsidRPr="003C6D56">
        <w:rPr>
          <w:rFonts w:ascii="標楷體" w:eastAsia="標楷體" w:hAnsi="標楷體" w:hint="eastAsia"/>
          <w:sz w:val="28"/>
        </w:rPr>
        <w:t>30億元</w:t>
      </w:r>
      <w:r w:rsidR="008A3226" w:rsidRPr="003C6D56">
        <w:rPr>
          <w:rFonts w:ascii="標楷體" w:eastAsia="標楷體" w:hAnsi="標楷體" w:hint="eastAsia"/>
          <w:sz w:val="28"/>
        </w:rPr>
        <w:t>，</w:t>
      </w:r>
      <w:r w:rsidR="00FE0F54" w:rsidRPr="003C6D56">
        <w:rPr>
          <w:rFonts w:ascii="標楷體" w:eastAsia="標楷體" w:hAnsi="標楷體" w:hint="eastAsia"/>
          <w:sz w:val="28"/>
        </w:rPr>
        <w:t>預算數</w:t>
      </w:r>
      <w:r w:rsidR="008A3226" w:rsidRPr="003C6D56">
        <w:rPr>
          <w:rFonts w:ascii="標楷體" w:eastAsia="標楷體" w:hAnsi="標楷體" w:hint="eastAsia"/>
          <w:sz w:val="28"/>
        </w:rPr>
        <w:t>20</w:t>
      </w:r>
      <w:r w:rsidR="00C915CF" w:rsidRPr="003C6D56">
        <w:rPr>
          <w:rFonts w:ascii="標楷體" w:eastAsia="標楷體" w:hAnsi="標楷體" w:hint="eastAsia"/>
          <w:sz w:val="28"/>
        </w:rPr>
        <w:t>0</w:t>
      </w:r>
      <w:r w:rsidR="008A3226" w:rsidRPr="003C6D56">
        <w:rPr>
          <w:rFonts w:ascii="標楷體" w:eastAsia="標楷體" w:hAnsi="標楷體" w:hint="eastAsia"/>
          <w:sz w:val="28"/>
        </w:rPr>
        <w:t>億</w:t>
      </w:r>
      <w:r w:rsidR="006F629E" w:rsidRPr="003C6D56">
        <w:rPr>
          <w:rFonts w:ascii="標楷體" w:eastAsia="標楷體" w:hAnsi="標楷體" w:hint="eastAsia"/>
          <w:sz w:val="28"/>
        </w:rPr>
        <w:t>元</w:t>
      </w:r>
      <w:r w:rsidR="008A3226" w:rsidRPr="003C6D56">
        <w:rPr>
          <w:rFonts w:ascii="標楷體" w:eastAsia="標楷體" w:hAnsi="標楷體" w:hint="eastAsia"/>
          <w:sz w:val="28"/>
        </w:rPr>
        <w:t>，執行率</w:t>
      </w:r>
      <w:r w:rsidR="00D5590A" w:rsidRPr="003C6D56">
        <w:rPr>
          <w:rFonts w:ascii="標楷體" w:eastAsia="標楷體" w:hAnsi="標楷體" w:hint="eastAsia"/>
          <w:sz w:val="28"/>
        </w:rPr>
        <w:t>1</w:t>
      </w:r>
      <w:r w:rsidR="008A3226" w:rsidRPr="003C6D56">
        <w:rPr>
          <w:rFonts w:ascii="標楷體" w:eastAsia="標楷體" w:hAnsi="標楷體" w:hint="eastAsia"/>
          <w:sz w:val="28"/>
        </w:rPr>
        <w:t>15％</w:t>
      </w:r>
      <w:r w:rsidR="00FE0F54" w:rsidRPr="003C6D56">
        <w:rPr>
          <w:rFonts w:ascii="標楷體" w:eastAsia="標楷體" w:hAnsi="標楷體" w:hint="eastAsia"/>
          <w:sz w:val="28"/>
        </w:rPr>
        <w:t>。</w:t>
      </w:r>
    </w:p>
    <w:p w:rsidR="00003D3E" w:rsidRPr="003C6D56" w:rsidRDefault="00003D3E" w:rsidP="00FB54CB">
      <w:pPr>
        <w:snapToGrid w:val="0"/>
        <w:spacing w:line="440" w:lineRule="atLeast"/>
        <w:ind w:leftChars="58" w:left="153" w:right="40" w:hangingChars="5" w:hanging="14"/>
        <w:rPr>
          <w:rFonts w:ascii="標楷體" w:eastAsia="標楷體" w:hAnsi="標楷體"/>
          <w:sz w:val="28"/>
        </w:rPr>
      </w:pPr>
      <w:r w:rsidRPr="003C6D56">
        <w:rPr>
          <w:rFonts w:ascii="標楷體" w:eastAsia="標楷體" w:hAnsi="標楷體" w:hint="eastAsia"/>
          <w:sz w:val="28"/>
        </w:rPr>
        <w:t>二、上年度截至6月30日</w:t>
      </w:r>
      <w:proofErr w:type="gramStart"/>
      <w:r w:rsidRPr="003C6D56">
        <w:rPr>
          <w:rFonts w:ascii="標楷體" w:eastAsia="標楷體" w:hAnsi="標楷體" w:hint="eastAsia"/>
          <w:sz w:val="28"/>
        </w:rPr>
        <w:t>止</w:t>
      </w:r>
      <w:proofErr w:type="gramEnd"/>
      <w:r w:rsidRPr="003C6D56">
        <w:rPr>
          <w:rFonts w:ascii="標楷體" w:eastAsia="標楷體" w:hAnsi="標楷體" w:hint="eastAsia"/>
          <w:sz w:val="28"/>
        </w:rPr>
        <w:t>預算執行情形</w:t>
      </w:r>
    </w:p>
    <w:p w:rsidR="00003D3E" w:rsidRPr="003C6D56" w:rsidRDefault="00003D3E" w:rsidP="00FB54CB">
      <w:pPr>
        <w:numPr>
          <w:ilvl w:val="0"/>
          <w:numId w:val="3"/>
        </w:numPr>
        <w:tabs>
          <w:tab w:val="num" w:pos="1320"/>
        </w:tabs>
        <w:snapToGrid w:val="0"/>
        <w:spacing w:line="440" w:lineRule="atLeast"/>
        <w:ind w:left="1320"/>
        <w:jc w:val="both"/>
        <w:rPr>
          <w:rFonts w:ascii="標楷體" w:eastAsia="標楷體" w:hAnsi="標楷體"/>
          <w:sz w:val="28"/>
          <w:szCs w:val="28"/>
        </w:rPr>
      </w:pPr>
      <w:r w:rsidRPr="003C6D56">
        <w:rPr>
          <w:rFonts w:ascii="標楷體" w:eastAsia="標楷體" w:hAnsi="標楷體" w:hint="eastAsia"/>
          <w:sz w:val="28"/>
          <w:szCs w:val="28"/>
        </w:rPr>
        <w:t>業務收入：預算分配數</w:t>
      </w:r>
      <w:r w:rsidR="00431EF6" w:rsidRPr="003C6D56">
        <w:rPr>
          <w:rFonts w:ascii="標楷體" w:eastAsia="標楷體" w:hAnsi="標楷體" w:hint="eastAsia"/>
          <w:sz w:val="28"/>
          <w:szCs w:val="28"/>
        </w:rPr>
        <w:t>9</w:t>
      </w:r>
      <w:r w:rsidR="004A40E5" w:rsidRPr="003C6D56">
        <w:rPr>
          <w:rFonts w:ascii="標楷體" w:eastAsia="標楷體" w:hAnsi="標楷體" w:hint="eastAsia"/>
          <w:sz w:val="28"/>
          <w:szCs w:val="28"/>
        </w:rPr>
        <w:t>9</w:t>
      </w:r>
      <w:r w:rsidR="004D732E" w:rsidRPr="003C6D56">
        <w:rPr>
          <w:rFonts w:ascii="標楷體" w:eastAsia="標楷體" w:hAnsi="標楷體" w:hint="eastAsia"/>
          <w:sz w:val="28"/>
          <w:szCs w:val="28"/>
        </w:rPr>
        <w:t>億</w:t>
      </w:r>
      <w:r w:rsidR="004A40E5" w:rsidRPr="003C6D56">
        <w:rPr>
          <w:rFonts w:ascii="標楷體" w:eastAsia="標楷體" w:hAnsi="標楷體" w:hint="eastAsia"/>
          <w:sz w:val="28"/>
          <w:szCs w:val="28"/>
        </w:rPr>
        <w:t>8</w:t>
      </w:r>
      <w:r w:rsidR="00A505CB" w:rsidRPr="003C6D56">
        <w:rPr>
          <w:rFonts w:ascii="標楷體" w:eastAsia="標楷體" w:hAnsi="標楷體"/>
          <w:sz w:val="28"/>
          <w:szCs w:val="28"/>
        </w:rPr>
        <w:t>,</w:t>
      </w:r>
      <w:r w:rsidR="004A40E5" w:rsidRPr="003C6D56">
        <w:rPr>
          <w:rFonts w:ascii="標楷體" w:eastAsia="標楷體" w:hAnsi="標楷體" w:hint="eastAsia"/>
          <w:sz w:val="28"/>
          <w:szCs w:val="28"/>
        </w:rPr>
        <w:t>817</w:t>
      </w:r>
      <w:r w:rsidR="004D732E" w:rsidRPr="003C6D56">
        <w:rPr>
          <w:rFonts w:ascii="標楷體" w:eastAsia="標楷體" w:hAnsi="標楷體" w:hint="eastAsia"/>
          <w:sz w:val="28"/>
          <w:szCs w:val="28"/>
        </w:rPr>
        <w:t>萬</w:t>
      </w:r>
      <w:r w:rsidR="004A40E5" w:rsidRPr="003C6D56">
        <w:rPr>
          <w:rFonts w:ascii="標楷體" w:eastAsia="標楷體" w:hAnsi="標楷體" w:hint="eastAsia"/>
          <w:sz w:val="28"/>
          <w:szCs w:val="28"/>
        </w:rPr>
        <w:t>4</w:t>
      </w:r>
      <w:r w:rsidR="00431EF6" w:rsidRPr="003C6D56">
        <w:rPr>
          <w:rFonts w:ascii="標楷體" w:eastAsia="標楷體" w:hAnsi="標楷體" w:hint="eastAsia"/>
          <w:sz w:val="28"/>
          <w:szCs w:val="28"/>
        </w:rPr>
        <w:t>千</w:t>
      </w:r>
      <w:r w:rsidR="004D732E" w:rsidRPr="003C6D56">
        <w:rPr>
          <w:rFonts w:ascii="標楷體" w:eastAsia="標楷體" w:hAnsi="標楷體" w:hint="eastAsia"/>
          <w:sz w:val="28"/>
          <w:szCs w:val="28"/>
        </w:rPr>
        <w:t>元</w:t>
      </w:r>
      <w:r w:rsidRPr="003C6D56">
        <w:rPr>
          <w:rFonts w:ascii="標楷體" w:eastAsia="標楷體" w:hAnsi="標楷體" w:hint="eastAsia"/>
          <w:sz w:val="28"/>
          <w:szCs w:val="28"/>
        </w:rPr>
        <w:t>，實際執行數</w:t>
      </w:r>
      <w:r w:rsidR="00596EF3" w:rsidRPr="003C6D56">
        <w:rPr>
          <w:rFonts w:ascii="標楷體" w:eastAsia="標楷體" w:hAnsi="標楷體" w:hint="eastAsia"/>
          <w:sz w:val="28"/>
          <w:szCs w:val="28"/>
        </w:rPr>
        <w:t>105</w:t>
      </w:r>
      <w:r w:rsidR="004D732E" w:rsidRPr="003C6D56">
        <w:rPr>
          <w:rFonts w:ascii="標楷體" w:eastAsia="標楷體" w:hAnsi="標楷體" w:hint="eastAsia"/>
          <w:sz w:val="28"/>
          <w:szCs w:val="28"/>
        </w:rPr>
        <w:t>億</w:t>
      </w:r>
      <w:r w:rsidR="00505F4E" w:rsidRPr="003C6D56">
        <w:rPr>
          <w:rFonts w:ascii="標楷體" w:eastAsia="標楷體" w:hAnsi="標楷體" w:hint="eastAsia"/>
          <w:sz w:val="28"/>
          <w:szCs w:val="28"/>
        </w:rPr>
        <w:t>4,0</w:t>
      </w:r>
      <w:r w:rsidR="00596EF3" w:rsidRPr="003C6D56">
        <w:rPr>
          <w:rFonts w:ascii="標楷體" w:eastAsia="標楷體" w:hAnsi="標楷體" w:hint="eastAsia"/>
          <w:sz w:val="28"/>
          <w:szCs w:val="28"/>
        </w:rPr>
        <w:t>73</w:t>
      </w:r>
      <w:r w:rsidR="004D732E" w:rsidRPr="003C6D56">
        <w:rPr>
          <w:rFonts w:ascii="標楷體" w:eastAsia="標楷體" w:hAnsi="標楷體" w:hint="eastAsia"/>
          <w:sz w:val="28"/>
          <w:szCs w:val="28"/>
        </w:rPr>
        <w:t>萬</w:t>
      </w:r>
      <w:r w:rsidR="00596EF3" w:rsidRPr="003C6D56">
        <w:rPr>
          <w:rFonts w:ascii="標楷體" w:eastAsia="標楷體" w:hAnsi="標楷體" w:hint="eastAsia"/>
          <w:sz w:val="28"/>
          <w:szCs w:val="28"/>
        </w:rPr>
        <w:t>4</w:t>
      </w:r>
      <w:r w:rsidR="004D732E" w:rsidRPr="003C6D56">
        <w:rPr>
          <w:rFonts w:ascii="標楷體" w:eastAsia="標楷體" w:hAnsi="標楷體" w:hint="eastAsia"/>
          <w:sz w:val="28"/>
          <w:szCs w:val="28"/>
        </w:rPr>
        <w:t>千</w:t>
      </w:r>
      <w:r w:rsidRPr="003C6D56">
        <w:rPr>
          <w:rFonts w:ascii="標楷體" w:eastAsia="標楷體" w:hAnsi="標楷體" w:hint="eastAsia"/>
          <w:sz w:val="28"/>
          <w:szCs w:val="28"/>
        </w:rPr>
        <w:t>元</w:t>
      </w:r>
      <w:r w:rsidR="004C5674" w:rsidRPr="003C6D56">
        <w:rPr>
          <w:rFonts w:ascii="標楷體" w:eastAsia="標楷體" w:hAnsi="標楷體" w:hint="eastAsia"/>
          <w:sz w:val="28"/>
          <w:szCs w:val="28"/>
        </w:rPr>
        <w:t>，較</w:t>
      </w:r>
      <w:r w:rsidRPr="003C6D56">
        <w:rPr>
          <w:rFonts w:ascii="標楷體" w:eastAsia="標楷體" w:hAnsi="標楷體" w:hint="eastAsia"/>
          <w:sz w:val="28"/>
          <w:szCs w:val="28"/>
        </w:rPr>
        <w:t>預算分配數</w:t>
      </w:r>
      <w:r w:rsidR="00596EF3" w:rsidRPr="003C6D56">
        <w:rPr>
          <w:rFonts w:ascii="標楷體" w:eastAsia="標楷體" w:hAnsi="標楷體" w:hint="eastAsia"/>
          <w:sz w:val="28"/>
          <w:szCs w:val="28"/>
        </w:rPr>
        <w:t>增加</w:t>
      </w:r>
      <w:r w:rsidR="00431EF6" w:rsidRPr="003C6D56">
        <w:rPr>
          <w:rFonts w:ascii="標楷體" w:eastAsia="標楷體" w:hAnsi="標楷體" w:hint="eastAsia"/>
          <w:sz w:val="28"/>
          <w:szCs w:val="28"/>
        </w:rPr>
        <w:t>5</w:t>
      </w:r>
      <w:r w:rsidR="005B676F" w:rsidRPr="003C6D56">
        <w:rPr>
          <w:rFonts w:ascii="標楷體" w:eastAsia="標楷體" w:hAnsi="標楷體" w:hint="eastAsia"/>
          <w:sz w:val="28"/>
          <w:szCs w:val="28"/>
          <w:lang w:eastAsia="zh-HK"/>
        </w:rPr>
        <w:t>億</w:t>
      </w:r>
      <w:r w:rsidR="00596EF3" w:rsidRPr="003C6D56">
        <w:rPr>
          <w:rFonts w:ascii="標楷體" w:eastAsia="標楷體" w:hAnsi="標楷體" w:hint="eastAsia"/>
          <w:sz w:val="28"/>
          <w:szCs w:val="28"/>
        </w:rPr>
        <w:t>5</w:t>
      </w:r>
      <w:r w:rsidR="005B676F" w:rsidRPr="003C6D56">
        <w:rPr>
          <w:rFonts w:ascii="標楷體" w:eastAsia="標楷體" w:hAnsi="標楷體" w:hint="eastAsia"/>
          <w:sz w:val="28"/>
          <w:szCs w:val="28"/>
        </w:rPr>
        <w:t>,</w:t>
      </w:r>
      <w:r w:rsidR="00596EF3" w:rsidRPr="003C6D56">
        <w:rPr>
          <w:rFonts w:ascii="標楷體" w:eastAsia="標楷體" w:hAnsi="標楷體" w:hint="eastAsia"/>
          <w:sz w:val="28"/>
          <w:szCs w:val="28"/>
        </w:rPr>
        <w:t>25</w:t>
      </w:r>
      <w:r w:rsidR="00431EF6" w:rsidRPr="003C6D56">
        <w:rPr>
          <w:rFonts w:ascii="標楷體" w:eastAsia="標楷體" w:hAnsi="標楷體"/>
          <w:sz w:val="28"/>
          <w:szCs w:val="28"/>
        </w:rPr>
        <w:t>6</w:t>
      </w:r>
      <w:r w:rsidRPr="003C6D56">
        <w:rPr>
          <w:rFonts w:ascii="標楷體" w:eastAsia="標楷體" w:hAnsi="標楷體" w:hint="eastAsia"/>
          <w:sz w:val="28"/>
          <w:szCs w:val="28"/>
        </w:rPr>
        <w:t>萬元，約</w:t>
      </w:r>
      <w:r w:rsidR="00431EF6" w:rsidRPr="003C6D56">
        <w:rPr>
          <w:rFonts w:ascii="標楷體" w:eastAsia="標楷體" w:hAnsi="標楷體" w:hint="eastAsia"/>
          <w:sz w:val="28"/>
          <w:szCs w:val="28"/>
        </w:rPr>
        <w:t>5</w:t>
      </w:r>
      <w:r w:rsidR="0051095A" w:rsidRPr="003C6D56">
        <w:rPr>
          <w:rFonts w:ascii="標楷體" w:eastAsia="標楷體" w:hAnsi="標楷體" w:hint="eastAsia"/>
          <w:sz w:val="28"/>
          <w:szCs w:val="28"/>
        </w:rPr>
        <w:t>.</w:t>
      </w:r>
      <w:r w:rsidR="00431EF6" w:rsidRPr="003C6D56">
        <w:rPr>
          <w:rFonts w:ascii="標楷體" w:eastAsia="標楷體" w:hAnsi="標楷體"/>
          <w:sz w:val="28"/>
          <w:szCs w:val="28"/>
        </w:rPr>
        <w:t>5</w:t>
      </w:r>
      <w:r w:rsidR="00596EF3" w:rsidRPr="003C6D56">
        <w:rPr>
          <w:rFonts w:ascii="標楷體" w:eastAsia="標楷體" w:hAnsi="標楷體" w:hint="eastAsia"/>
          <w:sz w:val="28"/>
          <w:szCs w:val="28"/>
        </w:rPr>
        <w:t>3</w:t>
      </w:r>
      <w:r w:rsidR="006C0D8C" w:rsidRPr="003C6D56">
        <w:rPr>
          <w:rFonts w:ascii="標楷體" w:eastAsia="標楷體" w:hAnsi="標楷體" w:hint="eastAsia"/>
          <w:sz w:val="28"/>
          <w:szCs w:val="28"/>
        </w:rPr>
        <w:t>％</w:t>
      </w:r>
      <w:r w:rsidRPr="003C6D56">
        <w:rPr>
          <w:rFonts w:ascii="標楷體" w:eastAsia="標楷體" w:hAnsi="標楷體" w:hint="eastAsia"/>
          <w:sz w:val="28"/>
          <w:szCs w:val="28"/>
        </w:rPr>
        <w:t>。</w:t>
      </w:r>
    </w:p>
    <w:p w:rsidR="00003D3E" w:rsidRPr="003C6D56" w:rsidRDefault="00DC300D" w:rsidP="00A32F88">
      <w:pPr>
        <w:numPr>
          <w:ilvl w:val="0"/>
          <w:numId w:val="3"/>
        </w:numPr>
        <w:tabs>
          <w:tab w:val="num" w:pos="1320"/>
        </w:tabs>
        <w:snapToGrid w:val="0"/>
        <w:spacing w:line="440" w:lineRule="atLeast"/>
        <w:ind w:left="1320"/>
        <w:jc w:val="both"/>
        <w:rPr>
          <w:rFonts w:ascii="標楷體" w:eastAsia="標楷體" w:hAnsi="標楷體"/>
          <w:sz w:val="28"/>
          <w:szCs w:val="28"/>
        </w:rPr>
      </w:pPr>
      <w:r w:rsidRPr="003C6D56">
        <w:rPr>
          <w:rFonts w:ascii="標楷體" w:eastAsia="標楷體" w:hAnsi="標楷體" w:hint="eastAsia"/>
          <w:sz w:val="28"/>
        </w:rPr>
        <w:t>業務成本與費用：預算分配數</w:t>
      </w:r>
      <w:r w:rsidR="00431EF6" w:rsidRPr="003C6D56">
        <w:rPr>
          <w:rFonts w:ascii="標楷體" w:eastAsia="標楷體" w:hAnsi="標楷體" w:hint="eastAsia"/>
          <w:sz w:val="28"/>
        </w:rPr>
        <w:t>5</w:t>
      </w:r>
      <w:r w:rsidR="00431EF6" w:rsidRPr="003C6D56">
        <w:rPr>
          <w:rFonts w:ascii="標楷體" w:eastAsia="標楷體" w:hAnsi="標楷體"/>
          <w:sz w:val="28"/>
        </w:rPr>
        <w:t>4</w:t>
      </w:r>
      <w:r w:rsidR="004D732E" w:rsidRPr="003C6D56">
        <w:rPr>
          <w:rFonts w:ascii="標楷體" w:eastAsia="標楷體" w:hAnsi="標楷體" w:hint="eastAsia"/>
          <w:sz w:val="28"/>
        </w:rPr>
        <w:t>億</w:t>
      </w:r>
      <w:r w:rsidR="00596EF3" w:rsidRPr="003C6D56">
        <w:rPr>
          <w:rFonts w:ascii="標楷體" w:eastAsia="標楷體" w:hAnsi="標楷體" w:hint="eastAsia"/>
          <w:sz w:val="28"/>
        </w:rPr>
        <w:t>9</w:t>
      </w:r>
      <w:r w:rsidR="00AA6628" w:rsidRPr="003C6D56">
        <w:rPr>
          <w:rFonts w:ascii="標楷體" w:eastAsia="標楷體" w:hAnsi="標楷體" w:hint="eastAsia"/>
          <w:sz w:val="28"/>
        </w:rPr>
        <w:t>,</w:t>
      </w:r>
      <w:r w:rsidR="00596EF3" w:rsidRPr="003C6D56">
        <w:rPr>
          <w:rFonts w:ascii="標楷體" w:eastAsia="標楷體" w:hAnsi="標楷體" w:hint="eastAsia"/>
          <w:sz w:val="28"/>
        </w:rPr>
        <w:t>971</w:t>
      </w:r>
      <w:r w:rsidR="004D732E" w:rsidRPr="003C6D56">
        <w:rPr>
          <w:rFonts w:ascii="標楷體" w:eastAsia="標楷體" w:hAnsi="標楷體" w:hint="eastAsia"/>
          <w:sz w:val="28"/>
        </w:rPr>
        <w:t>萬</w:t>
      </w:r>
      <w:r w:rsidR="00431EF6" w:rsidRPr="003C6D56">
        <w:rPr>
          <w:rFonts w:ascii="標楷體" w:eastAsia="標楷體" w:hAnsi="標楷體" w:hint="eastAsia"/>
          <w:sz w:val="28"/>
        </w:rPr>
        <w:t>5</w:t>
      </w:r>
      <w:r w:rsidR="00A32F88" w:rsidRPr="003C6D56">
        <w:rPr>
          <w:rFonts w:ascii="標楷體" w:eastAsia="標楷體" w:hAnsi="標楷體" w:hint="eastAsia"/>
          <w:sz w:val="28"/>
        </w:rPr>
        <w:t>千</w:t>
      </w:r>
      <w:r w:rsidR="004D732E" w:rsidRPr="003C6D56">
        <w:rPr>
          <w:rFonts w:ascii="標楷體" w:eastAsia="標楷體" w:hAnsi="標楷體" w:hint="eastAsia"/>
          <w:sz w:val="28"/>
        </w:rPr>
        <w:t>元</w:t>
      </w:r>
      <w:r w:rsidRPr="003C6D56">
        <w:rPr>
          <w:rFonts w:ascii="標楷體" w:eastAsia="標楷體" w:hAnsi="標楷體" w:hint="eastAsia"/>
          <w:sz w:val="28"/>
        </w:rPr>
        <w:t>，實際執行數</w:t>
      </w:r>
      <w:r w:rsidR="00431EF6" w:rsidRPr="003C6D56">
        <w:rPr>
          <w:rFonts w:ascii="標楷體" w:eastAsia="標楷體" w:hAnsi="標楷體" w:hint="eastAsia"/>
          <w:sz w:val="28"/>
        </w:rPr>
        <w:t>5</w:t>
      </w:r>
      <w:r w:rsidR="00596EF3" w:rsidRPr="003C6D56">
        <w:rPr>
          <w:rFonts w:ascii="標楷體" w:eastAsia="標楷體" w:hAnsi="標楷體" w:hint="eastAsia"/>
          <w:sz w:val="28"/>
        </w:rPr>
        <w:t>3</w:t>
      </w:r>
      <w:r w:rsidR="004D732E" w:rsidRPr="003C6D56">
        <w:rPr>
          <w:rFonts w:ascii="標楷體" w:eastAsia="標楷體" w:hAnsi="標楷體" w:hint="eastAsia"/>
          <w:sz w:val="28"/>
        </w:rPr>
        <w:t>億</w:t>
      </w:r>
      <w:r w:rsidR="00596EF3" w:rsidRPr="003C6D56">
        <w:rPr>
          <w:rFonts w:ascii="標楷體" w:eastAsia="標楷體" w:hAnsi="標楷體" w:hint="eastAsia"/>
          <w:sz w:val="28"/>
        </w:rPr>
        <w:t>6</w:t>
      </w:r>
      <w:r w:rsidR="00431EF6" w:rsidRPr="003C6D56">
        <w:rPr>
          <w:rFonts w:ascii="標楷體" w:eastAsia="標楷體" w:hAnsi="標楷體"/>
          <w:sz w:val="28"/>
        </w:rPr>
        <w:t>,</w:t>
      </w:r>
      <w:r w:rsidR="00596EF3" w:rsidRPr="003C6D56">
        <w:rPr>
          <w:rFonts w:ascii="標楷體" w:eastAsia="標楷體" w:hAnsi="標楷體" w:hint="eastAsia"/>
          <w:sz w:val="28"/>
        </w:rPr>
        <w:t>066</w:t>
      </w:r>
      <w:r w:rsidR="00431EF6" w:rsidRPr="003C6D56">
        <w:rPr>
          <w:rFonts w:ascii="標楷體" w:eastAsia="標楷體" w:hAnsi="標楷體" w:hint="eastAsia"/>
          <w:sz w:val="28"/>
        </w:rPr>
        <w:t>萬</w:t>
      </w:r>
      <w:r w:rsidR="00596EF3" w:rsidRPr="003C6D56">
        <w:rPr>
          <w:rFonts w:ascii="標楷體" w:eastAsia="標楷體" w:hAnsi="標楷體" w:hint="eastAsia"/>
          <w:sz w:val="28"/>
        </w:rPr>
        <w:t>7</w:t>
      </w:r>
      <w:r w:rsidR="00431EF6" w:rsidRPr="003C6D56">
        <w:rPr>
          <w:rFonts w:ascii="標楷體" w:eastAsia="標楷體" w:hAnsi="標楷體" w:hint="eastAsia"/>
          <w:sz w:val="28"/>
        </w:rPr>
        <w:t>千</w:t>
      </w:r>
      <w:r w:rsidR="004D732E" w:rsidRPr="003C6D56">
        <w:rPr>
          <w:rFonts w:ascii="標楷體" w:eastAsia="標楷體" w:hAnsi="標楷體" w:hint="eastAsia"/>
          <w:sz w:val="28"/>
        </w:rPr>
        <w:t>元</w:t>
      </w:r>
      <w:r w:rsidRPr="003C6D56">
        <w:rPr>
          <w:rFonts w:ascii="標楷體" w:eastAsia="標楷體" w:hAnsi="標楷體" w:hint="eastAsia"/>
          <w:sz w:val="28"/>
        </w:rPr>
        <w:t>，較預算分配數</w:t>
      </w:r>
      <w:r w:rsidR="00A32F88" w:rsidRPr="003C6D56">
        <w:rPr>
          <w:rFonts w:ascii="標楷體" w:eastAsia="標楷體" w:hAnsi="標楷體" w:hint="eastAsia"/>
          <w:sz w:val="28"/>
        </w:rPr>
        <w:t>減少</w:t>
      </w:r>
      <w:r w:rsidR="00596EF3" w:rsidRPr="003C6D56">
        <w:rPr>
          <w:rFonts w:ascii="標楷體" w:eastAsia="標楷體" w:hAnsi="標楷體" w:hint="eastAsia"/>
          <w:sz w:val="28"/>
        </w:rPr>
        <w:t>1</w:t>
      </w:r>
      <w:r w:rsidR="00A32F88" w:rsidRPr="003C6D56">
        <w:rPr>
          <w:rFonts w:ascii="標楷體" w:eastAsia="標楷體" w:hAnsi="標楷體" w:hint="eastAsia"/>
          <w:sz w:val="28"/>
        </w:rPr>
        <w:t>億</w:t>
      </w:r>
      <w:r w:rsidR="00596EF3" w:rsidRPr="003C6D56">
        <w:rPr>
          <w:rFonts w:ascii="標楷體" w:eastAsia="標楷體" w:hAnsi="標楷體" w:hint="eastAsia"/>
          <w:sz w:val="28"/>
        </w:rPr>
        <w:t>3</w:t>
      </w:r>
      <w:r w:rsidR="00A32F88" w:rsidRPr="003C6D56">
        <w:rPr>
          <w:rFonts w:ascii="標楷體" w:eastAsia="標楷體" w:hAnsi="標楷體"/>
          <w:sz w:val="28"/>
        </w:rPr>
        <w:t>,</w:t>
      </w:r>
      <w:r w:rsidR="00596EF3" w:rsidRPr="003C6D56">
        <w:rPr>
          <w:rFonts w:ascii="標楷體" w:eastAsia="標楷體" w:hAnsi="標楷體" w:hint="eastAsia"/>
          <w:sz w:val="28"/>
        </w:rPr>
        <w:t>904</w:t>
      </w:r>
      <w:r w:rsidRPr="003C6D56">
        <w:rPr>
          <w:rFonts w:ascii="標楷體" w:eastAsia="標楷體" w:hAnsi="標楷體" w:hint="eastAsia"/>
          <w:sz w:val="28"/>
        </w:rPr>
        <w:t>萬</w:t>
      </w:r>
      <w:r w:rsidR="00596EF3" w:rsidRPr="003C6D56">
        <w:rPr>
          <w:rFonts w:ascii="標楷體" w:eastAsia="標楷體" w:hAnsi="標楷體" w:hint="eastAsia"/>
          <w:sz w:val="28"/>
        </w:rPr>
        <w:t>8</w:t>
      </w:r>
      <w:r w:rsidR="00E55999" w:rsidRPr="003C6D56">
        <w:rPr>
          <w:rFonts w:ascii="標楷體" w:eastAsia="標楷體" w:hAnsi="標楷體" w:hint="eastAsia"/>
          <w:sz w:val="28"/>
        </w:rPr>
        <w:t>千</w:t>
      </w:r>
      <w:r w:rsidRPr="003C6D56">
        <w:rPr>
          <w:rFonts w:ascii="標楷體" w:eastAsia="標楷體" w:hAnsi="標楷體" w:hint="eastAsia"/>
          <w:sz w:val="28"/>
        </w:rPr>
        <w:t>元，約</w:t>
      </w:r>
      <w:r w:rsidR="00596EF3" w:rsidRPr="003C6D56">
        <w:rPr>
          <w:rFonts w:ascii="標楷體" w:eastAsia="標楷體" w:hAnsi="標楷體" w:hint="eastAsia"/>
          <w:sz w:val="28"/>
        </w:rPr>
        <w:t>2</w:t>
      </w:r>
      <w:r w:rsidR="0051095A" w:rsidRPr="003C6D56">
        <w:rPr>
          <w:rFonts w:ascii="標楷體" w:eastAsia="標楷體" w:hAnsi="標楷體" w:hint="eastAsia"/>
          <w:sz w:val="28"/>
        </w:rPr>
        <w:t>.</w:t>
      </w:r>
      <w:r w:rsidR="00596EF3" w:rsidRPr="003C6D56">
        <w:rPr>
          <w:rFonts w:ascii="標楷體" w:eastAsia="標楷體" w:hAnsi="標楷體" w:hint="eastAsia"/>
          <w:sz w:val="28"/>
        </w:rPr>
        <w:t>53</w:t>
      </w:r>
      <w:r w:rsidR="006C0D8C" w:rsidRPr="003C6D56">
        <w:rPr>
          <w:rFonts w:ascii="標楷體" w:eastAsia="標楷體" w:hAnsi="標楷體" w:hint="eastAsia"/>
          <w:sz w:val="28"/>
        </w:rPr>
        <w:t>％</w:t>
      </w:r>
      <w:r w:rsidR="005F3DB1" w:rsidRPr="003C6D56">
        <w:rPr>
          <w:rFonts w:ascii="標楷體" w:eastAsia="標楷體" w:hAnsi="標楷體" w:hint="eastAsia"/>
          <w:sz w:val="28"/>
          <w:szCs w:val="28"/>
        </w:rPr>
        <w:t>。</w:t>
      </w:r>
    </w:p>
    <w:p w:rsidR="002A1F11" w:rsidRPr="003C6D56" w:rsidRDefault="00003D3E" w:rsidP="005C1E82">
      <w:pPr>
        <w:numPr>
          <w:ilvl w:val="0"/>
          <w:numId w:val="3"/>
        </w:numPr>
        <w:tabs>
          <w:tab w:val="num" w:pos="1320"/>
        </w:tabs>
        <w:snapToGrid w:val="0"/>
        <w:spacing w:line="440" w:lineRule="atLeast"/>
        <w:ind w:left="1320"/>
        <w:jc w:val="both"/>
        <w:rPr>
          <w:rFonts w:ascii="標楷體" w:eastAsia="標楷體" w:hAnsi="標楷體"/>
          <w:sz w:val="28"/>
          <w:szCs w:val="28"/>
        </w:rPr>
      </w:pPr>
      <w:r w:rsidRPr="003C6D56">
        <w:rPr>
          <w:rFonts w:ascii="標楷體" w:eastAsia="標楷體" w:hAnsi="標楷體" w:hint="eastAsia"/>
          <w:sz w:val="28"/>
        </w:rPr>
        <w:t>業務外收入：預算分配數</w:t>
      </w:r>
      <w:r w:rsidR="00431EF6" w:rsidRPr="003C6D56">
        <w:rPr>
          <w:rFonts w:ascii="標楷體" w:eastAsia="標楷體" w:hAnsi="標楷體" w:hint="eastAsia"/>
          <w:sz w:val="28"/>
        </w:rPr>
        <w:t>6</w:t>
      </w:r>
      <w:r w:rsidR="00BD5CC3" w:rsidRPr="003C6D56">
        <w:rPr>
          <w:rFonts w:ascii="標楷體" w:eastAsia="標楷體" w:hAnsi="標楷體" w:hint="eastAsia"/>
          <w:sz w:val="28"/>
        </w:rPr>
        <w:t>,</w:t>
      </w:r>
      <w:r w:rsidR="00596EF3" w:rsidRPr="003C6D56">
        <w:rPr>
          <w:rFonts w:ascii="標楷體" w:eastAsia="標楷體" w:hAnsi="標楷體" w:hint="eastAsia"/>
          <w:sz w:val="28"/>
        </w:rPr>
        <w:t>068</w:t>
      </w:r>
      <w:r w:rsidR="00402F98" w:rsidRPr="003C6D56">
        <w:rPr>
          <w:rFonts w:ascii="標楷體" w:eastAsia="標楷體" w:hAnsi="標楷體" w:hint="eastAsia"/>
          <w:sz w:val="28"/>
        </w:rPr>
        <w:t>萬</w:t>
      </w:r>
      <w:r w:rsidR="00596EF3" w:rsidRPr="003C6D56">
        <w:rPr>
          <w:rFonts w:ascii="標楷體" w:eastAsia="標楷體" w:hAnsi="標楷體" w:hint="eastAsia"/>
          <w:sz w:val="28"/>
        </w:rPr>
        <w:t>8</w:t>
      </w:r>
      <w:r w:rsidR="00402F98" w:rsidRPr="003C6D56">
        <w:rPr>
          <w:rFonts w:ascii="標楷體" w:eastAsia="標楷體" w:hAnsi="標楷體" w:hint="eastAsia"/>
          <w:sz w:val="28"/>
        </w:rPr>
        <w:t>千元</w:t>
      </w:r>
      <w:r w:rsidRPr="003C6D56">
        <w:rPr>
          <w:rFonts w:ascii="標楷體" w:eastAsia="標楷體" w:hAnsi="標楷體" w:hint="eastAsia"/>
          <w:sz w:val="28"/>
        </w:rPr>
        <w:t>，實際執行數</w:t>
      </w:r>
      <w:r w:rsidR="00596EF3" w:rsidRPr="003C6D56">
        <w:rPr>
          <w:rFonts w:ascii="標楷體" w:eastAsia="標楷體" w:hAnsi="標楷體" w:hint="eastAsia"/>
          <w:sz w:val="28"/>
        </w:rPr>
        <w:t>1</w:t>
      </w:r>
      <w:r w:rsidR="00BD5CC3" w:rsidRPr="003C6D56">
        <w:rPr>
          <w:rFonts w:ascii="標楷體" w:eastAsia="標楷體" w:hAnsi="標楷體" w:hint="eastAsia"/>
          <w:sz w:val="28"/>
        </w:rPr>
        <w:t>億</w:t>
      </w:r>
      <w:r w:rsidR="00596EF3" w:rsidRPr="003C6D56">
        <w:rPr>
          <w:rFonts w:ascii="標楷體" w:eastAsia="標楷體" w:hAnsi="標楷體" w:hint="eastAsia"/>
          <w:sz w:val="28"/>
        </w:rPr>
        <w:t>3</w:t>
      </w:r>
      <w:r w:rsidR="0051095A" w:rsidRPr="003C6D56">
        <w:rPr>
          <w:rFonts w:ascii="標楷體" w:eastAsia="標楷體" w:hAnsi="標楷體" w:hint="eastAsia"/>
          <w:sz w:val="28"/>
        </w:rPr>
        <w:t>,</w:t>
      </w:r>
      <w:r w:rsidR="00596EF3" w:rsidRPr="003C6D56">
        <w:rPr>
          <w:rFonts w:ascii="標楷體" w:eastAsia="標楷體" w:hAnsi="標楷體" w:hint="eastAsia"/>
          <w:sz w:val="28"/>
        </w:rPr>
        <w:t>686</w:t>
      </w:r>
      <w:r w:rsidR="00A819BA" w:rsidRPr="003C6D56">
        <w:rPr>
          <w:rFonts w:ascii="標楷體" w:eastAsia="標楷體" w:hAnsi="標楷體" w:hint="eastAsia"/>
          <w:sz w:val="28"/>
        </w:rPr>
        <w:t>萬</w:t>
      </w:r>
      <w:r w:rsidR="005F3DB1" w:rsidRPr="003C6D56">
        <w:rPr>
          <w:rFonts w:ascii="標楷體" w:eastAsia="標楷體" w:hAnsi="標楷體" w:hint="eastAsia"/>
          <w:sz w:val="28"/>
        </w:rPr>
        <w:t>元</w:t>
      </w:r>
      <w:r w:rsidRPr="003C6D56">
        <w:rPr>
          <w:rFonts w:ascii="標楷體" w:eastAsia="標楷體" w:hAnsi="標楷體" w:hint="eastAsia"/>
          <w:sz w:val="28"/>
        </w:rPr>
        <w:t>，較預算分配數增加</w:t>
      </w:r>
      <w:r w:rsidR="00596EF3" w:rsidRPr="003C6D56">
        <w:rPr>
          <w:rFonts w:ascii="標楷體" w:eastAsia="標楷體" w:hAnsi="標楷體" w:hint="eastAsia"/>
          <w:sz w:val="28"/>
        </w:rPr>
        <w:t>7</w:t>
      </w:r>
      <w:r w:rsidR="00431EF6" w:rsidRPr="003C6D56">
        <w:rPr>
          <w:rFonts w:ascii="標楷體" w:eastAsia="標楷體" w:hAnsi="標楷體"/>
          <w:sz w:val="28"/>
        </w:rPr>
        <w:t>,</w:t>
      </w:r>
      <w:r w:rsidR="00596EF3" w:rsidRPr="003C6D56">
        <w:rPr>
          <w:rFonts w:ascii="標楷體" w:eastAsia="標楷體" w:hAnsi="標楷體" w:hint="eastAsia"/>
          <w:sz w:val="28"/>
        </w:rPr>
        <w:t>617</w:t>
      </w:r>
      <w:r w:rsidR="00431EF6" w:rsidRPr="003C6D56">
        <w:rPr>
          <w:rFonts w:ascii="標楷體" w:eastAsia="標楷體" w:hAnsi="標楷體" w:hint="eastAsia"/>
          <w:sz w:val="28"/>
        </w:rPr>
        <w:t>萬</w:t>
      </w:r>
      <w:r w:rsidR="00596EF3" w:rsidRPr="003C6D56">
        <w:rPr>
          <w:rFonts w:ascii="標楷體" w:eastAsia="標楷體" w:hAnsi="標楷體" w:hint="eastAsia"/>
          <w:sz w:val="28"/>
        </w:rPr>
        <w:t>2</w:t>
      </w:r>
      <w:r w:rsidR="00AA6628" w:rsidRPr="003C6D56">
        <w:rPr>
          <w:rFonts w:ascii="標楷體" w:eastAsia="標楷體" w:hAnsi="標楷體" w:hint="eastAsia"/>
          <w:sz w:val="28"/>
        </w:rPr>
        <w:t>千</w:t>
      </w:r>
      <w:r w:rsidRPr="003C6D56">
        <w:rPr>
          <w:rFonts w:ascii="標楷體" w:eastAsia="標楷體" w:hAnsi="標楷體" w:hint="eastAsia"/>
          <w:sz w:val="28"/>
        </w:rPr>
        <w:t>元，約</w:t>
      </w:r>
      <w:r w:rsidR="00596EF3" w:rsidRPr="003C6D56">
        <w:rPr>
          <w:rFonts w:ascii="標楷體" w:eastAsia="標楷體" w:hAnsi="標楷體" w:hint="eastAsia"/>
          <w:sz w:val="28"/>
        </w:rPr>
        <w:t>125</w:t>
      </w:r>
      <w:r w:rsidR="0051095A" w:rsidRPr="003C6D56">
        <w:rPr>
          <w:rFonts w:ascii="標楷體" w:eastAsia="標楷體" w:hAnsi="標楷體" w:hint="eastAsia"/>
          <w:sz w:val="28"/>
        </w:rPr>
        <w:t>.</w:t>
      </w:r>
      <w:r w:rsidR="00431EF6" w:rsidRPr="003C6D56">
        <w:rPr>
          <w:rFonts w:ascii="標楷體" w:eastAsia="標楷體" w:hAnsi="標楷體"/>
          <w:sz w:val="28"/>
        </w:rPr>
        <w:t>5</w:t>
      </w:r>
      <w:r w:rsidR="00596EF3" w:rsidRPr="003C6D56">
        <w:rPr>
          <w:rFonts w:ascii="標楷體" w:eastAsia="標楷體" w:hAnsi="標楷體" w:hint="eastAsia"/>
          <w:sz w:val="28"/>
        </w:rPr>
        <w:t>1</w:t>
      </w:r>
      <w:r w:rsidRPr="003C6D56">
        <w:rPr>
          <w:rFonts w:ascii="標楷體" w:eastAsia="標楷體" w:hAnsi="標楷體" w:hint="eastAsia"/>
          <w:sz w:val="28"/>
        </w:rPr>
        <w:t>％，</w:t>
      </w:r>
      <w:r w:rsidR="00D2036F" w:rsidRPr="003C6D56">
        <w:rPr>
          <w:rFonts w:ascii="標楷體" w:eastAsia="標楷體" w:hAnsi="標楷體" w:hint="eastAsia"/>
          <w:sz w:val="28"/>
          <w:szCs w:val="28"/>
        </w:rPr>
        <w:t>主要係內政部警政署保二總隊退還委託代辦結餘款，場地收入、停車場收入與外界捐款收入等較預計增加所致。</w:t>
      </w:r>
    </w:p>
    <w:p w:rsidR="007202FC" w:rsidRPr="003C6D56" w:rsidRDefault="00003D3E" w:rsidP="007202FC">
      <w:pPr>
        <w:numPr>
          <w:ilvl w:val="0"/>
          <w:numId w:val="3"/>
        </w:numPr>
        <w:tabs>
          <w:tab w:val="num" w:pos="1320"/>
        </w:tabs>
        <w:snapToGrid w:val="0"/>
        <w:spacing w:line="440" w:lineRule="atLeast"/>
        <w:ind w:left="1320"/>
        <w:jc w:val="both"/>
        <w:rPr>
          <w:rFonts w:ascii="標楷體" w:eastAsia="標楷體" w:hAnsi="標楷體"/>
          <w:sz w:val="28"/>
          <w:szCs w:val="28"/>
        </w:rPr>
      </w:pPr>
      <w:r w:rsidRPr="003C6D56">
        <w:rPr>
          <w:rFonts w:ascii="標楷體" w:eastAsia="標楷體" w:hAnsi="標楷體" w:hint="eastAsia"/>
          <w:sz w:val="28"/>
        </w:rPr>
        <w:t>業務外費用：預算分配數</w:t>
      </w:r>
      <w:r w:rsidR="00596EF3" w:rsidRPr="003C6D56">
        <w:rPr>
          <w:rFonts w:ascii="標楷體" w:eastAsia="標楷體" w:hAnsi="標楷體" w:hint="eastAsia"/>
          <w:sz w:val="28"/>
        </w:rPr>
        <w:t>9</w:t>
      </w:r>
      <w:r w:rsidR="007202FC" w:rsidRPr="003C6D56">
        <w:rPr>
          <w:rFonts w:ascii="標楷體" w:eastAsia="標楷體" w:hAnsi="標楷體" w:hint="eastAsia"/>
          <w:sz w:val="28"/>
        </w:rPr>
        <w:t>億</w:t>
      </w:r>
      <w:r w:rsidR="00596EF3" w:rsidRPr="003C6D56">
        <w:rPr>
          <w:rFonts w:ascii="標楷體" w:eastAsia="標楷體" w:hAnsi="標楷體" w:hint="eastAsia"/>
          <w:sz w:val="28"/>
        </w:rPr>
        <w:t>6,156</w:t>
      </w:r>
      <w:r w:rsidR="007202FC" w:rsidRPr="003C6D56">
        <w:rPr>
          <w:rFonts w:ascii="標楷體" w:eastAsia="標楷體" w:hAnsi="標楷體" w:hint="eastAsia"/>
          <w:sz w:val="28"/>
        </w:rPr>
        <w:t>萬</w:t>
      </w:r>
      <w:r w:rsidR="00596EF3" w:rsidRPr="003C6D56">
        <w:rPr>
          <w:rFonts w:ascii="標楷體" w:eastAsia="標楷體" w:hAnsi="標楷體" w:hint="eastAsia"/>
          <w:sz w:val="28"/>
        </w:rPr>
        <w:t>3</w:t>
      </w:r>
      <w:r w:rsidR="00A61024" w:rsidRPr="003C6D56">
        <w:rPr>
          <w:rFonts w:ascii="標楷體" w:eastAsia="標楷體" w:hAnsi="標楷體" w:hint="eastAsia"/>
          <w:sz w:val="28"/>
        </w:rPr>
        <w:t>千</w:t>
      </w:r>
      <w:r w:rsidRPr="003C6D56">
        <w:rPr>
          <w:rFonts w:ascii="標楷體" w:eastAsia="標楷體" w:hAnsi="標楷體" w:hint="eastAsia"/>
          <w:sz w:val="28"/>
        </w:rPr>
        <w:t>元，實際執行數</w:t>
      </w:r>
      <w:r w:rsidR="00596EF3" w:rsidRPr="003C6D56">
        <w:rPr>
          <w:rFonts w:ascii="標楷體" w:eastAsia="標楷體" w:hAnsi="標楷體" w:hint="eastAsia"/>
          <w:sz w:val="28"/>
        </w:rPr>
        <w:t>9</w:t>
      </w:r>
      <w:r w:rsidR="007202FC" w:rsidRPr="003C6D56">
        <w:rPr>
          <w:rFonts w:ascii="標楷體" w:eastAsia="標楷體" w:hAnsi="標楷體" w:hint="eastAsia"/>
          <w:sz w:val="28"/>
        </w:rPr>
        <w:t>億</w:t>
      </w:r>
      <w:r w:rsidR="00596EF3" w:rsidRPr="003C6D56">
        <w:rPr>
          <w:rFonts w:ascii="標楷體" w:eastAsia="標楷體" w:hAnsi="標楷體" w:hint="eastAsia"/>
          <w:sz w:val="28"/>
        </w:rPr>
        <w:t>6</w:t>
      </w:r>
      <w:r w:rsidR="007202FC" w:rsidRPr="003C6D56">
        <w:rPr>
          <w:rFonts w:ascii="標楷體" w:eastAsia="標楷體" w:hAnsi="標楷體" w:hint="eastAsia"/>
          <w:sz w:val="28"/>
        </w:rPr>
        <w:t>,</w:t>
      </w:r>
      <w:r w:rsidR="00596EF3" w:rsidRPr="003C6D56">
        <w:rPr>
          <w:rFonts w:ascii="標楷體" w:eastAsia="標楷體" w:hAnsi="標楷體" w:hint="eastAsia"/>
          <w:sz w:val="28"/>
        </w:rPr>
        <w:t>864</w:t>
      </w:r>
      <w:r w:rsidR="007202FC" w:rsidRPr="003C6D56">
        <w:rPr>
          <w:rFonts w:ascii="標楷體" w:eastAsia="標楷體" w:hAnsi="標楷體" w:hint="eastAsia"/>
          <w:sz w:val="28"/>
        </w:rPr>
        <w:t>萬</w:t>
      </w:r>
      <w:r w:rsidR="00596EF3" w:rsidRPr="003C6D56">
        <w:rPr>
          <w:rFonts w:ascii="標楷體" w:eastAsia="標楷體" w:hAnsi="標楷體" w:hint="eastAsia"/>
          <w:sz w:val="28"/>
        </w:rPr>
        <w:t>7</w:t>
      </w:r>
      <w:r w:rsidR="00431EF6" w:rsidRPr="003C6D56">
        <w:rPr>
          <w:rFonts w:ascii="標楷體" w:eastAsia="標楷體" w:hAnsi="標楷體" w:hint="eastAsia"/>
          <w:sz w:val="28"/>
        </w:rPr>
        <w:t>千</w:t>
      </w:r>
      <w:r w:rsidRPr="003C6D56">
        <w:rPr>
          <w:rFonts w:ascii="標楷體" w:eastAsia="標楷體" w:hAnsi="標楷體" w:hint="eastAsia"/>
          <w:sz w:val="28"/>
        </w:rPr>
        <w:t>元，較預算分配數</w:t>
      </w:r>
      <w:r w:rsidR="00596EF3" w:rsidRPr="003C6D56">
        <w:rPr>
          <w:rFonts w:ascii="標楷體" w:eastAsia="標楷體" w:hAnsi="標楷體" w:hint="eastAsia"/>
          <w:sz w:val="28"/>
        </w:rPr>
        <w:t>增加708</w:t>
      </w:r>
      <w:r w:rsidRPr="003C6D56">
        <w:rPr>
          <w:rFonts w:ascii="標楷體" w:eastAsia="標楷體" w:hAnsi="標楷體" w:hint="eastAsia"/>
          <w:sz w:val="28"/>
        </w:rPr>
        <w:t>萬</w:t>
      </w:r>
      <w:r w:rsidR="00596EF3" w:rsidRPr="003C6D56">
        <w:rPr>
          <w:rFonts w:ascii="標楷體" w:eastAsia="標楷體" w:hAnsi="標楷體" w:hint="eastAsia"/>
          <w:sz w:val="28"/>
        </w:rPr>
        <w:t>4</w:t>
      </w:r>
      <w:r w:rsidR="000528FD" w:rsidRPr="003C6D56">
        <w:rPr>
          <w:rFonts w:ascii="標楷體" w:eastAsia="標楷體" w:hAnsi="標楷體" w:hint="eastAsia"/>
          <w:sz w:val="28"/>
        </w:rPr>
        <w:t>千</w:t>
      </w:r>
      <w:r w:rsidRPr="003C6D56">
        <w:rPr>
          <w:rFonts w:ascii="標楷體" w:eastAsia="標楷體" w:hAnsi="標楷體" w:hint="eastAsia"/>
          <w:sz w:val="28"/>
        </w:rPr>
        <w:t>元，約</w:t>
      </w:r>
      <w:r w:rsidR="00596EF3" w:rsidRPr="003C6D56">
        <w:rPr>
          <w:rFonts w:ascii="標楷體" w:eastAsia="標楷體" w:hAnsi="標楷體" w:hint="eastAsia"/>
          <w:sz w:val="28"/>
        </w:rPr>
        <w:t>0</w:t>
      </w:r>
      <w:r w:rsidR="00431EF6" w:rsidRPr="003C6D56">
        <w:rPr>
          <w:rFonts w:ascii="標楷體" w:eastAsia="標楷體" w:hAnsi="標楷體"/>
          <w:sz w:val="28"/>
        </w:rPr>
        <w:t>.</w:t>
      </w:r>
      <w:r w:rsidR="00596EF3" w:rsidRPr="003C6D56">
        <w:rPr>
          <w:rFonts w:ascii="標楷體" w:eastAsia="標楷體" w:hAnsi="標楷體" w:hint="eastAsia"/>
          <w:sz w:val="28"/>
        </w:rPr>
        <w:t>74</w:t>
      </w:r>
      <w:r w:rsidR="006C0D8C" w:rsidRPr="003C6D56">
        <w:rPr>
          <w:rFonts w:ascii="標楷體" w:eastAsia="標楷體" w:hAnsi="標楷體" w:hint="eastAsia"/>
          <w:sz w:val="28"/>
        </w:rPr>
        <w:t>％</w:t>
      </w:r>
      <w:r w:rsidR="00DD7E9F" w:rsidRPr="003C6D56">
        <w:rPr>
          <w:rFonts w:ascii="標楷體" w:eastAsia="標楷體" w:hAnsi="標楷體" w:hint="eastAsia"/>
          <w:sz w:val="28"/>
        </w:rPr>
        <w:t>。</w:t>
      </w:r>
    </w:p>
    <w:p w:rsidR="00003D3E" w:rsidRPr="003C6D56" w:rsidRDefault="00003D3E" w:rsidP="000D0E4D">
      <w:pPr>
        <w:numPr>
          <w:ilvl w:val="0"/>
          <w:numId w:val="3"/>
        </w:numPr>
        <w:tabs>
          <w:tab w:val="num" w:pos="1320"/>
        </w:tabs>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lastRenderedPageBreak/>
        <w:t>收支賸餘：預算分配</w:t>
      </w:r>
      <w:r w:rsidR="00FC71E8" w:rsidRPr="003C6D56">
        <w:rPr>
          <w:rFonts w:ascii="標楷體" w:eastAsia="標楷體" w:hAnsi="標楷體" w:hint="eastAsia"/>
          <w:sz w:val="28"/>
        </w:rPr>
        <w:t>數賸餘</w:t>
      </w:r>
      <w:r w:rsidR="00A32F88" w:rsidRPr="003C6D56">
        <w:rPr>
          <w:rFonts w:ascii="標楷體" w:eastAsia="標楷體" w:hAnsi="標楷體" w:hint="eastAsia"/>
          <w:sz w:val="28"/>
        </w:rPr>
        <w:t>3</w:t>
      </w:r>
      <w:r w:rsidR="00596EF3" w:rsidRPr="003C6D56">
        <w:rPr>
          <w:rFonts w:ascii="標楷體" w:eastAsia="標楷體" w:hAnsi="標楷體" w:hint="eastAsia"/>
          <w:sz w:val="28"/>
        </w:rPr>
        <w:t>5</w:t>
      </w:r>
      <w:r w:rsidR="007202FC" w:rsidRPr="003C6D56">
        <w:rPr>
          <w:rFonts w:ascii="標楷體" w:eastAsia="標楷體" w:hAnsi="標楷體" w:hint="eastAsia"/>
          <w:sz w:val="28"/>
        </w:rPr>
        <w:t>億</w:t>
      </w:r>
      <w:r w:rsidR="00596EF3" w:rsidRPr="003C6D56">
        <w:rPr>
          <w:rFonts w:ascii="標楷體" w:eastAsia="標楷體" w:hAnsi="標楷體" w:hint="eastAsia"/>
          <w:sz w:val="28"/>
        </w:rPr>
        <w:t>8</w:t>
      </w:r>
      <w:r w:rsidR="00A32F88" w:rsidRPr="003C6D56">
        <w:rPr>
          <w:rFonts w:ascii="標楷體" w:eastAsia="標楷體" w:hAnsi="標楷體"/>
          <w:sz w:val="28"/>
        </w:rPr>
        <w:t>,</w:t>
      </w:r>
      <w:r w:rsidR="00596EF3" w:rsidRPr="003C6D56">
        <w:rPr>
          <w:rFonts w:ascii="標楷體" w:eastAsia="標楷體" w:hAnsi="標楷體" w:hint="eastAsia"/>
          <w:sz w:val="28"/>
        </w:rPr>
        <w:t>758</w:t>
      </w:r>
      <w:r w:rsidR="007202FC" w:rsidRPr="003C6D56">
        <w:rPr>
          <w:rFonts w:ascii="標楷體" w:eastAsia="標楷體" w:hAnsi="標楷體" w:hint="eastAsia"/>
          <w:sz w:val="28"/>
        </w:rPr>
        <w:t>萬</w:t>
      </w:r>
      <w:r w:rsidR="00431EF6" w:rsidRPr="003C6D56">
        <w:rPr>
          <w:rFonts w:ascii="標楷體" w:eastAsia="標楷體" w:hAnsi="標楷體" w:hint="eastAsia"/>
          <w:sz w:val="28"/>
        </w:rPr>
        <w:t>4</w:t>
      </w:r>
      <w:r w:rsidR="007202FC" w:rsidRPr="003C6D56">
        <w:rPr>
          <w:rFonts w:ascii="標楷體" w:eastAsia="標楷體" w:hAnsi="標楷體" w:hint="eastAsia"/>
          <w:sz w:val="28"/>
        </w:rPr>
        <w:t>千元</w:t>
      </w:r>
      <w:r w:rsidRPr="003C6D56">
        <w:rPr>
          <w:rFonts w:ascii="標楷體" w:eastAsia="標楷體" w:hAnsi="標楷體" w:hint="eastAsia"/>
          <w:sz w:val="28"/>
        </w:rPr>
        <w:t>，實際執行數賸餘</w:t>
      </w:r>
      <w:r w:rsidR="00596EF3" w:rsidRPr="003C6D56">
        <w:rPr>
          <w:rFonts w:ascii="標楷體" w:eastAsia="標楷體" w:hAnsi="標楷體" w:hint="eastAsia"/>
          <w:sz w:val="28"/>
        </w:rPr>
        <w:t>4</w:t>
      </w:r>
      <w:r w:rsidR="00431EF6" w:rsidRPr="003C6D56">
        <w:rPr>
          <w:rFonts w:ascii="標楷體" w:eastAsia="標楷體" w:hAnsi="標楷體" w:hint="eastAsia"/>
          <w:sz w:val="28"/>
        </w:rPr>
        <w:t>3</w:t>
      </w:r>
      <w:r w:rsidR="007202FC" w:rsidRPr="003C6D56">
        <w:rPr>
          <w:rFonts w:ascii="標楷體" w:eastAsia="標楷體" w:hAnsi="標楷體" w:hint="eastAsia"/>
          <w:sz w:val="28"/>
        </w:rPr>
        <w:t>億</w:t>
      </w:r>
      <w:r w:rsidR="00596EF3" w:rsidRPr="003C6D56">
        <w:rPr>
          <w:rFonts w:ascii="標楷體" w:eastAsia="標楷體" w:hAnsi="標楷體" w:hint="eastAsia"/>
          <w:sz w:val="28"/>
        </w:rPr>
        <w:t>4</w:t>
      </w:r>
      <w:r w:rsidR="00431EF6" w:rsidRPr="003C6D56">
        <w:rPr>
          <w:rFonts w:ascii="標楷體" w:eastAsia="標楷體" w:hAnsi="標楷體"/>
          <w:sz w:val="28"/>
        </w:rPr>
        <w:t>,</w:t>
      </w:r>
      <w:r w:rsidR="00596EF3" w:rsidRPr="003C6D56">
        <w:rPr>
          <w:rFonts w:ascii="標楷體" w:eastAsia="標楷體" w:hAnsi="標楷體" w:hint="eastAsia"/>
          <w:sz w:val="28"/>
        </w:rPr>
        <w:t>827</w:t>
      </w:r>
      <w:r w:rsidR="007202FC" w:rsidRPr="003C6D56">
        <w:rPr>
          <w:rFonts w:ascii="標楷體" w:eastAsia="標楷體" w:hAnsi="標楷體" w:hint="eastAsia"/>
          <w:sz w:val="28"/>
        </w:rPr>
        <w:t>萬</w:t>
      </w:r>
      <w:r w:rsidR="00596EF3" w:rsidRPr="003C6D56">
        <w:rPr>
          <w:rFonts w:ascii="標楷體" w:eastAsia="標楷體" w:hAnsi="標楷體" w:hint="eastAsia"/>
          <w:sz w:val="28"/>
        </w:rPr>
        <w:t>9</w:t>
      </w:r>
      <w:r w:rsidR="008F5BC8" w:rsidRPr="003C6D56">
        <w:rPr>
          <w:rFonts w:ascii="標楷體" w:eastAsia="標楷體" w:hAnsi="標楷體" w:hint="eastAsia"/>
          <w:sz w:val="28"/>
        </w:rPr>
        <w:t>千</w:t>
      </w:r>
      <w:r w:rsidR="007202FC" w:rsidRPr="003C6D56">
        <w:rPr>
          <w:rFonts w:ascii="標楷體" w:eastAsia="標楷體" w:hAnsi="標楷體" w:hint="eastAsia"/>
          <w:sz w:val="28"/>
        </w:rPr>
        <w:t>元</w:t>
      </w:r>
      <w:r w:rsidRPr="003C6D56">
        <w:rPr>
          <w:rFonts w:ascii="標楷體" w:eastAsia="標楷體" w:hAnsi="標楷體" w:hint="eastAsia"/>
          <w:sz w:val="28"/>
        </w:rPr>
        <w:t>，較預算分配數</w:t>
      </w:r>
      <w:r w:rsidR="00431EF6" w:rsidRPr="003C6D56">
        <w:rPr>
          <w:rFonts w:ascii="標楷體" w:eastAsia="標楷體" w:hAnsi="標楷體" w:hint="eastAsia"/>
          <w:sz w:val="28"/>
        </w:rPr>
        <w:t>增加</w:t>
      </w:r>
      <w:r w:rsidR="00596EF3" w:rsidRPr="003C6D56">
        <w:rPr>
          <w:rFonts w:ascii="標楷體" w:eastAsia="標楷體" w:hAnsi="標楷體" w:hint="eastAsia"/>
          <w:sz w:val="28"/>
        </w:rPr>
        <w:t>7億6</w:t>
      </w:r>
      <w:r w:rsidR="00A32F88" w:rsidRPr="003C6D56">
        <w:rPr>
          <w:rFonts w:ascii="標楷體" w:eastAsia="標楷體" w:hAnsi="標楷體"/>
          <w:sz w:val="28"/>
          <w:lang w:eastAsia="zh-HK"/>
        </w:rPr>
        <w:t>,</w:t>
      </w:r>
      <w:r w:rsidR="00596EF3" w:rsidRPr="003C6D56">
        <w:rPr>
          <w:rFonts w:ascii="標楷體" w:eastAsia="標楷體" w:hAnsi="標楷體" w:hint="eastAsia"/>
          <w:sz w:val="28"/>
        </w:rPr>
        <w:t>069</w:t>
      </w:r>
      <w:r w:rsidR="00A32F88" w:rsidRPr="003C6D56">
        <w:rPr>
          <w:rFonts w:ascii="標楷體" w:eastAsia="標楷體" w:hAnsi="標楷體" w:hint="eastAsia"/>
          <w:sz w:val="28"/>
          <w:lang w:eastAsia="zh-HK"/>
        </w:rPr>
        <w:t>萬</w:t>
      </w:r>
      <w:r w:rsidR="00596EF3" w:rsidRPr="003C6D56">
        <w:rPr>
          <w:rFonts w:ascii="標楷體" w:eastAsia="標楷體" w:hAnsi="標楷體" w:hint="eastAsia"/>
          <w:sz w:val="28"/>
        </w:rPr>
        <w:t>5</w:t>
      </w:r>
      <w:r w:rsidR="00596EF3" w:rsidRPr="003C6D56">
        <w:rPr>
          <w:rFonts w:ascii="標楷體" w:eastAsia="標楷體" w:hAnsi="標楷體" w:hint="eastAsia"/>
          <w:sz w:val="28"/>
          <w:lang w:eastAsia="zh-HK"/>
        </w:rPr>
        <w:t>千</w:t>
      </w:r>
      <w:r w:rsidRPr="003C6D56">
        <w:rPr>
          <w:rFonts w:ascii="標楷體" w:eastAsia="標楷體" w:hAnsi="標楷體" w:hint="eastAsia"/>
          <w:sz w:val="28"/>
        </w:rPr>
        <w:t>元，約</w:t>
      </w:r>
      <w:r w:rsidR="00596EF3" w:rsidRPr="003C6D56">
        <w:rPr>
          <w:rFonts w:ascii="標楷體" w:eastAsia="標楷體" w:hAnsi="標楷體" w:hint="eastAsia"/>
          <w:sz w:val="28"/>
        </w:rPr>
        <w:t>2</w:t>
      </w:r>
      <w:r w:rsidR="00222A90" w:rsidRPr="003C6D56">
        <w:rPr>
          <w:rFonts w:ascii="標楷體" w:eastAsia="標楷體" w:hAnsi="標楷體" w:hint="eastAsia"/>
          <w:sz w:val="28"/>
        </w:rPr>
        <w:t>1</w:t>
      </w:r>
      <w:r w:rsidR="0083175A" w:rsidRPr="003C6D56">
        <w:rPr>
          <w:rFonts w:ascii="標楷體" w:eastAsia="標楷體" w:hAnsi="標楷體" w:hint="eastAsia"/>
          <w:sz w:val="28"/>
        </w:rPr>
        <w:t>.</w:t>
      </w:r>
      <w:r w:rsidR="00596EF3" w:rsidRPr="003C6D56">
        <w:rPr>
          <w:rFonts w:ascii="標楷體" w:eastAsia="標楷體" w:hAnsi="標楷體" w:hint="eastAsia"/>
          <w:sz w:val="28"/>
        </w:rPr>
        <w:t>20</w:t>
      </w:r>
      <w:r w:rsidR="006C0D8C" w:rsidRPr="003C6D56">
        <w:rPr>
          <w:rFonts w:ascii="標楷體" w:eastAsia="標楷體" w:hAnsi="標楷體" w:hint="eastAsia"/>
          <w:sz w:val="28"/>
        </w:rPr>
        <w:t>％</w:t>
      </w:r>
      <w:r w:rsidR="00762B22" w:rsidRPr="003C6D56">
        <w:rPr>
          <w:rFonts w:ascii="標楷體" w:eastAsia="標楷體" w:hAnsi="標楷體" w:hint="eastAsia"/>
          <w:sz w:val="28"/>
        </w:rPr>
        <w:t>。</w:t>
      </w:r>
    </w:p>
    <w:p w:rsidR="004F3350" w:rsidRPr="003C6D56" w:rsidRDefault="00003D3E" w:rsidP="00834A94">
      <w:pPr>
        <w:numPr>
          <w:ilvl w:val="0"/>
          <w:numId w:val="3"/>
        </w:numPr>
        <w:tabs>
          <w:tab w:val="num" w:pos="1320"/>
        </w:tabs>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固定資產之建設改良與擴充：預算分配數</w:t>
      </w:r>
      <w:r w:rsidR="00F02738" w:rsidRPr="003C6D56">
        <w:rPr>
          <w:rFonts w:ascii="標楷體" w:eastAsia="標楷體" w:hAnsi="標楷體" w:hint="eastAsia"/>
          <w:sz w:val="28"/>
        </w:rPr>
        <w:t>2</w:t>
      </w:r>
      <w:r w:rsidR="002C2AE4" w:rsidRPr="003C6D56">
        <w:rPr>
          <w:rFonts w:ascii="標楷體" w:eastAsia="標楷體" w:hAnsi="標楷體" w:hint="eastAsia"/>
          <w:sz w:val="28"/>
        </w:rPr>
        <w:t>8</w:t>
      </w:r>
      <w:r w:rsidR="00F02738" w:rsidRPr="003C6D56">
        <w:rPr>
          <w:rFonts w:ascii="標楷體" w:eastAsia="標楷體" w:hAnsi="標楷體" w:hint="eastAsia"/>
          <w:sz w:val="28"/>
        </w:rPr>
        <w:t>7</w:t>
      </w:r>
      <w:r w:rsidRPr="003C6D56">
        <w:rPr>
          <w:rFonts w:ascii="標楷體" w:eastAsia="標楷體" w:hAnsi="標楷體" w:hint="eastAsia"/>
          <w:sz w:val="28"/>
        </w:rPr>
        <w:t>億</w:t>
      </w:r>
      <w:r w:rsidR="00F02738" w:rsidRPr="003C6D56">
        <w:rPr>
          <w:rFonts w:ascii="標楷體" w:eastAsia="標楷體" w:hAnsi="標楷體" w:hint="eastAsia"/>
          <w:sz w:val="28"/>
        </w:rPr>
        <w:t>3</w:t>
      </w:r>
      <w:r w:rsidR="0058408E" w:rsidRPr="003C6D56">
        <w:rPr>
          <w:rFonts w:ascii="標楷體" w:eastAsia="標楷體" w:hAnsi="標楷體" w:hint="eastAsia"/>
          <w:sz w:val="28"/>
        </w:rPr>
        <w:t>,</w:t>
      </w:r>
      <w:r w:rsidR="00F02738" w:rsidRPr="003C6D56">
        <w:rPr>
          <w:rFonts w:ascii="標楷體" w:eastAsia="標楷體" w:hAnsi="標楷體" w:hint="eastAsia"/>
          <w:sz w:val="28"/>
        </w:rPr>
        <w:t>268</w:t>
      </w:r>
      <w:r w:rsidRPr="003C6D56">
        <w:rPr>
          <w:rFonts w:ascii="標楷體" w:eastAsia="標楷體" w:hAnsi="標楷體" w:hint="eastAsia"/>
          <w:sz w:val="28"/>
        </w:rPr>
        <w:t>萬</w:t>
      </w:r>
      <w:r w:rsidR="00F02738" w:rsidRPr="003C6D56">
        <w:rPr>
          <w:rFonts w:ascii="標楷體" w:eastAsia="標楷體" w:hAnsi="標楷體" w:hint="eastAsia"/>
          <w:sz w:val="28"/>
        </w:rPr>
        <w:t>3千</w:t>
      </w:r>
      <w:r w:rsidRPr="003C6D56">
        <w:rPr>
          <w:rFonts w:ascii="標楷體" w:eastAsia="標楷體" w:hAnsi="標楷體" w:hint="eastAsia"/>
          <w:sz w:val="28"/>
        </w:rPr>
        <w:t>元，實際執行數</w:t>
      </w:r>
      <w:r w:rsidR="00F02738" w:rsidRPr="003C6D56">
        <w:rPr>
          <w:rFonts w:ascii="標楷體" w:eastAsia="標楷體" w:hAnsi="標楷體" w:hint="eastAsia"/>
          <w:sz w:val="28"/>
        </w:rPr>
        <w:t>291</w:t>
      </w:r>
      <w:r w:rsidRPr="003C6D56">
        <w:rPr>
          <w:rFonts w:ascii="標楷體" w:eastAsia="標楷體" w:hAnsi="標楷體" w:hint="eastAsia"/>
          <w:sz w:val="28"/>
        </w:rPr>
        <w:t>億</w:t>
      </w:r>
      <w:r w:rsidR="00F02738" w:rsidRPr="003C6D56">
        <w:rPr>
          <w:rFonts w:ascii="標楷體" w:eastAsia="標楷體" w:hAnsi="標楷體" w:hint="eastAsia"/>
          <w:sz w:val="28"/>
        </w:rPr>
        <w:t>7</w:t>
      </w:r>
      <w:r w:rsidR="002C2AE4" w:rsidRPr="003C6D56">
        <w:rPr>
          <w:rFonts w:ascii="標楷體" w:eastAsia="標楷體" w:hAnsi="標楷體"/>
          <w:sz w:val="28"/>
        </w:rPr>
        <w:t>22</w:t>
      </w:r>
      <w:r w:rsidRPr="003C6D56">
        <w:rPr>
          <w:rFonts w:ascii="標楷體" w:eastAsia="標楷體" w:hAnsi="標楷體" w:hint="eastAsia"/>
          <w:sz w:val="28"/>
        </w:rPr>
        <w:t>萬</w:t>
      </w:r>
      <w:r w:rsidR="00F02738" w:rsidRPr="003C6D56">
        <w:rPr>
          <w:rFonts w:ascii="標楷體" w:eastAsia="標楷體" w:hAnsi="標楷體" w:hint="eastAsia"/>
          <w:sz w:val="28"/>
        </w:rPr>
        <w:t>2</w:t>
      </w:r>
      <w:r w:rsidR="00656700" w:rsidRPr="003C6D56">
        <w:rPr>
          <w:rFonts w:ascii="標楷體" w:eastAsia="標楷體" w:hAnsi="標楷體" w:hint="eastAsia"/>
          <w:sz w:val="28"/>
          <w:lang w:eastAsia="zh-HK"/>
        </w:rPr>
        <w:t>千</w:t>
      </w:r>
      <w:r w:rsidRPr="003C6D56">
        <w:rPr>
          <w:rFonts w:ascii="標楷體" w:eastAsia="標楷體" w:hAnsi="標楷體" w:hint="eastAsia"/>
          <w:sz w:val="28"/>
        </w:rPr>
        <w:t>元，執行率為</w:t>
      </w:r>
      <w:r w:rsidR="00A32F88" w:rsidRPr="003C6D56">
        <w:rPr>
          <w:rFonts w:ascii="標楷體" w:eastAsia="標楷體" w:hAnsi="標楷體" w:hint="eastAsia"/>
          <w:sz w:val="28"/>
        </w:rPr>
        <w:t>1</w:t>
      </w:r>
      <w:r w:rsidR="00A32F88" w:rsidRPr="003C6D56">
        <w:rPr>
          <w:rFonts w:ascii="標楷體" w:eastAsia="標楷體" w:hAnsi="標楷體"/>
          <w:sz w:val="28"/>
        </w:rPr>
        <w:t>0</w:t>
      </w:r>
      <w:r w:rsidR="00F02738" w:rsidRPr="003C6D56">
        <w:rPr>
          <w:rFonts w:ascii="標楷體" w:eastAsia="標楷體" w:hAnsi="標楷體" w:hint="eastAsia"/>
          <w:sz w:val="28"/>
        </w:rPr>
        <w:t>1</w:t>
      </w:r>
      <w:r w:rsidR="0083175A" w:rsidRPr="003C6D56">
        <w:rPr>
          <w:rFonts w:ascii="標楷體" w:eastAsia="標楷體" w:hAnsi="標楷體" w:hint="eastAsia"/>
          <w:sz w:val="28"/>
        </w:rPr>
        <w:t>.</w:t>
      </w:r>
      <w:r w:rsidR="00F02738" w:rsidRPr="003C6D56">
        <w:rPr>
          <w:rFonts w:ascii="標楷體" w:eastAsia="標楷體" w:hAnsi="標楷體" w:hint="eastAsia"/>
          <w:sz w:val="28"/>
        </w:rPr>
        <w:t>3</w:t>
      </w:r>
      <w:r w:rsidR="002C2AE4" w:rsidRPr="003C6D56">
        <w:rPr>
          <w:rFonts w:ascii="標楷體" w:eastAsia="標楷體" w:hAnsi="標楷體"/>
          <w:sz w:val="28"/>
        </w:rPr>
        <w:t>0</w:t>
      </w:r>
      <w:r w:rsidR="006C0D8C" w:rsidRPr="003C6D56">
        <w:rPr>
          <w:rFonts w:ascii="標楷體" w:eastAsia="標楷體" w:hAnsi="標楷體" w:hint="eastAsia"/>
          <w:sz w:val="28"/>
        </w:rPr>
        <w:t>％</w:t>
      </w:r>
      <w:r w:rsidR="0023466C" w:rsidRPr="003C6D56">
        <w:rPr>
          <w:rFonts w:ascii="標楷體" w:eastAsia="標楷體" w:hAnsi="標楷體" w:hint="eastAsia"/>
          <w:sz w:val="28"/>
        </w:rPr>
        <w:t>。</w:t>
      </w:r>
    </w:p>
    <w:p w:rsidR="00003D3E" w:rsidRPr="003C6D56" w:rsidRDefault="00003D3E" w:rsidP="00FB0327">
      <w:pPr>
        <w:numPr>
          <w:ilvl w:val="0"/>
          <w:numId w:val="3"/>
        </w:numPr>
        <w:tabs>
          <w:tab w:val="num" w:pos="1320"/>
        </w:tabs>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長期債務之舉借：</w:t>
      </w:r>
      <w:r w:rsidR="0083321F" w:rsidRPr="003C6D56">
        <w:rPr>
          <w:rFonts w:ascii="標楷體" w:eastAsia="標楷體" w:hAnsi="標楷體" w:hint="eastAsia"/>
          <w:sz w:val="28"/>
        </w:rPr>
        <w:t>年度預算分配數及實際執行數皆為0元。</w:t>
      </w:r>
    </w:p>
    <w:p w:rsidR="00BE3AF5" w:rsidRPr="003C6D56" w:rsidRDefault="00003D3E" w:rsidP="0025560B">
      <w:pPr>
        <w:widowControl/>
        <w:numPr>
          <w:ilvl w:val="0"/>
          <w:numId w:val="3"/>
        </w:numPr>
        <w:tabs>
          <w:tab w:val="num" w:pos="1320"/>
        </w:tabs>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長期債務之償還：年度預算分配數及實際執行數皆為</w:t>
      </w:r>
      <w:r w:rsidR="009322CA" w:rsidRPr="003C6D56">
        <w:rPr>
          <w:rFonts w:ascii="標楷體" w:eastAsia="標楷體" w:hAnsi="標楷體" w:hint="eastAsia"/>
          <w:sz w:val="28"/>
        </w:rPr>
        <w:t>0</w:t>
      </w:r>
      <w:r w:rsidRPr="003C6D56">
        <w:rPr>
          <w:rFonts w:ascii="標楷體" w:eastAsia="標楷體" w:hAnsi="標楷體" w:hint="eastAsia"/>
          <w:sz w:val="28"/>
        </w:rPr>
        <w:t>元。</w:t>
      </w:r>
    </w:p>
    <w:p w:rsidR="00E04E9F" w:rsidRPr="003C6D56" w:rsidRDefault="00E04E9F" w:rsidP="00E04E9F">
      <w:pPr>
        <w:widowControl/>
        <w:snapToGrid w:val="0"/>
        <w:spacing w:line="440" w:lineRule="atLeast"/>
        <w:ind w:left="480"/>
        <w:jc w:val="both"/>
        <w:rPr>
          <w:rFonts w:ascii="標楷體" w:eastAsia="標楷體" w:hAnsi="標楷體"/>
          <w:sz w:val="28"/>
        </w:rPr>
      </w:pPr>
    </w:p>
    <w:p w:rsidR="00E04E9F" w:rsidRPr="003C6D56" w:rsidRDefault="00E04E9F" w:rsidP="00E04E9F">
      <w:pPr>
        <w:widowControl/>
        <w:snapToGrid w:val="0"/>
        <w:spacing w:line="440" w:lineRule="atLeast"/>
        <w:ind w:left="480"/>
        <w:jc w:val="both"/>
        <w:rPr>
          <w:rFonts w:ascii="標楷體" w:eastAsia="標楷體" w:hAnsi="標楷體"/>
          <w:sz w:val="28"/>
        </w:rPr>
      </w:pPr>
    </w:p>
    <w:p w:rsidR="00E04E9F" w:rsidRPr="003C6D56" w:rsidRDefault="00E04E9F" w:rsidP="00E04E9F">
      <w:pPr>
        <w:widowControl/>
        <w:snapToGrid w:val="0"/>
        <w:spacing w:line="440" w:lineRule="atLeast"/>
        <w:ind w:left="480"/>
        <w:jc w:val="both"/>
        <w:rPr>
          <w:rFonts w:ascii="標楷體" w:eastAsia="標楷體" w:hAnsi="標楷體"/>
          <w:sz w:val="28"/>
        </w:rPr>
      </w:pPr>
    </w:p>
    <w:p w:rsidR="00003D3E" w:rsidRPr="003C6D56" w:rsidRDefault="00003D3E" w:rsidP="0064574F">
      <w:pPr>
        <w:snapToGrid w:val="0"/>
        <w:spacing w:line="440" w:lineRule="atLeast"/>
        <w:ind w:left="1120" w:right="40" w:hangingChars="400" w:hanging="1120"/>
        <w:jc w:val="both"/>
        <w:outlineLvl w:val="0"/>
        <w:rPr>
          <w:rFonts w:ascii="標楷體" w:eastAsia="標楷體" w:hAnsi="標楷體"/>
          <w:sz w:val="28"/>
        </w:rPr>
      </w:pPr>
      <w:r w:rsidRPr="003C6D56">
        <w:rPr>
          <w:rFonts w:ascii="標楷體" w:eastAsia="標楷體" w:hAnsi="標楷體" w:hint="eastAsia"/>
          <w:sz w:val="28"/>
        </w:rPr>
        <w:t>參、業務計畫</w:t>
      </w:r>
    </w:p>
    <w:p w:rsidR="00003D3E" w:rsidRPr="003C6D56" w:rsidRDefault="00003D3E" w:rsidP="00FB54CB">
      <w:pPr>
        <w:tabs>
          <w:tab w:val="left" w:pos="600"/>
        </w:tabs>
        <w:snapToGrid w:val="0"/>
        <w:spacing w:line="440" w:lineRule="atLeast"/>
        <w:ind w:right="40" w:firstLineChars="100" w:firstLine="280"/>
        <w:rPr>
          <w:rFonts w:ascii="標楷體" w:eastAsia="標楷體" w:hAnsi="標楷體"/>
          <w:sz w:val="28"/>
        </w:rPr>
      </w:pPr>
      <w:r w:rsidRPr="003C6D56">
        <w:rPr>
          <w:rFonts w:ascii="標楷體" w:eastAsia="標楷體" w:hAnsi="標楷體" w:hint="eastAsia"/>
          <w:sz w:val="28"/>
        </w:rPr>
        <w:t>一、營運計畫</w:t>
      </w:r>
    </w:p>
    <w:p w:rsidR="00003D3E" w:rsidRPr="003C6D56" w:rsidRDefault="00003D3E" w:rsidP="009C73C5">
      <w:pPr>
        <w:numPr>
          <w:ilvl w:val="1"/>
          <w:numId w:val="2"/>
        </w:numPr>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管理作業：提供園區公共服務，維護公共安全及整體環境衛生，依法向園區事業按其銷售額徵收0.19％管理費，預計本年度營業額為</w:t>
      </w:r>
      <w:r w:rsidR="00CA0B91" w:rsidRPr="003C6D56">
        <w:rPr>
          <w:rFonts w:ascii="標楷體" w:eastAsia="標楷體" w:hAnsi="標楷體" w:hint="eastAsia"/>
          <w:sz w:val="28"/>
        </w:rPr>
        <w:t>5</w:t>
      </w:r>
      <w:r w:rsidRPr="003C6D56">
        <w:rPr>
          <w:rFonts w:ascii="標楷體" w:eastAsia="標楷體" w:hAnsi="標楷體" w:hint="eastAsia"/>
          <w:sz w:val="28"/>
        </w:rPr>
        <w:t>兆</w:t>
      </w:r>
      <w:r w:rsidR="00CA0B91" w:rsidRPr="003C6D56">
        <w:rPr>
          <w:rFonts w:ascii="標楷體" w:eastAsia="標楷體" w:hAnsi="標楷體" w:hint="eastAsia"/>
          <w:sz w:val="28"/>
        </w:rPr>
        <w:t>1</w:t>
      </w:r>
      <w:r w:rsidR="00F23145" w:rsidRPr="003C6D56">
        <w:rPr>
          <w:rFonts w:ascii="標楷體" w:eastAsia="標楷體" w:hAnsi="標楷體" w:hint="eastAsia"/>
          <w:sz w:val="28"/>
        </w:rPr>
        <w:t>,</w:t>
      </w:r>
      <w:r w:rsidR="00CA0B91" w:rsidRPr="003C6D56">
        <w:rPr>
          <w:rFonts w:ascii="標楷體" w:eastAsia="標楷體" w:hAnsi="標楷體" w:hint="eastAsia"/>
          <w:sz w:val="28"/>
        </w:rPr>
        <w:t>064</w:t>
      </w:r>
      <w:r w:rsidR="006221E9" w:rsidRPr="003C6D56">
        <w:rPr>
          <w:rFonts w:ascii="標楷體" w:eastAsia="標楷體" w:hAnsi="標楷體"/>
          <w:sz w:val="28"/>
        </w:rPr>
        <w:t>.</w:t>
      </w:r>
      <w:r w:rsidR="00CA0B91" w:rsidRPr="003C6D56">
        <w:rPr>
          <w:rFonts w:ascii="標楷體" w:eastAsia="標楷體" w:hAnsi="標楷體" w:hint="eastAsia"/>
          <w:sz w:val="28"/>
        </w:rPr>
        <w:t>21</w:t>
      </w:r>
      <w:r w:rsidRPr="003C6D56">
        <w:rPr>
          <w:rFonts w:ascii="標楷體" w:eastAsia="標楷體" w:hAnsi="標楷體" w:hint="eastAsia"/>
          <w:sz w:val="28"/>
        </w:rPr>
        <w:t>億元，可收管理費收入</w:t>
      </w:r>
      <w:r w:rsidR="00CA0B91" w:rsidRPr="003C6D56">
        <w:rPr>
          <w:rFonts w:ascii="標楷體" w:eastAsia="標楷體" w:hAnsi="標楷體" w:hint="eastAsia"/>
          <w:sz w:val="28"/>
        </w:rPr>
        <w:t>97</w:t>
      </w:r>
      <w:r w:rsidRPr="003C6D56">
        <w:rPr>
          <w:rFonts w:ascii="標楷體" w:eastAsia="標楷體" w:hAnsi="標楷體" w:hint="eastAsia"/>
          <w:sz w:val="28"/>
        </w:rPr>
        <w:t>億</w:t>
      </w:r>
      <w:r w:rsidR="00CA0B91" w:rsidRPr="003C6D56">
        <w:rPr>
          <w:rFonts w:ascii="標楷體" w:eastAsia="標楷體" w:hAnsi="標楷體" w:hint="eastAsia"/>
          <w:sz w:val="28"/>
        </w:rPr>
        <w:t>2</w:t>
      </w:r>
      <w:r w:rsidR="002C5C32" w:rsidRPr="003C6D56">
        <w:rPr>
          <w:rFonts w:ascii="標楷體" w:eastAsia="標楷體" w:hAnsi="標楷體" w:hint="eastAsia"/>
          <w:sz w:val="28"/>
        </w:rPr>
        <w:t>,</w:t>
      </w:r>
      <w:r w:rsidR="00CA0B91" w:rsidRPr="003C6D56">
        <w:rPr>
          <w:rFonts w:ascii="標楷體" w:eastAsia="標楷體" w:hAnsi="標楷體" w:hint="eastAsia"/>
          <w:sz w:val="28"/>
        </w:rPr>
        <w:t>768</w:t>
      </w:r>
      <w:r w:rsidRPr="003C6D56">
        <w:rPr>
          <w:rFonts w:ascii="標楷體" w:eastAsia="標楷體" w:hAnsi="標楷體" w:hint="eastAsia"/>
          <w:sz w:val="28"/>
        </w:rPr>
        <w:t>萬元。管理成本編列</w:t>
      </w:r>
      <w:r w:rsidR="00E73CA2" w:rsidRPr="003C6D56">
        <w:rPr>
          <w:rFonts w:ascii="標楷體" w:eastAsia="標楷體" w:hAnsi="標楷體" w:hint="eastAsia"/>
          <w:sz w:val="28"/>
        </w:rPr>
        <w:t>5</w:t>
      </w:r>
      <w:r w:rsidR="00CA0B91" w:rsidRPr="003C6D56">
        <w:rPr>
          <w:rFonts w:ascii="標楷體" w:eastAsia="標楷體" w:hAnsi="標楷體" w:hint="eastAsia"/>
          <w:sz w:val="28"/>
        </w:rPr>
        <w:t>9</w:t>
      </w:r>
      <w:r w:rsidRPr="003C6D56">
        <w:rPr>
          <w:rFonts w:ascii="標楷體" w:eastAsia="標楷體" w:hAnsi="標楷體" w:hint="eastAsia"/>
          <w:sz w:val="28"/>
        </w:rPr>
        <w:t>億</w:t>
      </w:r>
      <w:r w:rsidR="00CA0B91" w:rsidRPr="003C6D56">
        <w:rPr>
          <w:rFonts w:ascii="標楷體" w:eastAsia="標楷體" w:hAnsi="標楷體" w:hint="eastAsia"/>
          <w:sz w:val="28"/>
        </w:rPr>
        <w:t>7</w:t>
      </w:r>
      <w:r w:rsidR="00411854" w:rsidRPr="003C6D56">
        <w:rPr>
          <w:rFonts w:ascii="標楷體" w:eastAsia="標楷體" w:hAnsi="標楷體" w:hint="eastAsia"/>
          <w:sz w:val="28"/>
        </w:rPr>
        <w:t>,</w:t>
      </w:r>
      <w:r w:rsidR="00CA0B91" w:rsidRPr="003C6D56">
        <w:rPr>
          <w:rFonts w:ascii="標楷體" w:eastAsia="標楷體" w:hAnsi="標楷體" w:hint="eastAsia"/>
          <w:sz w:val="28"/>
        </w:rPr>
        <w:t>724</w:t>
      </w:r>
      <w:r w:rsidRPr="003C6D56">
        <w:rPr>
          <w:rFonts w:ascii="標楷體" w:eastAsia="標楷體" w:hAnsi="標楷體" w:hint="eastAsia"/>
          <w:sz w:val="28"/>
        </w:rPr>
        <w:t>萬</w:t>
      </w:r>
      <w:r w:rsidR="00CA0B91" w:rsidRPr="003C6D56">
        <w:rPr>
          <w:rFonts w:ascii="標楷體" w:eastAsia="標楷體" w:hAnsi="標楷體" w:hint="eastAsia"/>
          <w:sz w:val="28"/>
        </w:rPr>
        <w:t>8</w:t>
      </w:r>
      <w:r w:rsidR="00411854" w:rsidRPr="003C6D56">
        <w:rPr>
          <w:rFonts w:ascii="標楷體" w:eastAsia="標楷體" w:hAnsi="標楷體" w:hint="eastAsia"/>
          <w:sz w:val="28"/>
        </w:rPr>
        <w:t>千</w:t>
      </w:r>
      <w:r w:rsidRPr="003C6D56">
        <w:rPr>
          <w:rFonts w:ascii="標楷體" w:eastAsia="標楷體" w:hAnsi="標楷體" w:hint="eastAsia"/>
          <w:sz w:val="28"/>
        </w:rPr>
        <w:t>元，包括警察勤務</w:t>
      </w:r>
      <w:r w:rsidR="004130D6" w:rsidRPr="003C6D56">
        <w:rPr>
          <w:rFonts w:ascii="標楷體" w:eastAsia="標楷體" w:hAnsi="標楷體"/>
          <w:sz w:val="28"/>
        </w:rPr>
        <w:t>1</w:t>
      </w:r>
      <w:r w:rsidR="00E73CA2" w:rsidRPr="003C6D56">
        <w:rPr>
          <w:rFonts w:ascii="標楷體" w:eastAsia="標楷體" w:hAnsi="標楷體"/>
          <w:sz w:val="28"/>
        </w:rPr>
        <w:t>0</w:t>
      </w:r>
      <w:r w:rsidRPr="003C6D56">
        <w:rPr>
          <w:rFonts w:ascii="標楷體" w:eastAsia="標楷體" w:hAnsi="標楷體" w:hint="eastAsia"/>
          <w:sz w:val="28"/>
        </w:rPr>
        <w:t>億</w:t>
      </w:r>
      <w:r w:rsidR="00373F32" w:rsidRPr="003C6D56">
        <w:rPr>
          <w:rFonts w:ascii="標楷體" w:eastAsia="標楷體" w:hAnsi="標楷體" w:hint="eastAsia"/>
          <w:sz w:val="28"/>
        </w:rPr>
        <w:t>6</w:t>
      </w:r>
      <w:r w:rsidR="00162FEB" w:rsidRPr="003C6D56">
        <w:rPr>
          <w:rFonts w:ascii="標楷體" w:eastAsia="標楷體" w:hAnsi="標楷體" w:hint="eastAsia"/>
          <w:sz w:val="28"/>
        </w:rPr>
        <w:t>,</w:t>
      </w:r>
      <w:r w:rsidR="00373F32" w:rsidRPr="003C6D56">
        <w:rPr>
          <w:rFonts w:ascii="標楷體" w:eastAsia="標楷體" w:hAnsi="標楷體" w:hint="eastAsia"/>
          <w:sz w:val="28"/>
        </w:rPr>
        <w:t>948</w:t>
      </w:r>
      <w:r w:rsidRPr="003C6D56">
        <w:rPr>
          <w:rFonts w:ascii="標楷體" w:eastAsia="標楷體" w:hAnsi="標楷體" w:hint="eastAsia"/>
          <w:sz w:val="28"/>
        </w:rPr>
        <w:t>萬</w:t>
      </w:r>
      <w:r w:rsidR="00373F32" w:rsidRPr="003C6D56">
        <w:rPr>
          <w:rFonts w:ascii="標楷體" w:eastAsia="標楷體" w:hAnsi="標楷體" w:hint="eastAsia"/>
          <w:sz w:val="28"/>
        </w:rPr>
        <w:t>3千</w:t>
      </w:r>
      <w:r w:rsidRPr="003C6D56">
        <w:rPr>
          <w:rFonts w:ascii="標楷體" w:eastAsia="標楷體" w:hAnsi="標楷體" w:hint="eastAsia"/>
          <w:sz w:val="28"/>
        </w:rPr>
        <w:t>元、消防業務</w:t>
      </w:r>
      <w:r w:rsidR="004130D6" w:rsidRPr="003C6D56">
        <w:rPr>
          <w:rFonts w:ascii="標楷體" w:eastAsia="標楷體" w:hAnsi="標楷體" w:hint="eastAsia"/>
          <w:sz w:val="28"/>
        </w:rPr>
        <w:t>5</w:t>
      </w:r>
      <w:r w:rsidRPr="003C6D56">
        <w:rPr>
          <w:rFonts w:ascii="標楷體" w:eastAsia="標楷體" w:hAnsi="標楷體" w:hint="eastAsia"/>
          <w:sz w:val="28"/>
        </w:rPr>
        <w:t>,</w:t>
      </w:r>
      <w:r w:rsidR="00373F32" w:rsidRPr="003C6D56">
        <w:rPr>
          <w:rFonts w:ascii="標楷體" w:eastAsia="標楷體" w:hAnsi="標楷體" w:hint="eastAsia"/>
          <w:sz w:val="28"/>
        </w:rPr>
        <w:t>273</w:t>
      </w:r>
      <w:r w:rsidRPr="003C6D56">
        <w:rPr>
          <w:rFonts w:ascii="標楷體" w:eastAsia="標楷體" w:hAnsi="標楷體" w:hint="eastAsia"/>
          <w:sz w:val="28"/>
        </w:rPr>
        <w:t>萬</w:t>
      </w:r>
      <w:r w:rsidR="00373F32" w:rsidRPr="003C6D56">
        <w:rPr>
          <w:rFonts w:ascii="標楷體" w:eastAsia="標楷體" w:hAnsi="標楷體" w:hint="eastAsia"/>
          <w:sz w:val="28"/>
        </w:rPr>
        <w:t>2千</w:t>
      </w:r>
      <w:r w:rsidRPr="003C6D56">
        <w:rPr>
          <w:rFonts w:ascii="標楷體" w:eastAsia="標楷體" w:hAnsi="標楷體" w:hint="eastAsia"/>
          <w:sz w:val="28"/>
        </w:rPr>
        <w:t>元、環境清潔</w:t>
      </w:r>
      <w:r w:rsidR="00373F32" w:rsidRPr="003C6D56">
        <w:rPr>
          <w:rFonts w:ascii="標楷體" w:eastAsia="標楷體" w:hAnsi="標楷體" w:hint="eastAsia"/>
          <w:sz w:val="28"/>
        </w:rPr>
        <w:t>2</w:t>
      </w:r>
      <w:r w:rsidRPr="003C6D56">
        <w:rPr>
          <w:rFonts w:ascii="標楷體" w:eastAsia="標楷體" w:hAnsi="標楷體" w:hint="eastAsia"/>
          <w:sz w:val="28"/>
        </w:rPr>
        <w:t>億</w:t>
      </w:r>
      <w:r w:rsidR="00373F32" w:rsidRPr="003C6D56">
        <w:rPr>
          <w:rFonts w:ascii="標楷體" w:eastAsia="標楷體" w:hAnsi="標楷體" w:hint="eastAsia"/>
          <w:sz w:val="28"/>
        </w:rPr>
        <w:t>196</w:t>
      </w:r>
      <w:r w:rsidRPr="003C6D56">
        <w:rPr>
          <w:rFonts w:ascii="標楷體" w:eastAsia="標楷體" w:hAnsi="標楷體" w:hint="eastAsia"/>
          <w:sz w:val="28"/>
        </w:rPr>
        <w:t>萬</w:t>
      </w:r>
      <w:r w:rsidR="004130D6" w:rsidRPr="003C6D56">
        <w:rPr>
          <w:rFonts w:ascii="標楷體" w:eastAsia="標楷體" w:hAnsi="標楷體" w:hint="eastAsia"/>
          <w:sz w:val="28"/>
        </w:rPr>
        <w:t>7</w:t>
      </w:r>
      <w:r w:rsidR="008D7B35" w:rsidRPr="003C6D56">
        <w:rPr>
          <w:rFonts w:ascii="標楷體" w:eastAsia="標楷體" w:hAnsi="標楷體" w:hint="eastAsia"/>
          <w:sz w:val="28"/>
        </w:rPr>
        <w:t>千</w:t>
      </w:r>
      <w:r w:rsidRPr="003C6D56">
        <w:rPr>
          <w:rFonts w:ascii="標楷體" w:eastAsia="標楷體" w:hAnsi="標楷體" w:hint="eastAsia"/>
          <w:sz w:val="28"/>
        </w:rPr>
        <w:t>元、景觀維護</w:t>
      </w:r>
      <w:r w:rsidR="002C5C32" w:rsidRPr="003C6D56">
        <w:rPr>
          <w:rFonts w:ascii="標楷體" w:eastAsia="標楷體" w:hAnsi="標楷體" w:hint="eastAsia"/>
          <w:sz w:val="28"/>
        </w:rPr>
        <w:t>3</w:t>
      </w:r>
      <w:r w:rsidRPr="003C6D56">
        <w:rPr>
          <w:rFonts w:ascii="標楷體" w:eastAsia="標楷體" w:hAnsi="標楷體" w:hint="eastAsia"/>
          <w:sz w:val="28"/>
        </w:rPr>
        <w:t>億</w:t>
      </w:r>
      <w:r w:rsidR="00373F32" w:rsidRPr="003C6D56">
        <w:rPr>
          <w:rFonts w:ascii="標楷體" w:eastAsia="標楷體" w:hAnsi="標楷體" w:hint="eastAsia"/>
          <w:sz w:val="28"/>
        </w:rPr>
        <w:t>5</w:t>
      </w:r>
      <w:r w:rsidR="00AA1849" w:rsidRPr="003C6D56">
        <w:rPr>
          <w:rFonts w:ascii="標楷體" w:eastAsia="標楷體" w:hAnsi="標楷體"/>
          <w:sz w:val="28"/>
        </w:rPr>
        <w:t>,</w:t>
      </w:r>
      <w:r w:rsidR="00373F32" w:rsidRPr="003C6D56">
        <w:rPr>
          <w:rFonts w:ascii="標楷體" w:eastAsia="標楷體" w:hAnsi="標楷體" w:hint="eastAsia"/>
          <w:sz w:val="28"/>
        </w:rPr>
        <w:t>337</w:t>
      </w:r>
      <w:r w:rsidRPr="003C6D56">
        <w:rPr>
          <w:rFonts w:ascii="標楷體" w:eastAsia="標楷體" w:hAnsi="標楷體" w:hint="eastAsia"/>
          <w:sz w:val="28"/>
        </w:rPr>
        <w:t>萬</w:t>
      </w:r>
      <w:r w:rsidR="00373F32" w:rsidRPr="003C6D56">
        <w:rPr>
          <w:rFonts w:ascii="標楷體" w:eastAsia="標楷體" w:hAnsi="標楷體" w:hint="eastAsia"/>
          <w:sz w:val="28"/>
        </w:rPr>
        <w:t>5</w:t>
      </w:r>
      <w:r w:rsidRPr="003C6D56">
        <w:rPr>
          <w:rFonts w:ascii="標楷體" w:eastAsia="標楷體" w:hAnsi="標楷體" w:hint="eastAsia"/>
          <w:sz w:val="28"/>
        </w:rPr>
        <w:t>千元、公共設施維護</w:t>
      </w:r>
      <w:r w:rsidR="00273DCB" w:rsidRPr="003C6D56">
        <w:rPr>
          <w:rFonts w:ascii="標楷體" w:eastAsia="標楷體" w:hAnsi="標楷體" w:hint="eastAsia"/>
          <w:sz w:val="28"/>
        </w:rPr>
        <w:t>3</w:t>
      </w:r>
      <w:r w:rsidR="00373F32" w:rsidRPr="003C6D56">
        <w:rPr>
          <w:rFonts w:ascii="標楷體" w:eastAsia="標楷體" w:hAnsi="標楷體" w:hint="eastAsia"/>
          <w:sz w:val="28"/>
        </w:rPr>
        <w:t>6</w:t>
      </w:r>
      <w:r w:rsidRPr="003C6D56">
        <w:rPr>
          <w:rFonts w:ascii="標楷體" w:eastAsia="標楷體" w:hAnsi="標楷體" w:hint="eastAsia"/>
          <w:sz w:val="28"/>
        </w:rPr>
        <w:t>億</w:t>
      </w:r>
      <w:r w:rsidR="00373F32" w:rsidRPr="003C6D56">
        <w:rPr>
          <w:rFonts w:ascii="標楷體" w:eastAsia="標楷體" w:hAnsi="標楷體" w:hint="eastAsia"/>
          <w:sz w:val="28"/>
        </w:rPr>
        <w:t>3</w:t>
      </w:r>
      <w:r w:rsidR="005966D4" w:rsidRPr="003C6D56">
        <w:rPr>
          <w:rFonts w:ascii="標楷體" w:eastAsia="標楷體" w:hAnsi="標楷體" w:hint="eastAsia"/>
          <w:sz w:val="28"/>
        </w:rPr>
        <w:t>,</w:t>
      </w:r>
      <w:r w:rsidR="00373F32" w:rsidRPr="003C6D56">
        <w:rPr>
          <w:rFonts w:ascii="標楷體" w:eastAsia="標楷體" w:hAnsi="標楷體" w:hint="eastAsia"/>
          <w:sz w:val="28"/>
        </w:rPr>
        <w:t>090</w:t>
      </w:r>
      <w:r w:rsidRPr="003C6D56">
        <w:rPr>
          <w:rFonts w:ascii="標楷體" w:eastAsia="標楷體" w:hAnsi="標楷體" w:hint="eastAsia"/>
          <w:sz w:val="28"/>
        </w:rPr>
        <w:t>萬</w:t>
      </w:r>
      <w:r w:rsidR="00E73CA2" w:rsidRPr="003C6D56">
        <w:rPr>
          <w:rFonts w:ascii="標楷體" w:eastAsia="標楷體" w:hAnsi="標楷體" w:hint="eastAsia"/>
          <w:sz w:val="28"/>
        </w:rPr>
        <w:t>5</w:t>
      </w:r>
      <w:r w:rsidR="00AA1849" w:rsidRPr="003C6D56">
        <w:rPr>
          <w:rFonts w:ascii="標楷體" w:eastAsia="標楷體" w:hAnsi="標楷體" w:hint="eastAsia"/>
          <w:sz w:val="28"/>
        </w:rPr>
        <w:t>千</w:t>
      </w:r>
      <w:r w:rsidRPr="003C6D56">
        <w:rPr>
          <w:rFonts w:ascii="標楷體" w:eastAsia="標楷體" w:hAnsi="標楷體" w:hint="eastAsia"/>
          <w:sz w:val="28"/>
        </w:rPr>
        <w:t>元、環境保護</w:t>
      </w:r>
      <w:r w:rsidR="00373ADE" w:rsidRPr="003C6D56">
        <w:rPr>
          <w:rFonts w:ascii="標楷體" w:eastAsia="標楷體" w:hAnsi="標楷體" w:hint="eastAsia"/>
          <w:sz w:val="28"/>
        </w:rPr>
        <w:t>6</w:t>
      </w:r>
      <w:r w:rsidRPr="003C6D56">
        <w:rPr>
          <w:rFonts w:ascii="標楷體" w:eastAsia="標楷體" w:hAnsi="標楷體" w:hint="eastAsia"/>
          <w:sz w:val="28"/>
        </w:rPr>
        <w:t>億</w:t>
      </w:r>
      <w:r w:rsidR="00373F32" w:rsidRPr="003C6D56">
        <w:rPr>
          <w:rFonts w:ascii="標楷體" w:eastAsia="標楷體" w:hAnsi="標楷體" w:hint="eastAsia"/>
          <w:sz w:val="28"/>
        </w:rPr>
        <w:t>6</w:t>
      </w:r>
      <w:r w:rsidR="00701B59" w:rsidRPr="003C6D56">
        <w:rPr>
          <w:rFonts w:ascii="標楷體" w:eastAsia="標楷體" w:hAnsi="標楷體" w:hint="eastAsia"/>
          <w:sz w:val="28"/>
        </w:rPr>
        <w:t>,</w:t>
      </w:r>
      <w:r w:rsidR="00373F32" w:rsidRPr="003C6D56">
        <w:rPr>
          <w:rFonts w:ascii="標楷體" w:eastAsia="標楷體" w:hAnsi="標楷體" w:hint="eastAsia"/>
          <w:sz w:val="28"/>
        </w:rPr>
        <w:t>862</w:t>
      </w:r>
      <w:r w:rsidRPr="003C6D56">
        <w:rPr>
          <w:rFonts w:ascii="標楷體" w:eastAsia="標楷體" w:hAnsi="標楷體" w:hint="eastAsia"/>
          <w:sz w:val="28"/>
        </w:rPr>
        <w:t>萬</w:t>
      </w:r>
      <w:r w:rsidR="00373F32" w:rsidRPr="003C6D56">
        <w:rPr>
          <w:rFonts w:ascii="標楷體" w:eastAsia="標楷體" w:hAnsi="標楷體" w:hint="eastAsia"/>
          <w:sz w:val="28"/>
        </w:rPr>
        <w:t>1</w:t>
      </w:r>
      <w:r w:rsidR="00273DCB" w:rsidRPr="003C6D56">
        <w:rPr>
          <w:rFonts w:ascii="標楷體" w:eastAsia="標楷體" w:hAnsi="標楷體" w:hint="eastAsia"/>
          <w:sz w:val="28"/>
        </w:rPr>
        <w:t>千</w:t>
      </w:r>
      <w:r w:rsidRPr="003C6D56">
        <w:rPr>
          <w:rFonts w:ascii="標楷體" w:eastAsia="標楷體" w:hAnsi="標楷體" w:hint="eastAsia"/>
          <w:sz w:val="28"/>
        </w:rPr>
        <w:t>元</w:t>
      </w:r>
      <w:r w:rsidR="00701B59" w:rsidRPr="003C6D56">
        <w:rPr>
          <w:rFonts w:ascii="標楷體" w:eastAsia="標楷體" w:hAnsi="標楷體" w:hint="eastAsia"/>
          <w:sz w:val="28"/>
        </w:rPr>
        <w:t>、公共設施</w:t>
      </w:r>
      <w:r w:rsidR="00373F32" w:rsidRPr="003C6D56">
        <w:rPr>
          <w:rFonts w:ascii="標楷體" w:eastAsia="標楷體" w:hAnsi="標楷體" w:hint="eastAsia"/>
          <w:sz w:val="28"/>
        </w:rPr>
        <w:t>16</w:t>
      </w:r>
      <w:r w:rsidR="00701B59" w:rsidRPr="003C6D56">
        <w:rPr>
          <w:rFonts w:ascii="標楷體" w:eastAsia="標楷體" w:hAnsi="標楷體" w:hint="eastAsia"/>
          <w:sz w:val="28"/>
        </w:rPr>
        <w:t>萬</w:t>
      </w:r>
      <w:r w:rsidR="00373F32" w:rsidRPr="003C6D56">
        <w:rPr>
          <w:rFonts w:ascii="標楷體" w:eastAsia="標楷體" w:hAnsi="標楷體" w:hint="eastAsia"/>
          <w:sz w:val="28"/>
        </w:rPr>
        <w:t>5千</w:t>
      </w:r>
      <w:r w:rsidR="00701B59" w:rsidRPr="003C6D56">
        <w:rPr>
          <w:rFonts w:ascii="標楷體" w:eastAsia="標楷體" w:hAnsi="標楷體" w:hint="eastAsia"/>
          <w:sz w:val="28"/>
        </w:rPr>
        <w:t>元</w:t>
      </w:r>
      <w:r w:rsidRPr="003C6D56">
        <w:rPr>
          <w:rFonts w:ascii="標楷體" w:eastAsia="標楷體" w:hAnsi="標楷體" w:hint="eastAsia"/>
          <w:sz w:val="28"/>
        </w:rPr>
        <w:t>，較上年度</w:t>
      </w:r>
      <w:r w:rsidR="00373F32" w:rsidRPr="003C6D56">
        <w:rPr>
          <w:rFonts w:ascii="標楷體" w:eastAsia="標楷體" w:hAnsi="標楷體" w:hint="eastAsia"/>
          <w:sz w:val="28"/>
        </w:rPr>
        <w:t>52</w:t>
      </w:r>
      <w:r w:rsidR="00F26C90" w:rsidRPr="003C6D56">
        <w:rPr>
          <w:rFonts w:ascii="標楷體" w:eastAsia="標楷體" w:hAnsi="標楷體" w:hint="eastAsia"/>
          <w:sz w:val="28"/>
        </w:rPr>
        <w:t>億</w:t>
      </w:r>
      <w:r w:rsidR="00373F32" w:rsidRPr="003C6D56">
        <w:rPr>
          <w:rFonts w:ascii="標楷體" w:eastAsia="標楷體" w:hAnsi="標楷體" w:hint="eastAsia"/>
          <w:sz w:val="28"/>
        </w:rPr>
        <w:t>7</w:t>
      </w:r>
      <w:r w:rsidR="00287ED8" w:rsidRPr="003C6D56">
        <w:rPr>
          <w:rFonts w:ascii="標楷體" w:eastAsia="標楷體" w:hAnsi="標楷體" w:hint="eastAsia"/>
          <w:sz w:val="28"/>
        </w:rPr>
        <w:t>,</w:t>
      </w:r>
      <w:r w:rsidR="00373F32" w:rsidRPr="003C6D56">
        <w:rPr>
          <w:rFonts w:ascii="標楷體" w:eastAsia="標楷體" w:hAnsi="標楷體" w:hint="eastAsia"/>
          <w:sz w:val="28"/>
        </w:rPr>
        <w:t>951</w:t>
      </w:r>
      <w:r w:rsidR="00F26C90" w:rsidRPr="003C6D56">
        <w:rPr>
          <w:rFonts w:ascii="標楷體" w:eastAsia="標楷體" w:hAnsi="標楷體" w:hint="eastAsia"/>
          <w:sz w:val="28"/>
        </w:rPr>
        <w:t>萬</w:t>
      </w:r>
      <w:r w:rsidR="00373F32" w:rsidRPr="003C6D56">
        <w:rPr>
          <w:rFonts w:ascii="標楷體" w:eastAsia="標楷體" w:hAnsi="標楷體" w:hint="eastAsia"/>
          <w:sz w:val="28"/>
        </w:rPr>
        <w:t>6</w:t>
      </w:r>
      <w:r w:rsidR="00F26C90" w:rsidRPr="003C6D56">
        <w:rPr>
          <w:rFonts w:ascii="標楷體" w:eastAsia="標楷體" w:hAnsi="標楷體" w:hint="eastAsia"/>
          <w:sz w:val="28"/>
        </w:rPr>
        <w:t>千元</w:t>
      </w:r>
      <w:r w:rsidRPr="003C6D56">
        <w:rPr>
          <w:rFonts w:ascii="標楷體" w:eastAsia="標楷體" w:hAnsi="標楷體" w:hint="eastAsia"/>
          <w:sz w:val="28"/>
        </w:rPr>
        <w:t>，</w:t>
      </w:r>
      <w:r w:rsidR="00D31EFD" w:rsidRPr="003C6D56">
        <w:rPr>
          <w:rFonts w:ascii="標楷體" w:eastAsia="標楷體" w:hAnsi="標楷體" w:hint="eastAsia"/>
          <w:sz w:val="28"/>
        </w:rPr>
        <w:t>增加</w:t>
      </w:r>
      <w:r w:rsidR="00373F32" w:rsidRPr="003C6D56">
        <w:rPr>
          <w:rFonts w:ascii="標楷體" w:eastAsia="標楷體" w:hAnsi="標楷體" w:hint="eastAsia"/>
          <w:sz w:val="28"/>
        </w:rPr>
        <w:t>6</w:t>
      </w:r>
      <w:r w:rsidR="00862995" w:rsidRPr="003C6D56">
        <w:rPr>
          <w:rFonts w:ascii="標楷體" w:eastAsia="標楷體" w:hAnsi="標楷體" w:hint="eastAsia"/>
          <w:sz w:val="28"/>
          <w:lang w:eastAsia="zh-HK"/>
        </w:rPr>
        <w:t>億</w:t>
      </w:r>
      <w:r w:rsidR="00E73CA2" w:rsidRPr="003C6D56">
        <w:rPr>
          <w:rFonts w:ascii="標楷體" w:eastAsia="標楷體" w:hAnsi="標楷體" w:hint="eastAsia"/>
          <w:sz w:val="28"/>
          <w:lang w:eastAsia="zh-HK"/>
        </w:rPr>
        <w:t>9</w:t>
      </w:r>
      <w:r w:rsidR="00373ADE" w:rsidRPr="003C6D56">
        <w:rPr>
          <w:rFonts w:ascii="標楷體" w:eastAsia="標楷體" w:hAnsi="標楷體"/>
          <w:sz w:val="28"/>
          <w:lang w:eastAsia="zh-HK"/>
        </w:rPr>
        <w:t>,</w:t>
      </w:r>
      <w:r w:rsidR="00373F32" w:rsidRPr="003C6D56">
        <w:rPr>
          <w:rFonts w:ascii="標楷體" w:eastAsia="標楷體" w:hAnsi="標楷體" w:hint="eastAsia"/>
          <w:sz w:val="28"/>
        </w:rPr>
        <w:t>773</w:t>
      </w:r>
      <w:r w:rsidRPr="003C6D56">
        <w:rPr>
          <w:rFonts w:ascii="標楷體" w:eastAsia="標楷體" w:hAnsi="標楷體" w:hint="eastAsia"/>
          <w:sz w:val="28"/>
        </w:rPr>
        <w:t>萬</w:t>
      </w:r>
      <w:r w:rsidR="00E73CA2" w:rsidRPr="003C6D56">
        <w:rPr>
          <w:rFonts w:ascii="標楷體" w:eastAsia="標楷體" w:hAnsi="標楷體" w:hint="eastAsia"/>
          <w:sz w:val="28"/>
        </w:rPr>
        <w:t>2</w:t>
      </w:r>
      <w:r w:rsidR="00D31EFD" w:rsidRPr="003C6D56">
        <w:rPr>
          <w:rFonts w:ascii="標楷體" w:eastAsia="標楷體" w:hAnsi="標楷體" w:hint="eastAsia"/>
          <w:sz w:val="28"/>
        </w:rPr>
        <w:t>千</w:t>
      </w:r>
      <w:r w:rsidRPr="003C6D56">
        <w:rPr>
          <w:rFonts w:ascii="標楷體" w:eastAsia="標楷體" w:hAnsi="標楷體" w:hint="eastAsia"/>
          <w:sz w:val="28"/>
        </w:rPr>
        <w:t>元，約</w:t>
      </w:r>
      <w:r w:rsidR="00E73CA2" w:rsidRPr="003C6D56">
        <w:rPr>
          <w:rFonts w:ascii="標楷體" w:eastAsia="標楷體" w:hAnsi="標楷體" w:hint="eastAsia"/>
          <w:sz w:val="28"/>
        </w:rPr>
        <w:t>1</w:t>
      </w:r>
      <w:r w:rsidR="00373F32" w:rsidRPr="003C6D56">
        <w:rPr>
          <w:rFonts w:ascii="標楷體" w:eastAsia="標楷體" w:hAnsi="標楷體" w:hint="eastAsia"/>
          <w:sz w:val="28"/>
        </w:rPr>
        <w:t>3</w:t>
      </w:r>
      <w:r w:rsidR="00635E6B" w:rsidRPr="003C6D56">
        <w:rPr>
          <w:rFonts w:ascii="標楷體" w:eastAsia="標楷體" w:hAnsi="標楷體" w:hint="eastAsia"/>
          <w:sz w:val="28"/>
        </w:rPr>
        <w:t>.</w:t>
      </w:r>
      <w:r w:rsidR="00373F32" w:rsidRPr="003C6D56">
        <w:rPr>
          <w:rFonts w:ascii="標楷體" w:eastAsia="標楷體" w:hAnsi="標楷體" w:hint="eastAsia"/>
          <w:sz w:val="28"/>
        </w:rPr>
        <w:t>22</w:t>
      </w:r>
      <w:r w:rsidRPr="003C6D56">
        <w:rPr>
          <w:rFonts w:ascii="標楷體" w:eastAsia="標楷體" w:hAnsi="標楷體" w:hint="eastAsia"/>
          <w:sz w:val="28"/>
        </w:rPr>
        <w:t>％</w:t>
      </w:r>
      <w:r w:rsidR="0018380D" w:rsidRPr="003C6D56">
        <w:rPr>
          <w:rFonts w:ascii="標楷體" w:eastAsia="標楷體" w:hAnsi="標楷體" w:hint="eastAsia"/>
          <w:sz w:val="28"/>
        </w:rPr>
        <w:t>。</w:t>
      </w:r>
    </w:p>
    <w:p w:rsidR="00003D3E" w:rsidRPr="003C6D56" w:rsidRDefault="00003D3E" w:rsidP="00FB54CB">
      <w:pPr>
        <w:numPr>
          <w:ilvl w:val="1"/>
          <w:numId w:val="2"/>
        </w:numPr>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污水處理作業：園區廠商生產所排放之污水，依法須將全區污水匯集至污水處理廠處理，至符合放流標準後再行流放，預計</w:t>
      </w:r>
      <w:r w:rsidR="009E785A" w:rsidRPr="003C6D56">
        <w:rPr>
          <w:rFonts w:ascii="標楷體" w:eastAsia="標楷體" w:hAnsi="標楷體" w:hint="eastAsia"/>
          <w:sz w:val="28"/>
        </w:rPr>
        <w:t>本年度</w:t>
      </w:r>
      <w:r w:rsidRPr="003C6D56">
        <w:rPr>
          <w:rFonts w:ascii="標楷體" w:eastAsia="標楷體" w:hAnsi="標楷體" w:hint="eastAsia"/>
          <w:sz w:val="28"/>
        </w:rPr>
        <w:t>污水處理作業可處理</w:t>
      </w:r>
      <w:r w:rsidR="008613F3" w:rsidRPr="003C6D56">
        <w:rPr>
          <w:rFonts w:ascii="標楷體" w:eastAsia="標楷體" w:hAnsi="標楷體" w:hint="eastAsia"/>
          <w:sz w:val="28"/>
        </w:rPr>
        <w:t>2</w:t>
      </w:r>
      <w:r w:rsidR="00373F32" w:rsidRPr="003C6D56">
        <w:rPr>
          <w:rFonts w:ascii="標楷體" w:eastAsia="標楷體" w:hAnsi="標楷體" w:hint="eastAsia"/>
          <w:sz w:val="28"/>
        </w:rPr>
        <w:t>2</w:t>
      </w:r>
      <w:r w:rsidR="00273DCB" w:rsidRPr="003C6D56">
        <w:rPr>
          <w:rFonts w:ascii="標楷體" w:eastAsia="標楷體" w:hAnsi="標楷體"/>
          <w:sz w:val="28"/>
        </w:rPr>
        <w:t>1</w:t>
      </w:r>
      <w:r w:rsidR="00635E6B" w:rsidRPr="003C6D56">
        <w:rPr>
          <w:rFonts w:ascii="標楷體" w:eastAsia="標楷體" w:hAnsi="標楷體" w:hint="eastAsia"/>
          <w:sz w:val="28"/>
        </w:rPr>
        <w:t>,</w:t>
      </w:r>
      <w:r w:rsidR="00373F32" w:rsidRPr="003C6D56">
        <w:rPr>
          <w:rFonts w:ascii="標楷體" w:eastAsia="標楷體" w:hAnsi="標楷體" w:hint="eastAsia"/>
          <w:sz w:val="28"/>
        </w:rPr>
        <w:t>649</w:t>
      </w:r>
      <w:r w:rsidRPr="003C6D56">
        <w:rPr>
          <w:rFonts w:ascii="標楷體" w:eastAsia="標楷體" w:hAnsi="標楷體" w:hint="eastAsia"/>
          <w:sz w:val="28"/>
        </w:rPr>
        <w:t>,</w:t>
      </w:r>
      <w:r w:rsidR="00373F32" w:rsidRPr="003C6D56">
        <w:rPr>
          <w:rFonts w:ascii="標楷體" w:eastAsia="標楷體" w:hAnsi="標楷體" w:hint="eastAsia"/>
          <w:sz w:val="28"/>
        </w:rPr>
        <w:t>225</w:t>
      </w:r>
      <w:r w:rsidRPr="003C6D56">
        <w:rPr>
          <w:rFonts w:ascii="標楷體" w:eastAsia="標楷體" w:hAnsi="標楷體" w:hint="eastAsia"/>
          <w:sz w:val="28"/>
        </w:rPr>
        <w:t>立方公尺，較上年度處理量</w:t>
      </w:r>
      <w:r w:rsidR="00E73CA2" w:rsidRPr="003C6D56">
        <w:rPr>
          <w:rFonts w:ascii="標楷體" w:eastAsia="標楷體" w:hAnsi="標楷體" w:hint="eastAsia"/>
          <w:sz w:val="28"/>
        </w:rPr>
        <w:t>2</w:t>
      </w:r>
      <w:r w:rsidR="00373F32" w:rsidRPr="003C6D56">
        <w:rPr>
          <w:rFonts w:ascii="標楷體" w:eastAsia="標楷體" w:hAnsi="標楷體" w:hint="eastAsia"/>
          <w:sz w:val="28"/>
        </w:rPr>
        <w:t>1</w:t>
      </w:r>
      <w:r w:rsidR="00E73CA2" w:rsidRPr="003C6D56">
        <w:rPr>
          <w:rFonts w:ascii="標楷體" w:eastAsia="標楷體" w:hAnsi="標楷體"/>
          <w:sz w:val="28"/>
        </w:rPr>
        <w:t>4</w:t>
      </w:r>
      <w:r w:rsidR="00CA70A2" w:rsidRPr="003C6D56">
        <w:rPr>
          <w:rFonts w:ascii="標楷體" w:eastAsia="標楷體" w:hAnsi="標楷體" w:hint="eastAsia"/>
          <w:sz w:val="28"/>
        </w:rPr>
        <w:t>,</w:t>
      </w:r>
      <w:r w:rsidR="00373F32" w:rsidRPr="003C6D56">
        <w:rPr>
          <w:rFonts w:ascii="標楷體" w:eastAsia="標楷體" w:hAnsi="標楷體" w:hint="eastAsia"/>
          <w:sz w:val="28"/>
        </w:rPr>
        <w:t>474</w:t>
      </w:r>
      <w:r w:rsidR="00CA70A2" w:rsidRPr="003C6D56">
        <w:rPr>
          <w:rFonts w:ascii="標楷體" w:eastAsia="標楷體" w:hAnsi="標楷體" w:hint="eastAsia"/>
          <w:sz w:val="28"/>
        </w:rPr>
        <w:t>,</w:t>
      </w:r>
      <w:r w:rsidR="00E73CA2" w:rsidRPr="003C6D56">
        <w:rPr>
          <w:rFonts w:ascii="標楷體" w:eastAsia="標楷體" w:hAnsi="標楷體"/>
          <w:sz w:val="28"/>
        </w:rPr>
        <w:t>00</w:t>
      </w:r>
      <w:r w:rsidR="00635E6B" w:rsidRPr="003C6D56">
        <w:rPr>
          <w:rFonts w:ascii="標楷體" w:eastAsia="標楷體" w:hAnsi="標楷體" w:hint="eastAsia"/>
          <w:sz w:val="28"/>
        </w:rPr>
        <w:t>0</w:t>
      </w:r>
      <w:r w:rsidR="009A46A9" w:rsidRPr="003C6D56">
        <w:rPr>
          <w:rFonts w:ascii="標楷體" w:eastAsia="標楷體" w:hAnsi="標楷體" w:hint="eastAsia"/>
          <w:sz w:val="28"/>
        </w:rPr>
        <w:t>立方公尺</w:t>
      </w:r>
      <w:r w:rsidR="009A3284" w:rsidRPr="003C6D56">
        <w:rPr>
          <w:rFonts w:ascii="標楷體" w:eastAsia="標楷體" w:hAnsi="標楷體" w:hint="eastAsia"/>
          <w:sz w:val="28"/>
        </w:rPr>
        <w:t>，</w:t>
      </w:r>
      <w:r w:rsidR="00CA70A2" w:rsidRPr="003C6D56">
        <w:rPr>
          <w:rFonts w:ascii="標楷體" w:eastAsia="標楷體" w:hAnsi="標楷體" w:hint="eastAsia"/>
          <w:sz w:val="28"/>
        </w:rPr>
        <w:t>增加</w:t>
      </w:r>
      <w:r w:rsidR="00373F32" w:rsidRPr="003C6D56">
        <w:rPr>
          <w:rFonts w:ascii="標楷體" w:eastAsia="標楷體" w:hAnsi="標楷體" w:hint="eastAsia"/>
          <w:sz w:val="28"/>
        </w:rPr>
        <w:t>7</w:t>
      </w:r>
      <w:r w:rsidR="00635E6B" w:rsidRPr="003C6D56">
        <w:rPr>
          <w:rFonts w:ascii="標楷體" w:eastAsia="標楷體" w:hAnsi="標楷體" w:hint="eastAsia"/>
          <w:sz w:val="28"/>
        </w:rPr>
        <w:t>,</w:t>
      </w:r>
      <w:r w:rsidR="00373F32" w:rsidRPr="003C6D56">
        <w:rPr>
          <w:rFonts w:ascii="標楷體" w:eastAsia="標楷體" w:hAnsi="標楷體" w:hint="eastAsia"/>
          <w:sz w:val="28"/>
        </w:rPr>
        <w:t>175</w:t>
      </w:r>
      <w:r w:rsidR="00635E6B" w:rsidRPr="003C6D56">
        <w:rPr>
          <w:rFonts w:ascii="標楷體" w:eastAsia="標楷體" w:hAnsi="標楷體" w:hint="eastAsia"/>
          <w:sz w:val="28"/>
        </w:rPr>
        <w:t>,</w:t>
      </w:r>
      <w:r w:rsidR="00373F32" w:rsidRPr="003C6D56">
        <w:rPr>
          <w:rFonts w:ascii="標楷體" w:eastAsia="標楷體" w:hAnsi="標楷體" w:hint="eastAsia"/>
          <w:sz w:val="28"/>
        </w:rPr>
        <w:t>225</w:t>
      </w:r>
      <w:r w:rsidRPr="003C6D56">
        <w:rPr>
          <w:rFonts w:ascii="標楷體" w:eastAsia="標楷體" w:hAnsi="標楷體" w:hint="eastAsia"/>
          <w:sz w:val="28"/>
        </w:rPr>
        <w:t>立方公尺，約</w:t>
      </w:r>
      <w:r w:rsidR="00373F32" w:rsidRPr="003C6D56">
        <w:rPr>
          <w:rFonts w:ascii="標楷體" w:eastAsia="標楷體" w:hAnsi="標楷體" w:hint="eastAsia"/>
          <w:sz w:val="28"/>
        </w:rPr>
        <w:t>3</w:t>
      </w:r>
      <w:r w:rsidR="00E1550E" w:rsidRPr="003C6D56">
        <w:rPr>
          <w:rFonts w:ascii="標楷體" w:eastAsia="標楷體" w:hAnsi="標楷體" w:hint="eastAsia"/>
          <w:sz w:val="28"/>
        </w:rPr>
        <w:t>.</w:t>
      </w:r>
      <w:r w:rsidR="00373F32" w:rsidRPr="003C6D56">
        <w:rPr>
          <w:rFonts w:ascii="標楷體" w:eastAsia="標楷體" w:hAnsi="標楷體" w:hint="eastAsia"/>
          <w:sz w:val="28"/>
        </w:rPr>
        <w:t>35</w:t>
      </w:r>
      <w:r w:rsidR="006C0D8C" w:rsidRPr="003C6D56">
        <w:rPr>
          <w:rFonts w:ascii="標楷體" w:eastAsia="標楷體" w:hAnsi="標楷體" w:hint="eastAsia"/>
          <w:sz w:val="28"/>
        </w:rPr>
        <w:t>％</w:t>
      </w:r>
      <w:r w:rsidR="00F50666" w:rsidRPr="003C6D56">
        <w:rPr>
          <w:rFonts w:ascii="標楷體" w:eastAsia="標楷體" w:hAnsi="標楷體" w:hint="eastAsia"/>
          <w:sz w:val="28"/>
          <w:szCs w:val="28"/>
        </w:rPr>
        <w:t>。</w:t>
      </w:r>
      <w:r w:rsidR="00222832" w:rsidRPr="003C6D56">
        <w:rPr>
          <w:rFonts w:ascii="標楷體" w:eastAsia="標楷體" w:hAnsi="標楷體" w:hint="eastAsia"/>
          <w:sz w:val="28"/>
        </w:rPr>
        <w:t>可收處理收入</w:t>
      </w:r>
      <w:r w:rsidR="00373F32" w:rsidRPr="003C6D56">
        <w:rPr>
          <w:rFonts w:ascii="標楷體" w:eastAsia="標楷體" w:hAnsi="標楷體" w:hint="eastAsia"/>
          <w:sz w:val="28"/>
        </w:rPr>
        <w:t>40</w:t>
      </w:r>
      <w:r w:rsidR="00222832" w:rsidRPr="003C6D56">
        <w:rPr>
          <w:rFonts w:ascii="標楷體" w:eastAsia="標楷體" w:hAnsi="標楷體" w:hint="eastAsia"/>
          <w:sz w:val="28"/>
        </w:rPr>
        <w:t>億</w:t>
      </w:r>
      <w:r w:rsidR="00373F32" w:rsidRPr="003C6D56">
        <w:rPr>
          <w:rFonts w:ascii="標楷體" w:eastAsia="標楷體" w:hAnsi="標楷體" w:hint="eastAsia"/>
          <w:sz w:val="28"/>
        </w:rPr>
        <w:t>2</w:t>
      </w:r>
      <w:r w:rsidR="00E73CA2" w:rsidRPr="003C6D56">
        <w:rPr>
          <w:rFonts w:ascii="標楷體" w:eastAsia="標楷體" w:hAnsi="標楷體"/>
          <w:sz w:val="28"/>
        </w:rPr>
        <w:t>,</w:t>
      </w:r>
      <w:r w:rsidR="00373F32" w:rsidRPr="003C6D56">
        <w:rPr>
          <w:rFonts w:ascii="標楷體" w:eastAsia="標楷體" w:hAnsi="標楷體" w:hint="eastAsia"/>
          <w:sz w:val="28"/>
        </w:rPr>
        <w:t>975</w:t>
      </w:r>
      <w:r w:rsidR="00222832" w:rsidRPr="003C6D56">
        <w:rPr>
          <w:rFonts w:ascii="標楷體" w:eastAsia="標楷體" w:hAnsi="標楷體" w:hint="eastAsia"/>
          <w:sz w:val="28"/>
        </w:rPr>
        <w:t>萬</w:t>
      </w:r>
      <w:r w:rsidR="00373F32" w:rsidRPr="003C6D56">
        <w:rPr>
          <w:rFonts w:ascii="標楷體" w:eastAsia="標楷體" w:hAnsi="標楷體" w:hint="eastAsia"/>
          <w:sz w:val="28"/>
        </w:rPr>
        <w:t>8</w:t>
      </w:r>
      <w:r w:rsidR="00222832" w:rsidRPr="003C6D56">
        <w:rPr>
          <w:rFonts w:ascii="標楷體" w:eastAsia="標楷體" w:hAnsi="標楷體" w:hint="eastAsia"/>
          <w:sz w:val="28"/>
        </w:rPr>
        <w:t>千元，污水處理成本編列</w:t>
      </w:r>
      <w:r w:rsidR="00373F32" w:rsidRPr="003C6D56">
        <w:rPr>
          <w:rFonts w:ascii="標楷體" w:eastAsia="標楷體" w:hAnsi="標楷體" w:hint="eastAsia"/>
          <w:sz w:val="28"/>
        </w:rPr>
        <w:t>45</w:t>
      </w:r>
      <w:r w:rsidR="00222832" w:rsidRPr="003C6D56">
        <w:rPr>
          <w:rFonts w:ascii="標楷體" w:eastAsia="標楷體" w:hAnsi="標楷體" w:hint="eastAsia"/>
          <w:sz w:val="28"/>
        </w:rPr>
        <w:t>億</w:t>
      </w:r>
      <w:r w:rsidR="00373F32" w:rsidRPr="003C6D56">
        <w:rPr>
          <w:rFonts w:ascii="標楷體" w:eastAsia="標楷體" w:hAnsi="標楷體" w:hint="eastAsia"/>
          <w:sz w:val="28"/>
        </w:rPr>
        <w:t>2</w:t>
      </w:r>
      <w:r w:rsidR="00C848F8" w:rsidRPr="003C6D56">
        <w:rPr>
          <w:rFonts w:ascii="標楷體" w:eastAsia="標楷體" w:hAnsi="標楷體" w:hint="eastAsia"/>
          <w:sz w:val="28"/>
        </w:rPr>
        <w:t>,</w:t>
      </w:r>
      <w:r w:rsidR="00373F32" w:rsidRPr="003C6D56">
        <w:rPr>
          <w:rFonts w:ascii="標楷體" w:eastAsia="標楷體" w:hAnsi="標楷體" w:hint="eastAsia"/>
          <w:sz w:val="28"/>
        </w:rPr>
        <w:t>154</w:t>
      </w:r>
      <w:r w:rsidR="00222832" w:rsidRPr="003C6D56">
        <w:rPr>
          <w:rFonts w:ascii="標楷體" w:eastAsia="標楷體" w:hAnsi="標楷體" w:hint="eastAsia"/>
          <w:sz w:val="28"/>
        </w:rPr>
        <w:t>萬</w:t>
      </w:r>
      <w:r w:rsidR="00373F32" w:rsidRPr="003C6D56">
        <w:rPr>
          <w:rFonts w:ascii="標楷體" w:eastAsia="標楷體" w:hAnsi="標楷體" w:hint="eastAsia"/>
          <w:sz w:val="28"/>
        </w:rPr>
        <w:t>5</w:t>
      </w:r>
      <w:r w:rsidR="008D6C55" w:rsidRPr="003C6D56">
        <w:rPr>
          <w:rFonts w:ascii="標楷體" w:eastAsia="標楷體" w:hAnsi="標楷體" w:hint="eastAsia"/>
          <w:sz w:val="28"/>
        </w:rPr>
        <w:t>千</w:t>
      </w:r>
      <w:r w:rsidR="00222832" w:rsidRPr="003C6D56">
        <w:rPr>
          <w:rFonts w:ascii="標楷體" w:eastAsia="標楷體" w:hAnsi="標楷體" w:hint="eastAsia"/>
          <w:sz w:val="28"/>
        </w:rPr>
        <w:t>元。</w:t>
      </w:r>
    </w:p>
    <w:p w:rsidR="00003D3E" w:rsidRPr="003C6D56" w:rsidRDefault="00003D3E" w:rsidP="008E4050">
      <w:pPr>
        <w:numPr>
          <w:ilvl w:val="1"/>
          <w:numId w:val="2"/>
        </w:numPr>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廢棄物處理作業：為處理園區廠商及住宅所產生之廢棄物，提供資源再生中心處理，</w:t>
      </w:r>
      <w:r w:rsidR="009E785A" w:rsidRPr="003C6D56">
        <w:rPr>
          <w:rFonts w:ascii="標楷體" w:eastAsia="標楷體" w:hAnsi="標楷體" w:hint="eastAsia"/>
          <w:sz w:val="28"/>
        </w:rPr>
        <w:t>預計</w:t>
      </w:r>
      <w:r w:rsidRPr="003C6D56">
        <w:rPr>
          <w:rFonts w:ascii="標楷體" w:eastAsia="標楷體" w:hAnsi="標楷體" w:hint="eastAsia"/>
          <w:sz w:val="28"/>
        </w:rPr>
        <w:t>本年度廢棄物處理</w:t>
      </w:r>
      <w:r w:rsidR="00373F32" w:rsidRPr="003C6D56">
        <w:rPr>
          <w:rFonts w:ascii="標楷體" w:eastAsia="標楷體" w:hAnsi="標楷體" w:hint="eastAsia"/>
          <w:sz w:val="28"/>
        </w:rPr>
        <w:t>3</w:t>
      </w:r>
      <w:r w:rsidRPr="003C6D56">
        <w:rPr>
          <w:rFonts w:ascii="標楷體" w:eastAsia="標楷體" w:hAnsi="標楷體" w:hint="eastAsia"/>
          <w:sz w:val="28"/>
        </w:rPr>
        <w:t>2,</w:t>
      </w:r>
      <w:r w:rsidR="00373F32" w:rsidRPr="003C6D56">
        <w:rPr>
          <w:rFonts w:ascii="標楷體" w:eastAsia="標楷體" w:hAnsi="標楷體" w:hint="eastAsia"/>
          <w:sz w:val="28"/>
        </w:rPr>
        <w:t>85</w:t>
      </w:r>
      <w:r w:rsidR="001218BB" w:rsidRPr="003C6D56">
        <w:rPr>
          <w:rFonts w:ascii="標楷體" w:eastAsia="標楷體" w:hAnsi="標楷體" w:hint="eastAsia"/>
          <w:sz w:val="28"/>
        </w:rPr>
        <w:t>0</w:t>
      </w:r>
      <w:r w:rsidRPr="003C6D56">
        <w:rPr>
          <w:rFonts w:ascii="標楷體" w:eastAsia="標楷體" w:hAnsi="標楷體" w:hint="eastAsia"/>
          <w:sz w:val="28"/>
        </w:rPr>
        <w:t>公噸，</w:t>
      </w:r>
      <w:r w:rsidR="008E4050" w:rsidRPr="003C6D56">
        <w:rPr>
          <w:rFonts w:ascii="標楷體" w:eastAsia="標楷體" w:hAnsi="標楷體" w:hint="eastAsia"/>
          <w:sz w:val="28"/>
        </w:rPr>
        <w:t>較</w:t>
      </w:r>
      <w:r w:rsidRPr="003C6D56">
        <w:rPr>
          <w:rFonts w:ascii="標楷體" w:eastAsia="標楷體" w:hAnsi="標楷體" w:hint="eastAsia"/>
          <w:sz w:val="28"/>
        </w:rPr>
        <w:t>上年度處理量</w:t>
      </w:r>
      <w:r w:rsidR="00AE7160" w:rsidRPr="003C6D56">
        <w:rPr>
          <w:rFonts w:ascii="標楷體" w:eastAsia="標楷體" w:hAnsi="標楷體" w:hint="eastAsia"/>
          <w:sz w:val="28"/>
        </w:rPr>
        <w:t>2</w:t>
      </w:r>
      <w:r w:rsidR="00373F32" w:rsidRPr="003C6D56">
        <w:rPr>
          <w:rFonts w:ascii="標楷體" w:eastAsia="標楷體" w:hAnsi="標楷體" w:hint="eastAsia"/>
          <w:sz w:val="28"/>
        </w:rPr>
        <w:t>7</w:t>
      </w:r>
      <w:r w:rsidR="00AE7160" w:rsidRPr="003C6D56">
        <w:rPr>
          <w:rFonts w:ascii="標楷體" w:eastAsia="標楷體" w:hAnsi="標楷體" w:hint="eastAsia"/>
          <w:sz w:val="28"/>
        </w:rPr>
        <w:t>,2</w:t>
      </w:r>
      <w:r w:rsidR="00373F32" w:rsidRPr="003C6D56">
        <w:rPr>
          <w:rFonts w:ascii="標楷體" w:eastAsia="標楷體" w:hAnsi="標楷體" w:hint="eastAsia"/>
          <w:sz w:val="28"/>
        </w:rPr>
        <w:t>0</w:t>
      </w:r>
      <w:r w:rsidR="00AE7160" w:rsidRPr="003C6D56">
        <w:rPr>
          <w:rFonts w:ascii="標楷體" w:eastAsia="標楷體" w:hAnsi="標楷體" w:hint="eastAsia"/>
          <w:sz w:val="28"/>
        </w:rPr>
        <w:t>0</w:t>
      </w:r>
      <w:r w:rsidR="00F26C90" w:rsidRPr="003C6D56">
        <w:rPr>
          <w:rFonts w:ascii="標楷體" w:eastAsia="標楷體" w:hAnsi="標楷體" w:hint="eastAsia"/>
          <w:sz w:val="28"/>
        </w:rPr>
        <w:t>公噸</w:t>
      </w:r>
      <w:r w:rsidR="008E4050" w:rsidRPr="003C6D56">
        <w:rPr>
          <w:rFonts w:ascii="標楷體" w:eastAsia="標楷體" w:hAnsi="標楷體" w:hint="eastAsia"/>
          <w:sz w:val="28"/>
        </w:rPr>
        <w:t>，</w:t>
      </w:r>
      <w:r w:rsidR="00373F32" w:rsidRPr="003C6D56">
        <w:rPr>
          <w:rFonts w:ascii="標楷體" w:eastAsia="標楷體" w:hAnsi="標楷體" w:hint="eastAsia"/>
          <w:sz w:val="28"/>
        </w:rPr>
        <w:t>增加5</w:t>
      </w:r>
      <w:r w:rsidR="005538F3" w:rsidRPr="003C6D56">
        <w:rPr>
          <w:rFonts w:ascii="標楷體" w:eastAsia="標楷體" w:hAnsi="標楷體"/>
          <w:sz w:val="28"/>
        </w:rPr>
        <w:t>,</w:t>
      </w:r>
      <w:r w:rsidR="00373F32" w:rsidRPr="003C6D56">
        <w:rPr>
          <w:rFonts w:ascii="標楷體" w:eastAsia="標楷體" w:hAnsi="標楷體" w:hint="eastAsia"/>
          <w:sz w:val="28"/>
        </w:rPr>
        <w:t>65</w:t>
      </w:r>
      <w:r w:rsidR="005538F3" w:rsidRPr="003C6D56">
        <w:rPr>
          <w:rFonts w:ascii="標楷體" w:eastAsia="標楷體" w:hAnsi="標楷體"/>
          <w:sz w:val="28"/>
        </w:rPr>
        <w:t>0</w:t>
      </w:r>
      <w:r w:rsidR="008E4050" w:rsidRPr="003C6D56">
        <w:rPr>
          <w:rFonts w:ascii="標楷體" w:eastAsia="標楷體" w:hAnsi="標楷體" w:hint="eastAsia"/>
          <w:sz w:val="28"/>
        </w:rPr>
        <w:t>公噸，約</w:t>
      </w:r>
      <w:r w:rsidR="00373F32" w:rsidRPr="003C6D56">
        <w:rPr>
          <w:rFonts w:ascii="標楷體" w:eastAsia="標楷體" w:hAnsi="標楷體" w:hint="eastAsia"/>
          <w:sz w:val="28"/>
        </w:rPr>
        <w:t>20.77</w:t>
      </w:r>
      <w:r w:rsidR="005538F3" w:rsidRPr="003C6D56">
        <w:rPr>
          <w:rFonts w:ascii="標楷體" w:eastAsia="標楷體" w:hAnsi="標楷體"/>
          <w:sz w:val="28"/>
        </w:rPr>
        <w:t>0</w:t>
      </w:r>
      <w:r w:rsidR="008E4050" w:rsidRPr="003C6D56">
        <w:rPr>
          <w:rFonts w:ascii="標楷體" w:eastAsia="標楷體" w:hAnsi="標楷體"/>
          <w:sz w:val="28"/>
        </w:rPr>
        <w:t>%</w:t>
      </w:r>
      <w:r w:rsidRPr="003C6D56">
        <w:rPr>
          <w:rFonts w:ascii="標楷體" w:eastAsia="標楷體" w:hAnsi="標楷體" w:hint="eastAsia"/>
          <w:sz w:val="28"/>
        </w:rPr>
        <w:t>。</w:t>
      </w:r>
      <w:r w:rsidR="00222832" w:rsidRPr="003C6D56">
        <w:rPr>
          <w:rFonts w:ascii="標楷體" w:eastAsia="標楷體" w:hAnsi="標楷體" w:hint="eastAsia"/>
          <w:sz w:val="28"/>
        </w:rPr>
        <w:t>可收處理收入</w:t>
      </w:r>
      <w:r w:rsidR="00373F32" w:rsidRPr="003C6D56">
        <w:rPr>
          <w:rFonts w:ascii="標楷體" w:eastAsia="標楷體" w:hAnsi="標楷體" w:hint="eastAsia"/>
          <w:sz w:val="28"/>
        </w:rPr>
        <w:t>4</w:t>
      </w:r>
      <w:r w:rsidR="00222832" w:rsidRPr="003C6D56">
        <w:rPr>
          <w:rFonts w:ascii="標楷體" w:eastAsia="標楷體" w:hAnsi="標楷體" w:hint="eastAsia"/>
          <w:sz w:val="28"/>
        </w:rPr>
        <w:t>億</w:t>
      </w:r>
      <w:r w:rsidR="00373F32" w:rsidRPr="003C6D56">
        <w:rPr>
          <w:rFonts w:ascii="標楷體" w:eastAsia="標楷體" w:hAnsi="標楷體" w:hint="eastAsia"/>
          <w:sz w:val="28"/>
        </w:rPr>
        <w:t>799</w:t>
      </w:r>
      <w:r w:rsidR="00222832" w:rsidRPr="003C6D56">
        <w:rPr>
          <w:rFonts w:ascii="標楷體" w:eastAsia="標楷體" w:hAnsi="標楷體" w:hint="eastAsia"/>
          <w:sz w:val="28"/>
        </w:rPr>
        <w:t>萬</w:t>
      </w:r>
      <w:r w:rsidR="00373F32" w:rsidRPr="003C6D56">
        <w:rPr>
          <w:rFonts w:ascii="標楷體" w:eastAsia="標楷體" w:hAnsi="標楷體" w:hint="eastAsia"/>
          <w:sz w:val="28"/>
        </w:rPr>
        <w:t>7千</w:t>
      </w:r>
      <w:r w:rsidR="00222832" w:rsidRPr="003C6D56">
        <w:rPr>
          <w:rFonts w:ascii="標楷體" w:eastAsia="標楷體" w:hAnsi="標楷體" w:hint="eastAsia"/>
          <w:sz w:val="28"/>
        </w:rPr>
        <w:t>元，廢棄物處理成本編列</w:t>
      </w:r>
      <w:r w:rsidR="00373F32" w:rsidRPr="003C6D56">
        <w:rPr>
          <w:rFonts w:ascii="標楷體" w:eastAsia="標楷體" w:hAnsi="標楷體" w:hint="eastAsia"/>
          <w:sz w:val="28"/>
        </w:rPr>
        <w:t>4</w:t>
      </w:r>
      <w:r w:rsidR="00222832" w:rsidRPr="003C6D56">
        <w:rPr>
          <w:rFonts w:ascii="標楷體" w:eastAsia="標楷體" w:hAnsi="標楷體" w:hint="eastAsia"/>
          <w:sz w:val="28"/>
        </w:rPr>
        <w:t>億</w:t>
      </w:r>
      <w:r w:rsidR="00373F32" w:rsidRPr="003C6D56">
        <w:rPr>
          <w:rFonts w:ascii="標楷體" w:eastAsia="標楷體" w:hAnsi="標楷體" w:hint="eastAsia"/>
          <w:sz w:val="28"/>
        </w:rPr>
        <w:t>788</w:t>
      </w:r>
      <w:r w:rsidR="00222832" w:rsidRPr="003C6D56">
        <w:rPr>
          <w:rFonts w:ascii="標楷體" w:eastAsia="標楷體" w:hAnsi="標楷體" w:hint="eastAsia"/>
          <w:sz w:val="28"/>
        </w:rPr>
        <w:t>萬</w:t>
      </w:r>
      <w:r w:rsidR="00373F32" w:rsidRPr="003C6D56">
        <w:rPr>
          <w:rFonts w:ascii="標楷體" w:eastAsia="標楷體" w:hAnsi="標楷體" w:hint="eastAsia"/>
          <w:sz w:val="28"/>
        </w:rPr>
        <w:t>2</w:t>
      </w:r>
      <w:r w:rsidR="002B08EC" w:rsidRPr="003C6D56">
        <w:rPr>
          <w:rFonts w:ascii="標楷體" w:eastAsia="標楷體" w:hAnsi="標楷體" w:hint="eastAsia"/>
          <w:sz w:val="28"/>
        </w:rPr>
        <w:t>千</w:t>
      </w:r>
      <w:r w:rsidR="00222832" w:rsidRPr="003C6D56">
        <w:rPr>
          <w:rFonts w:ascii="標楷體" w:eastAsia="標楷體" w:hAnsi="標楷體" w:hint="eastAsia"/>
          <w:sz w:val="28"/>
        </w:rPr>
        <w:t>元。</w:t>
      </w:r>
    </w:p>
    <w:p w:rsidR="00003D3E" w:rsidRPr="003C6D56" w:rsidRDefault="00003D3E" w:rsidP="00FB54CB">
      <w:pPr>
        <w:numPr>
          <w:ilvl w:val="1"/>
          <w:numId w:val="2"/>
        </w:numPr>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租賃作業：為配合園區廠商研究、發展、營運及居住需求，本年度供應土地、標準廠房、高層廠房、聯合服務大樓、住宅及單身宿舍</w:t>
      </w:r>
      <w:r w:rsidRPr="003C6D56">
        <w:rPr>
          <w:rFonts w:ascii="標楷體" w:eastAsia="標楷體" w:hAnsi="標楷體" w:hint="eastAsia"/>
          <w:sz w:val="28"/>
        </w:rPr>
        <w:lastRenderedPageBreak/>
        <w:t>等，面積共計</w:t>
      </w:r>
      <w:r w:rsidR="0082476B" w:rsidRPr="003C6D56">
        <w:rPr>
          <w:rFonts w:ascii="標楷體" w:eastAsia="標楷體" w:hAnsi="標楷體" w:hint="eastAsia"/>
          <w:sz w:val="28"/>
        </w:rPr>
        <w:t>2</w:t>
      </w:r>
      <w:r w:rsidR="00273DCB" w:rsidRPr="003C6D56">
        <w:rPr>
          <w:rFonts w:ascii="標楷體" w:eastAsia="標楷體" w:hAnsi="標楷體"/>
          <w:sz w:val="28"/>
        </w:rPr>
        <w:t>2</w:t>
      </w:r>
      <w:r w:rsidRPr="003C6D56">
        <w:rPr>
          <w:rFonts w:ascii="標楷體" w:eastAsia="標楷體" w:hAnsi="標楷體" w:hint="eastAsia"/>
          <w:sz w:val="28"/>
        </w:rPr>
        <w:t>,</w:t>
      </w:r>
      <w:r w:rsidR="00373F32" w:rsidRPr="003C6D56">
        <w:rPr>
          <w:rFonts w:ascii="標楷體" w:eastAsia="標楷體" w:hAnsi="標楷體" w:hint="eastAsia"/>
          <w:sz w:val="28"/>
        </w:rPr>
        <w:t>430</w:t>
      </w:r>
      <w:r w:rsidR="007571AA" w:rsidRPr="003C6D56">
        <w:rPr>
          <w:rFonts w:ascii="標楷體" w:eastAsia="標楷體" w:hAnsi="標楷體" w:hint="eastAsia"/>
          <w:sz w:val="28"/>
        </w:rPr>
        <w:t>,</w:t>
      </w:r>
      <w:r w:rsidR="00373F32" w:rsidRPr="003C6D56">
        <w:rPr>
          <w:rFonts w:ascii="標楷體" w:eastAsia="標楷體" w:hAnsi="標楷體" w:hint="eastAsia"/>
          <w:sz w:val="28"/>
        </w:rPr>
        <w:t>300</w:t>
      </w:r>
      <w:r w:rsidRPr="003C6D56">
        <w:rPr>
          <w:rFonts w:ascii="標楷體" w:eastAsia="標楷體" w:hAnsi="標楷體" w:hint="eastAsia"/>
          <w:sz w:val="28"/>
        </w:rPr>
        <w:t>平方公尺，較上年度出租面積</w:t>
      </w:r>
      <w:r w:rsidR="008E4050" w:rsidRPr="003C6D56">
        <w:rPr>
          <w:rFonts w:ascii="標楷體" w:eastAsia="標楷體" w:hAnsi="標楷體" w:hint="eastAsia"/>
          <w:sz w:val="28"/>
        </w:rPr>
        <w:t>2</w:t>
      </w:r>
      <w:r w:rsidR="00373F32" w:rsidRPr="003C6D56">
        <w:rPr>
          <w:rFonts w:ascii="標楷體" w:eastAsia="標楷體" w:hAnsi="標楷體" w:hint="eastAsia"/>
          <w:sz w:val="28"/>
        </w:rPr>
        <w:t>2</w:t>
      </w:r>
      <w:r w:rsidR="00DF5B43" w:rsidRPr="003C6D56">
        <w:rPr>
          <w:rFonts w:ascii="標楷體" w:eastAsia="標楷體" w:hAnsi="標楷體" w:hint="eastAsia"/>
          <w:sz w:val="28"/>
        </w:rPr>
        <w:t>,</w:t>
      </w:r>
      <w:r w:rsidR="00373F32" w:rsidRPr="003C6D56">
        <w:rPr>
          <w:rFonts w:ascii="標楷體" w:eastAsia="標楷體" w:hAnsi="標楷體" w:hint="eastAsia"/>
          <w:sz w:val="28"/>
        </w:rPr>
        <w:t>070</w:t>
      </w:r>
      <w:r w:rsidR="00DF5B43" w:rsidRPr="003C6D56">
        <w:rPr>
          <w:rFonts w:ascii="標楷體" w:eastAsia="標楷體" w:hAnsi="標楷體" w:hint="eastAsia"/>
          <w:sz w:val="28"/>
        </w:rPr>
        <w:t>,</w:t>
      </w:r>
      <w:r w:rsidR="00373F32" w:rsidRPr="003C6D56">
        <w:rPr>
          <w:rFonts w:ascii="標楷體" w:eastAsia="標楷體" w:hAnsi="標楷體" w:hint="eastAsia"/>
          <w:sz w:val="28"/>
        </w:rPr>
        <w:t>595</w:t>
      </w:r>
      <w:r w:rsidR="00DF5B43" w:rsidRPr="003C6D56">
        <w:rPr>
          <w:rFonts w:ascii="標楷體" w:eastAsia="標楷體" w:hAnsi="標楷體" w:hint="eastAsia"/>
          <w:sz w:val="28"/>
        </w:rPr>
        <w:t>平方公尺，</w:t>
      </w:r>
      <w:r w:rsidR="00C848F8" w:rsidRPr="003C6D56">
        <w:rPr>
          <w:rFonts w:ascii="標楷體" w:eastAsia="標楷體" w:hAnsi="標楷體" w:hint="eastAsia"/>
          <w:sz w:val="28"/>
        </w:rPr>
        <w:t>增加</w:t>
      </w:r>
      <w:r w:rsidR="00C3228A" w:rsidRPr="003C6D56">
        <w:rPr>
          <w:rFonts w:ascii="標楷體" w:eastAsia="標楷體" w:hAnsi="標楷體" w:hint="eastAsia"/>
          <w:sz w:val="28"/>
        </w:rPr>
        <w:t>359</w:t>
      </w:r>
      <w:r w:rsidR="00635E6B" w:rsidRPr="003C6D56">
        <w:rPr>
          <w:rFonts w:ascii="標楷體" w:eastAsia="標楷體" w:hAnsi="標楷體" w:hint="eastAsia"/>
          <w:sz w:val="28"/>
        </w:rPr>
        <w:t>,</w:t>
      </w:r>
      <w:r w:rsidR="00C3228A" w:rsidRPr="003C6D56">
        <w:rPr>
          <w:rFonts w:ascii="標楷體" w:eastAsia="標楷體" w:hAnsi="標楷體" w:hint="eastAsia"/>
          <w:sz w:val="28"/>
        </w:rPr>
        <w:t>705</w:t>
      </w:r>
      <w:r w:rsidRPr="003C6D56">
        <w:rPr>
          <w:rFonts w:ascii="標楷體" w:eastAsia="標楷體" w:hAnsi="標楷體" w:hint="eastAsia"/>
          <w:sz w:val="28"/>
        </w:rPr>
        <w:t>平方公尺，約</w:t>
      </w:r>
      <w:r w:rsidR="005538F3" w:rsidRPr="003C6D56">
        <w:rPr>
          <w:rFonts w:ascii="標楷體" w:eastAsia="標楷體" w:hAnsi="標楷體" w:hint="eastAsia"/>
          <w:sz w:val="28"/>
        </w:rPr>
        <w:t>1</w:t>
      </w:r>
      <w:r w:rsidR="00635E6B" w:rsidRPr="003C6D56">
        <w:rPr>
          <w:rFonts w:ascii="標楷體" w:eastAsia="標楷體" w:hAnsi="標楷體" w:hint="eastAsia"/>
          <w:sz w:val="28"/>
        </w:rPr>
        <w:t>.</w:t>
      </w:r>
      <w:r w:rsidR="00C3228A" w:rsidRPr="003C6D56">
        <w:rPr>
          <w:rFonts w:ascii="標楷體" w:eastAsia="標楷體" w:hAnsi="標楷體" w:hint="eastAsia"/>
          <w:sz w:val="28"/>
        </w:rPr>
        <w:t>63</w:t>
      </w:r>
      <w:r w:rsidR="006C0D8C" w:rsidRPr="003C6D56">
        <w:rPr>
          <w:rFonts w:ascii="標楷體" w:eastAsia="標楷體" w:hAnsi="標楷體" w:hint="eastAsia"/>
          <w:sz w:val="28"/>
        </w:rPr>
        <w:t>％</w:t>
      </w:r>
      <w:r w:rsidR="00F50666" w:rsidRPr="003C6D56">
        <w:rPr>
          <w:rFonts w:ascii="標楷體" w:eastAsia="標楷體" w:hAnsi="標楷體" w:hint="eastAsia"/>
          <w:sz w:val="28"/>
          <w:szCs w:val="28"/>
        </w:rPr>
        <w:t>。</w:t>
      </w:r>
      <w:r w:rsidR="00222832" w:rsidRPr="003C6D56">
        <w:rPr>
          <w:rFonts w:ascii="標楷體" w:eastAsia="標楷體" w:hAnsi="標楷體" w:hint="eastAsia"/>
          <w:sz w:val="28"/>
        </w:rPr>
        <w:t>預計本年度可收各項租賃收入</w:t>
      </w:r>
      <w:r w:rsidR="008E4050" w:rsidRPr="003C6D56">
        <w:rPr>
          <w:rFonts w:ascii="標楷體" w:eastAsia="標楷體" w:hAnsi="標楷體" w:hint="eastAsia"/>
          <w:sz w:val="28"/>
        </w:rPr>
        <w:t>1</w:t>
      </w:r>
      <w:r w:rsidR="008E4050" w:rsidRPr="003C6D56">
        <w:rPr>
          <w:rFonts w:ascii="標楷體" w:eastAsia="標楷體" w:hAnsi="標楷體"/>
          <w:sz w:val="28"/>
        </w:rPr>
        <w:t>0</w:t>
      </w:r>
      <w:r w:rsidR="005538F3" w:rsidRPr="003C6D56">
        <w:rPr>
          <w:rFonts w:ascii="標楷體" w:eastAsia="標楷體" w:hAnsi="標楷體"/>
          <w:sz w:val="28"/>
        </w:rPr>
        <w:t>4</w:t>
      </w:r>
      <w:r w:rsidR="00222832" w:rsidRPr="003C6D56">
        <w:rPr>
          <w:rFonts w:ascii="標楷體" w:eastAsia="標楷體" w:hAnsi="標楷體" w:hint="eastAsia"/>
          <w:sz w:val="28"/>
        </w:rPr>
        <w:t>億</w:t>
      </w:r>
      <w:r w:rsidR="00C3228A" w:rsidRPr="003C6D56">
        <w:rPr>
          <w:rFonts w:ascii="標楷體" w:eastAsia="標楷體" w:hAnsi="標楷體" w:hint="eastAsia"/>
          <w:sz w:val="28"/>
        </w:rPr>
        <w:t>7</w:t>
      </w:r>
      <w:r w:rsidR="00222832" w:rsidRPr="003C6D56">
        <w:rPr>
          <w:rFonts w:ascii="標楷體" w:eastAsia="標楷體" w:hAnsi="標楷體" w:hint="eastAsia"/>
          <w:sz w:val="28"/>
        </w:rPr>
        <w:t>,</w:t>
      </w:r>
      <w:r w:rsidR="00C3228A" w:rsidRPr="003C6D56">
        <w:rPr>
          <w:rFonts w:ascii="標楷體" w:eastAsia="標楷體" w:hAnsi="標楷體" w:hint="eastAsia"/>
          <w:sz w:val="28"/>
        </w:rPr>
        <w:t>773</w:t>
      </w:r>
      <w:r w:rsidR="00222832" w:rsidRPr="003C6D56">
        <w:rPr>
          <w:rFonts w:ascii="標楷體" w:eastAsia="標楷體" w:hAnsi="標楷體" w:hint="eastAsia"/>
          <w:sz w:val="28"/>
        </w:rPr>
        <w:t>萬</w:t>
      </w:r>
      <w:r w:rsidR="00C3228A" w:rsidRPr="003C6D56">
        <w:rPr>
          <w:rFonts w:ascii="標楷體" w:eastAsia="標楷體" w:hAnsi="標楷體" w:hint="eastAsia"/>
          <w:sz w:val="28"/>
        </w:rPr>
        <w:t>4</w:t>
      </w:r>
      <w:r w:rsidR="00C11D12" w:rsidRPr="003C6D56">
        <w:rPr>
          <w:rFonts w:ascii="標楷體" w:eastAsia="標楷體" w:hAnsi="標楷體" w:hint="eastAsia"/>
          <w:sz w:val="28"/>
        </w:rPr>
        <w:t>千</w:t>
      </w:r>
      <w:r w:rsidR="00222832" w:rsidRPr="003C6D56">
        <w:rPr>
          <w:rFonts w:ascii="標楷體" w:eastAsia="標楷體" w:hAnsi="標楷體" w:hint="eastAsia"/>
          <w:sz w:val="28"/>
        </w:rPr>
        <w:t>元，出租資產成本編列</w:t>
      </w:r>
      <w:r w:rsidR="0082476B" w:rsidRPr="003C6D56">
        <w:rPr>
          <w:rFonts w:ascii="標楷體" w:eastAsia="標楷體" w:hAnsi="標楷體" w:hint="eastAsia"/>
          <w:sz w:val="28"/>
        </w:rPr>
        <w:t>5</w:t>
      </w:r>
      <w:r w:rsidR="00C3228A" w:rsidRPr="003C6D56">
        <w:rPr>
          <w:rFonts w:ascii="標楷體" w:eastAsia="標楷體" w:hAnsi="標楷體" w:hint="eastAsia"/>
          <w:sz w:val="28"/>
        </w:rPr>
        <w:t>3</w:t>
      </w:r>
      <w:r w:rsidR="00222832" w:rsidRPr="003C6D56">
        <w:rPr>
          <w:rFonts w:ascii="標楷體" w:eastAsia="標楷體" w:hAnsi="標楷體" w:hint="eastAsia"/>
          <w:sz w:val="28"/>
        </w:rPr>
        <w:t>億</w:t>
      </w:r>
      <w:r w:rsidR="00C3228A" w:rsidRPr="003C6D56">
        <w:rPr>
          <w:rFonts w:ascii="標楷體" w:eastAsia="標楷體" w:hAnsi="標楷體" w:hint="eastAsia"/>
          <w:sz w:val="28"/>
        </w:rPr>
        <w:t>5</w:t>
      </w:r>
      <w:r w:rsidR="0082476B" w:rsidRPr="003C6D56">
        <w:rPr>
          <w:rFonts w:ascii="標楷體" w:eastAsia="標楷體" w:hAnsi="標楷體"/>
          <w:sz w:val="28"/>
        </w:rPr>
        <w:t>,</w:t>
      </w:r>
      <w:r w:rsidR="00C3228A" w:rsidRPr="003C6D56">
        <w:rPr>
          <w:rFonts w:ascii="標楷體" w:eastAsia="標楷體" w:hAnsi="標楷體" w:hint="eastAsia"/>
          <w:sz w:val="28"/>
        </w:rPr>
        <w:t>990</w:t>
      </w:r>
      <w:r w:rsidR="00222832" w:rsidRPr="003C6D56">
        <w:rPr>
          <w:rFonts w:ascii="標楷體" w:eastAsia="標楷體" w:hAnsi="標楷體" w:hint="eastAsia"/>
          <w:sz w:val="28"/>
        </w:rPr>
        <w:t>萬</w:t>
      </w:r>
      <w:r w:rsidR="00C3228A" w:rsidRPr="003C6D56">
        <w:rPr>
          <w:rFonts w:ascii="標楷體" w:eastAsia="標楷體" w:hAnsi="標楷體" w:hint="eastAsia"/>
          <w:sz w:val="28"/>
        </w:rPr>
        <w:t>2</w:t>
      </w:r>
      <w:r w:rsidR="00C11D12" w:rsidRPr="003C6D56">
        <w:rPr>
          <w:rFonts w:ascii="標楷體" w:eastAsia="標楷體" w:hAnsi="標楷體" w:hint="eastAsia"/>
          <w:sz w:val="28"/>
        </w:rPr>
        <w:t>千</w:t>
      </w:r>
      <w:r w:rsidR="00222832" w:rsidRPr="003C6D56">
        <w:rPr>
          <w:rFonts w:ascii="標楷體" w:eastAsia="標楷體" w:hAnsi="標楷體" w:hint="eastAsia"/>
          <w:sz w:val="28"/>
        </w:rPr>
        <w:t>元</w:t>
      </w:r>
      <w:r w:rsidR="00222832" w:rsidRPr="003C6D56">
        <w:rPr>
          <w:rFonts w:ascii="標楷體" w:eastAsia="標楷體" w:hAnsi="標楷體" w:hint="eastAsia"/>
          <w:sz w:val="28"/>
          <w:szCs w:val="28"/>
        </w:rPr>
        <w:t>。</w:t>
      </w:r>
    </w:p>
    <w:p w:rsidR="00A86FA4" w:rsidRPr="003C6D56" w:rsidRDefault="00003D3E" w:rsidP="00FB54CB">
      <w:pPr>
        <w:numPr>
          <w:ilvl w:val="1"/>
          <w:numId w:val="2"/>
        </w:numPr>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休閒服務作業：為對園區廠商機關員工提供休閒服務，設有休閒、娛樂及運動各項設施供園區從業人員使用，預計本年度可收</w:t>
      </w:r>
      <w:r w:rsidR="005538F3" w:rsidRPr="003C6D56">
        <w:rPr>
          <w:rFonts w:ascii="標楷體" w:eastAsia="標楷體" w:hAnsi="標楷體" w:hint="eastAsia"/>
          <w:sz w:val="28"/>
        </w:rPr>
        <w:t>1</w:t>
      </w:r>
      <w:r w:rsidR="005F3386" w:rsidRPr="003C6D56">
        <w:rPr>
          <w:rFonts w:ascii="標楷體" w:eastAsia="標楷體" w:hAnsi="標楷體" w:hint="eastAsia"/>
          <w:sz w:val="28"/>
        </w:rPr>
        <w:t>,</w:t>
      </w:r>
      <w:r w:rsidR="005538F3" w:rsidRPr="003C6D56">
        <w:rPr>
          <w:rFonts w:ascii="標楷體" w:eastAsia="標楷體" w:hAnsi="標楷體"/>
          <w:sz w:val="28"/>
        </w:rPr>
        <w:t>5</w:t>
      </w:r>
      <w:r w:rsidR="00C3228A" w:rsidRPr="003C6D56">
        <w:rPr>
          <w:rFonts w:ascii="標楷體" w:eastAsia="標楷體" w:hAnsi="標楷體" w:hint="eastAsia"/>
          <w:sz w:val="28"/>
        </w:rPr>
        <w:t>73</w:t>
      </w:r>
      <w:r w:rsidRPr="003C6D56">
        <w:rPr>
          <w:rFonts w:ascii="標楷體" w:eastAsia="標楷體" w:hAnsi="標楷體" w:hint="eastAsia"/>
          <w:sz w:val="28"/>
        </w:rPr>
        <w:t>萬</w:t>
      </w:r>
      <w:r w:rsidR="00C3228A" w:rsidRPr="003C6D56">
        <w:rPr>
          <w:rFonts w:ascii="標楷體" w:eastAsia="標楷體" w:hAnsi="標楷體" w:hint="eastAsia"/>
          <w:sz w:val="28"/>
        </w:rPr>
        <w:t>1</w:t>
      </w:r>
      <w:r w:rsidR="00584EBE" w:rsidRPr="003C6D56">
        <w:rPr>
          <w:rFonts w:ascii="標楷體" w:eastAsia="標楷體" w:hAnsi="標楷體" w:hint="eastAsia"/>
          <w:sz w:val="28"/>
        </w:rPr>
        <w:t>千</w:t>
      </w:r>
      <w:r w:rsidRPr="003C6D56">
        <w:rPr>
          <w:rFonts w:ascii="標楷體" w:eastAsia="標楷體" w:hAnsi="標楷體" w:hint="eastAsia"/>
          <w:sz w:val="28"/>
        </w:rPr>
        <w:t>元，休閒服務成本編列</w:t>
      </w:r>
      <w:r w:rsidR="00273DCB" w:rsidRPr="003C6D56">
        <w:rPr>
          <w:rFonts w:ascii="標楷體" w:eastAsia="標楷體" w:hAnsi="標楷體" w:hint="eastAsia"/>
          <w:sz w:val="28"/>
        </w:rPr>
        <w:t>9</w:t>
      </w:r>
      <w:r w:rsidR="00584441" w:rsidRPr="003C6D56">
        <w:rPr>
          <w:rFonts w:ascii="標楷體" w:eastAsia="標楷體" w:hAnsi="標楷體" w:hint="eastAsia"/>
          <w:sz w:val="28"/>
        </w:rPr>
        <w:t>,</w:t>
      </w:r>
      <w:r w:rsidR="00C3228A" w:rsidRPr="003C6D56">
        <w:rPr>
          <w:rFonts w:ascii="標楷體" w:eastAsia="標楷體" w:hAnsi="標楷體" w:hint="eastAsia"/>
          <w:sz w:val="28"/>
        </w:rPr>
        <w:t>871</w:t>
      </w:r>
      <w:r w:rsidRPr="003C6D56">
        <w:rPr>
          <w:rFonts w:ascii="標楷體" w:eastAsia="標楷體" w:hAnsi="標楷體" w:hint="eastAsia"/>
          <w:sz w:val="28"/>
        </w:rPr>
        <w:t>萬</w:t>
      </w:r>
      <w:r w:rsidR="00C3228A" w:rsidRPr="003C6D56">
        <w:rPr>
          <w:rFonts w:ascii="標楷體" w:eastAsia="標楷體" w:hAnsi="標楷體" w:hint="eastAsia"/>
          <w:sz w:val="28"/>
        </w:rPr>
        <w:t>8</w:t>
      </w:r>
      <w:r w:rsidR="00273DCB" w:rsidRPr="003C6D56">
        <w:rPr>
          <w:rFonts w:ascii="標楷體" w:eastAsia="標楷體" w:hAnsi="標楷體" w:hint="eastAsia"/>
          <w:sz w:val="28"/>
        </w:rPr>
        <w:t>千</w:t>
      </w:r>
      <w:r w:rsidRPr="003C6D56">
        <w:rPr>
          <w:rFonts w:ascii="標楷體" w:eastAsia="標楷體" w:hAnsi="標楷體" w:hint="eastAsia"/>
          <w:sz w:val="28"/>
        </w:rPr>
        <w:t>元，較上年度</w:t>
      </w:r>
      <w:r w:rsidR="00C3228A" w:rsidRPr="003C6D56">
        <w:rPr>
          <w:rFonts w:ascii="標楷體" w:eastAsia="標楷體" w:hAnsi="標楷體" w:hint="eastAsia"/>
          <w:sz w:val="28"/>
        </w:rPr>
        <w:t>9</w:t>
      </w:r>
      <w:r w:rsidR="003942A9" w:rsidRPr="003C6D56">
        <w:rPr>
          <w:rFonts w:ascii="標楷體" w:eastAsia="標楷體" w:hAnsi="標楷體" w:hint="eastAsia"/>
          <w:sz w:val="28"/>
        </w:rPr>
        <w:t>,</w:t>
      </w:r>
      <w:r w:rsidR="00C3228A" w:rsidRPr="003C6D56">
        <w:rPr>
          <w:rFonts w:ascii="標楷體" w:eastAsia="標楷體" w:hAnsi="標楷體" w:hint="eastAsia"/>
          <w:sz w:val="28"/>
        </w:rPr>
        <w:t>179</w:t>
      </w:r>
      <w:r w:rsidR="003942A9" w:rsidRPr="003C6D56">
        <w:rPr>
          <w:rFonts w:ascii="標楷體" w:eastAsia="標楷體" w:hAnsi="標楷體" w:hint="eastAsia"/>
          <w:sz w:val="28"/>
        </w:rPr>
        <w:t>萬</w:t>
      </w:r>
      <w:r w:rsidR="00C3228A" w:rsidRPr="003C6D56">
        <w:rPr>
          <w:rFonts w:ascii="標楷體" w:eastAsia="標楷體" w:hAnsi="標楷體" w:hint="eastAsia"/>
          <w:sz w:val="28"/>
        </w:rPr>
        <w:t>3</w:t>
      </w:r>
      <w:r w:rsidRPr="003C6D56">
        <w:rPr>
          <w:rFonts w:ascii="標楷體" w:eastAsia="標楷體" w:hAnsi="標楷體" w:hint="eastAsia"/>
          <w:sz w:val="28"/>
        </w:rPr>
        <w:t>，</w:t>
      </w:r>
      <w:r w:rsidR="008E30A0" w:rsidRPr="003C6D56">
        <w:rPr>
          <w:rFonts w:ascii="標楷體" w:eastAsia="標楷體" w:hAnsi="標楷體" w:hint="eastAsia"/>
          <w:sz w:val="28"/>
        </w:rPr>
        <w:t>增加</w:t>
      </w:r>
      <w:r w:rsidR="00C3228A" w:rsidRPr="003C6D56">
        <w:rPr>
          <w:rFonts w:ascii="標楷體" w:eastAsia="標楷體" w:hAnsi="標楷體" w:hint="eastAsia"/>
          <w:sz w:val="28"/>
        </w:rPr>
        <w:t>692</w:t>
      </w:r>
      <w:r w:rsidRPr="003C6D56">
        <w:rPr>
          <w:rFonts w:ascii="標楷體" w:eastAsia="標楷體" w:hAnsi="標楷體" w:hint="eastAsia"/>
          <w:sz w:val="28"/>
        </w:rPr>
        <w:t>萬</w:t>
      </w:r>
      <w:r w:rsidR="00C3228A" w:rsidRPr="003C6D56">
        <w:rPr>
          <w:rFonts w:ascii="標楷體" w:eastAsia="標楷體" w:hAnsi="標楷體" w:hint="eastAsia"/>
          <w:sz w:val="28"/>
        </w:rPr>
        <w:t>5</w:t>
      </w:r>
      <w:r w:rsidR="005538F3" w:rsidRPr="003C6D56">
        <w:rPr>
          <w:rFonts w:ascii="標楷體" w:eastAsia="標楷體" w:hAnsi="標楷體" w:hint="eastAsia"/>
          <w:sz w:val="28"/>
        </w:rPr>
        <w:t>千</w:t>
      </w:r>
      <w:r w:rsidRPr="003C6D56">
        <w:rPr>
          <w:rFonts w:ascii="標楷體" w:eastAsia="標楷體" w:hAnsi="標楷體" w:hint="eastAsia"/>
          <w:sz w:val="28"/>
        </w:rPr>
        <w:t>元，約</w:t>
      </w:r>
      <w:r w:rsidR="00C3228A" w:rsidRPr="003C6D56">
        <w:rPr>
          <w:rFonts w:ascii="標楷體" w:eastAsia="標楷體" w:hAnsi="標楷體" w:hint="eastAsia"/>
          <w:sz w:val="28"/>
        </w:rPr>
        <w:t>7.54</w:t>
      </w:r>
      <w:r w:rsidR="006C0D8C" w:rsidRPr="003C6D56">
        <w:rPr>
          <w:rFonts w:ascii="標楷體" w:eastAsia="標楷體" w:hAnsi="標楷體" w:hint="eastAsia"/>
          <w:sz w:val="28"/>
        </w:rPr>
        <w:t>％</w:t>
      </w:r>
      <w:r w:rsidR="00F50666" w:rsidRPr="003C6D56">
        <w:rPr>
          <w:rFonts w:ascii="標楷體" w:eastAsia="標楷體" w:hAnsi="標楷體" w:hint="eastAsia"/>
          <w:sz w:val="28"/>
          <w:szCs w:val="28"/>
        </w:rPr>
        <w:t>。</w:t>
      </w:r>
    </w:p>
    <w:p w:rsidR="00003D3E" w:rsidRPr="003C6D56" w:rsidRDefault="00003D3E" w:rsidP="00FB54CB">
      <w:pPr>
        <w:numPr>
          <w:ilvl w:val="1"/>
          <w:numId w:val="2"/>
        </w:numPr>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公共設施建設：依科學園區設置管理條例及其施行細則之規定，公共設施建設費用，應按實際發生成本，由承租土地者依其承租面積</w:t>
      </w:r>
      <w:proofErr w:type="gramStart"/>
      <w:r w:rsidRPr="003C6D56">
        <w:rPr>
          <w:rFonts w:ascii="標楷體" w:eastAsia="標楷體" w:hAnsi="標楷體" w:hint="eastAsia"/>
          <w:sz w:val="28"/>
        </w:rPr>
        <w:t>佔</w:t>
      </w:r>
      <w:proofErr w:type="gramEnd"/>
      <w:r w:rsidRPr="003C6D56">
        <w:rPr>
          <w:rFonts w:ascii="標楷體" w:eastAsia="標楷體" w:hAnsi="標楷體" w:hint="eastAsia"/>
          <w:sz w:val="28"/>
        </w:rPr>
        <w:t>園區可出租土地面積之比率，分二十年攤還，</w:t>
      </w:r>
      <w:r w:rsidR="006B73DC" w:rsidRPr="003C6D56">
        <w:rPr>
          <w:rFonts w:ascii="標楷體" w:eastAsia="標楷體" w:hAnsi="標楷體" w:hint="eastAsia"/>
          <w:sz w:val="28"/>
        </w:rPr>
        <w:t>新竹園區以每平方公尺1</w:t>
      </w:r>
      <w:r w:rsidR="00101AA0" w:rsidRPr="003C6D56">
        <w:rPr>
          <w:rFonts w:ascii="標楷體" w:eastAsia="標楷體" w:hAnsi="標楷體" w:hint="eastAsia"/>
          <w:sz w:val="28"/>
        </w:rPr>
        <w:t>2</w:t>
      </w:r>
      <w:r w:rsidR="006B73DC" w:rsidRPr="003C6D56">
        <w:rPr>
          <w:rFonts w:ascii="標楷體" w:eastAsia="標楷體" w:hAnsi="標楷體" w:hint="eastAsia"/>
          <w:sz w:val="28"/>
        </w:rPr>
        <w:t>.</w:t>
      </w:r>
      <w:r w:rsidR="00101AA0" w:rsidRPr="003C6D56">
        <w:rPr>
          <w:rFonts w:ascii="標楷體" w:eastAsia="標楷體" w:hAnsi="標楷體" w:hint="eastAsia"/>
          <w:sz w:val="28"/>
        </w:rPr>
        <w:t>0</w:t>
      </w:r>
      <w:r w:rsidR="0082476B" w:rsidRPr="003C6D56">
        <w:rPr>
          <w:rFonts w:ascii="標楷體" w:eastAsia="標楷體" w:hAnsi="標楷體"/>
          <w:sz w:val="28"/>
        </w:rPr>
        <w:t>7</w:t>
      </w:r>
      <w:r w:rsidR="006B73DC" w:rsidRPr="003C6D56">
        <w:rPr>
          <w:rFonts w:ascii="標楷體" w:eastAsia="標楷體" w:hAnsi="標楷體" w:hint="eastAsia"/>
          <w:sz w:val="28"/>
        </w:rPr>
        <w:t>元、</w:t>
      </w:r>
      <w:r w:rsidR="00B61EA4" w:rsidRPr="003C6D56">
        <w:rPr>
          <w:rFonts w:ascii="標楷體" w:eastAsia="標楷體" w:hAnsi="標楷體" w:hint="eastAsia"/>
          <w:kern w:val="0"/>
          <w:sz w:val="28"/>
        </w:rPr>
        <w:t>新竹園區寶山一期以每平方公尺</w:t>
      </w:r>
      <w:r w:rsidR="005538F3" w:rsidRPr="003C6D56">
        <w:rPr>
          <w:rFonts w:ascii="標楷體" w:eastAsia="標楷體" w:hAnsi="標楷體" w:hint="eastAsia"/>
          <w:kern w:val="0"/>
          <w:sz w:val="28"/>
        </w:rPr>
        <w:t>1</w:t>
      </w:r>
      <w:r w:rsidR="00101AA0" w:rsidRPr="003C6D56">
        <w:rPr>
          <w:rFonts w:ascii="標楷體" w:eastAsia="標楷體" w:hAnsi="標楷體" w:hint="eastAsia"/>
          <w:kern w:val="0"/>
          <w:sz w:val="28"/>
        </w:rPr>
        <w:t>6</w:t>
      </w:r>
      <w:r w:rsidR="00B61EA4" w:rsidRPr="003C6D56">
        <w:rPr>
          <w:rFonts w:ascii="標楷體" w:eastAsia="標楷體" w:hAnsi="標楷體"/>
          <w:kern w:val="0"/>
          <w:sz w:val="28"/>
        </w:rPr>
        <w:t>.</w:t>
      </w:r>
      <w:r w:rsidR="00101AA0" w:rsidRPr="003C6D56">
        <w:rPr>
          <w:rFonts w:ascii="標楷體" w:eastAsia="標楷體" w:hAnsi="標楷體" w:hint="eastAsia"/>
          <w:kern w:val="0"/>
          <w:sz w:val="28"/>
        </w:rPr>
        <w:t>94</w:t>
      </w:r>
      <w:r w:rsidR="00B61EA4" w:rsidRPr="003C6D56">
        <w:rPr>
          <w:rFonts w:ascii="標楷體" w:eastAsia="標楷體" w:hAnsi="標楷體" w:hint="eastAsia"/>
          <w:kern w:val="0"/>
          <w:sz w:val="28"/>
        </w:rPr>
        <w:t>元、</w:t>
      </w:r>
      <w:r w:rsidR="00101AA0" w:rsidRPr="003C6D56">
        <w:rPr>
          <w:rFonts w:ascii="標楷體" w:eastAsia="標楷體" w:hAnsi="標楷體" w:hint="eastAsia"/>
          <w:kern w:val="0"/>
          <w:sz w:val="28"/>
        </w:rPr>
        <w:t>新竹園區寶山二期以每平方公尺2</w:t>
      </w:r>
      <w:r w:rsidR="00101AA0" w:rsidRPr="003C6D56">
        <w:rPr>
          <w:rFonts w:ascii="標楷體" w:eastAsia="標楷體" w:hAnsi="標楷體"/>
          <w:kern w:val="0"/>
          <w:sz w:val="28"/>
        </w:rPr>
        <w:t>.</w:t>
      </w:r>
      <w:r w:rsidR="00101AA0" w:rsidRPr="003C6D56">
        <w:rPr>
          <w:rFonts w:ascii="標楷體" w:eastAsia="標楷體" w:hAnsi="標楷體" w:hint="eastAsia"/>
          <w:kern w:val="0"/>
          <w:sz w:val="28"/>
        </w:rPr>
        <w:t>00元、</w:t>
      </w:r>
      <w:r w:rsidR="006B73DC" w:rsidRPr="003C6D56">
        <w:rPr>
          <w:rFonts w:ascii="標楷體" w:eastAsia="標楷體" w:hAnsi="標楷體" w:hint="eastAsia"/>
          <w:sz w:val="28"/>
        </w:rPr>
        <w:t>竹南園區以每平方公尺16.</w:t>
      </w:r>
      <w:r w:rsidR="005538F3" w:rsidRPr="003C6D56">
        <w:rPr>
          <w:rFonts w:ascii="標楷體" w:eastAsia="標楷體" w:hAnsi="標楷體"/>
          <w:sz w:val="28"/>
        </w:rPr>
        <w:t>94</w:t>
      </w:r>
      <w:r w:rsidR="006B73DC" w:rsidRPr="003C6D56">
        <w:rPr>
          <w:rFonts w:ascii="標楷體" w:eastAsia="標楷體" w:hAnsi="標楷體" w:hint="eastAsia"/>
          <w:sz w:val="28"/>
        </w:rPr>
        <w:t>元、銅鑼園區以每平方公尺2</w:t>
      </w:r>
      <w:r w:rsidR="00B61EA4" w:rsidRPr="003C6D56">
        <w:rPr>
          <w:rFonts w:ascii="標楷體" w:eastAsia="標楷體" w:hAnsi="標楷體"/>
          <w:sz w:val="28"/>
        </w:rPr>
        <w:t>3</w:t>
      </w:r>
      <w:r w:rsidR="009C40CD" w:rsidRPr="003C6D56">
        <w:rPr>
          <w:rFonts w:ascii="標楷體" w:eastAsia="標楷體" w:hAnsi="標楷體" w:hint="eastAsia"/>
          <w:sz w:val="28"/>
        </w:rPr>
        <w:t>.</w:t>
      </w:r>
      <w:r w:rsidR="00B61EA4" w:rsidRPr="003C6D56">
        <w:rPr>
          <w:rFonts w:ascii="標楷體" w:eastAsia="標楷體" w:hAnsi="標楷體"/>
          <w:sz w:val="28"/>
        </w:rPr>
        <w:t>09</w:t>
      </w:r>
      <w:r w:rsidR="006B73DC" w:rsidRPr="003C6D56">
        <w:rPr>
          <w:rFonts w:ascii="標楷體" w:eastAsia="標楷體" w:hAnsi="標楷體" w:hint="eastAsia"/>
          <w:sz w:val="28"/>
        </w:rPr>
        <w:t>元、龍潭園區以每平方公尺</w:t>
      </w:r>
      <w:r w:rsidR="005538F3" w:rsidRPr="003C6D56">
        <w:rPr>
          <w:rFonts w:ascii="標楷體" w:eastAsia="標楷體" w:hAnsi="標楷體" w:hint="eastAsia"/>
          <w:sz w:val="28"/>
        </w:rPr>
        <w:t>3</w:t>
      </w:r>
      <w:r w:rsidR="006B73DC" w:rsidRPr="003C6D56">
        <w:rPr>
          <w:rFonts w:ascii="標楷體" w:eastAsia="標楷體" w:hAnsi="標楷體" w:hint="eastAsia"/>
          <w:sz w:val="28"/>
        </w:rPr>
        <w:t>.</w:t>
      </w:r>
      <w:r w:rsidR="005538F3" w:rsidRPr="003C6D56">
        <w:rPr>
          <w:rFonts w:ascii="標楷體" w:eastAsia="標楷體" w:hAnsi="標楷體"/>
          <w:sz w:val="28"/>
        </w:rPr>
        <w:t>52</w:t>
      </w:r>
      <w:r w:rsidR="006B73DC" w:rsidRPr="003C6D56">
        <w:rPr>
          <w:rFonts w:ascii="標楷體" w:eastAsia="標楷體" w:hAnsi="標楷體" w:hint="eastAsia"/>
          <w:sz w:val="28"/>
        </w:rPr>
        <w:t>元、宜蘭園區以每平方公尺1</w:t>
      </w:r>
      <w:r w:rsidR="009C40CD" w:rsidRPr="003C6D56">
        <w:rPr>
          <w:rFonts w:ascii="標楷體" w:eastAsia="標楷體" w:hAnsi="標楷體" w:hint="eastAsia"/>
          <w:sz w:val="28"/>
        </w:rPr>
        <w:t>9</w:t>
      </w:r>
      <w:r w:rsidR="006B73DC" w:rsidRPr="003C6D56">
        <w:rPr>
          <w:rFonts w:ascii="標楷體" w:eastAsia="標楷體" w:hAnsi="標楷體" w:hint="eastAsia"/>
          <w:sz w:val="28"/>
        </w:rPr>
        <w:t>.</w:t>
      </w:r>
      <w:r w:rsidR="009C40CD" w:rsidRPr="003C6D56">
        <w:rPr>
          <w:rFonts w:ascii="標楷體" w:eastAsia="標楷體" w:hAnsi="標楷體" w:hint="eastAsia"/>
          <w:sz w:val="28"/>
        </w:rPr>
        <w:t>3</w:t>
      </w:r>
      <w:r w:rsidR="005538F3" w:rsidRPr="003C6D56">
        <w:rPr>
          <w:rFonts w:ascii="標楷體" w:eastAsia="標楷體" w:hAnsi="標楷體"/>
          <w:sz w:val="28"/>
        </w:rPr>
        <w:t>9</w:t>
      </w:r>
      <w:r w:rsidR="006B73DC" w:rsidRPr="003C6D56">
        <w:rPr>
          <w:rFonts w:ascii="標楷體" w:eastAsia="標楷體" w:hAnsi="標楷體" w:hint="eastAsia"/>
          <w:sz w:val="28"/>
        </w:rPr>
        <w:t>元、生醫園區以每平方公尺3</w:t>
      </w:r>
      <w:r w:rsidR="009C40CD" w:rsidRPr="003C6D56">
        <w:rPr>
          <w:rFonts w:ascii="標楷體" w:eastAsia="標楷體" w:hAnsi="標楷體" w:hint="eastAsia"/>
          <w:sz w:val="28"/>
        </w:rPr>
        <w:t>1</w:t>
      </w:r>
      <w:r w:rsidR="006B73DC" w:rsidRPr="003C6D56">
        <w:rPr>
          <w:rFonts w:ascii="標楷體" w:eastAsia="標楷體" w:hAnsi="標楷體" w:hint="eastAsia"/>
          <w:sz w:val="28"/>
        </w:rPr>
        <w:t>.</w:t>
      </w:r>
      <w:r w:rsidR="00101AA0" w:rsidRPr="003C6D56">
        <w:rPr>
          <w:rFonts w:ascii="標楷體" w:eastAsia="標楷體" w:hAnsi="標楷體" w:hint="eastAsia"/>
          <w:sz w:val="28"/>
        </w:rPr>
        <w:t>7</w:t>
      </w:r>
      <w:r w:rsidR="005538F3" w:rsidRPr="003C6D56">
        <w:rPr>
          <w:rFonts w:ascii="標楷體" w:eastAsia="標楷體" w:hAnsi="標楷體"/>
          <w:sz w:val="28"/>
        </w:rPr>
        <w:t>4</w:t>
      </w:r>
      <w:r w:rsidR="006B73DC" w:rsidRPr="003C6D56">
        <w:rPr>
          <w:rFonts w:ascii="標楷體" w:eastAsia="標楷體" w:hAnsi="標楷體" w:hint="eastAsia"/>
          <w:sz w:val="28"/>
        </w:rPr>
        <w:t>元</w:t>
      </w:r>
      <w:r w:rsidR="0094225A" w:rsidRPr="003C6D56">
        <w:rPr>
          <w:rFonts w:ascii="標楷體" w:eastAsia="標楷體" w:hAnsi="標楷體" w:hint="eastAsia"/>
          <w:sz w:val="28"/>
        </w:rPr>
        <w:t>、</w:t>
      </w:r>
      <w:r w:rsidR="00F50666" w:rsidRPr="003C6D56">
        <w:rPr>
          <w:rFonts w:ascii="標楷體" w:eastAsia="標楷體" w:hAnsi="標楷體" w:hint="eastAsia"/>
          <w:sz w:val="28"/>
          <w:szCs w:val="28"/>
        </w:rPr>
        <w:t>台南園區以每平方公尺</w:t>
      </w:r>
      <w:r w:rsidR="0082476B" w:rsidRPr="003C6D56">
        <w:rPr>
          <w:rFonts w:ascii="標楷體" w:eastAsia="標楷體" w:hAnsi="標楷體" w:hint="eastAsia"/>
          <w:sz w:val="28"/>
          <w:szCs w:val="28"/>
        </w:rPr>
        <w:t>2</w:t>
      </w:r>
      <w:r w:rsidR="009E785A" w:rsidRPr="003C6D56">
        <w:rPr>
          <w:rFonts w:ascii="標楷體" w:eastAsia="標楷體" w:hAnsi="標楷體"/>
          <w:sz w:val="28"/>
          <w:szCs w:val="28"/>
        </w:rPr>
        <w:t>8</w:t>
      </w:r>
      <w:r w:rsidR="00821C93" w:rsidRPr="003C6D56">
        <w:rPr>
          <w:rFonts w:ascii="標楷體" w:eastAsia="標楷體" w:hAnsi="標楷體" w:hint="eastAsia"/>
          <w:sz w:val="28"/>
          <w:szCs w:val="28"/>
        </w:rPr>
        <w:t>.</w:t>
      </w:r>
      <w:r w:rsidR="00133DC1" w:rsidRPr="003C6D56">
        <w:rPr>
          <w:rFonts w:ascii="標楷體" w:eastAsia="標楷體" w:hAnsi="標楷體"/>
          <w:sz w:val="28"/>
          <w:szCs w:val="28"/>
        </w:rPr>
        <w:t>41</w:t>
      </w:r>
      <w:r w:rsidR="00F50666" w:rsidRPr="003C6D56">
        <w:rPr>
          <w:rFonts w:ascii="標楷體" w:eastAsia="標楷體" w:hAnsi="標楷體" w:hint="eastAsia"/>
          <w:sz w:val="28"/>
          <w:szCs w:val="28"/>
        </w:rPr>
        <w:t>元</w:t>
      </w:r>
      <w:r w:rsidRPr="003C6D56">
        <w:rPr>
          <w:rFonts w:ascii="標楷體" w:eastAsia="標楷體" w:hAnsi="標楷體" w:hint="eastAsia"/>
          <w:sz w:val="28"/>
        </w:rPr>
        <w:t>、</w:t>
      </w:r>
      <w:r w:rsidR="00F50666" w:rsidRPr="003C6D56">
        <w:rPr>
          <w:rFonts w:ascii="標楷體" w:eastAsia="標楷體" w:hAnsi="標楷體" w:hint="eastAsia"/>
          <w:sz w:val="28"/>
          <w:szCs w:val="28"/>
        </w:rPr>
        <w:t>高雄園區以每平方公尺</w:t>
      </w:r>
      <w:r w:rsidR="00E461F5" w:rsidRPr="003C6D56">
        <w:rPr>
          <w:rFonts w:ascii="標楷體" w:eastAsia="標楷體" w:hAnsi="標楷體" w:hint="eastAsia"/>
          <w:sz w:val="28"/>
          <w:szCs w:val="28"/>
        </w:rPr>
        <w:t>1</w:t>
      </w:r>
      <w:r w:rsidR="009E785A" w:rsidRPr="003C6D56">
        <w:rPr>
          <w:rFonts w:ascii="標楷體" w:eastAsia="標楷體" w:hAnsi="標楷體"/>
          <w:sz w:val="28"/>
          <w:szCs w:val="28"/>
        </w:rPr>
        <w:t>7</w:t>
      </w:r>
      <w:r w:rsidR="00821C93" w:rsidRPr="003C6D56">
        <w:rPr>
          <w:rFonts w:ascii="標楷體" w:eastAsia="標楷體" w:hAnsi="標楷體" w:hint="eastAsia"/>
          <w:sz w:val="28"/>
          <w:szCs w:val="28"/>
        </w:rPr>
        <w:t>.</w:t>
      </w:r>
      <w:r w:rsidR="00133DC1" w:rsidRPr="003C6D56">
        <w:rPr>
          <w:rFonts w:ascii="標楷體" w:eastAsia="標楷體" w:hAnsi="標楷體"/>
          <w:sz w:val="28"/>
          <w:szCs w:val="28"/>
        </w:rPr>
        <w:t>97</w:t>
      </w:r>
      <w:r w:rsidR="00F50666" w:rsidRPr="003C6D56">
        <w:rPr>
          <w:rFonts w:ascii="標楷體" w:eastAsia="標楷體" w:hAnsi="標楷體" w:hint="eastAsia"/>
          <w:sz w:val="28"/>
          <w:szCs w:val="28"/>
        </w:rPr>
        <w:t>元</w:t>
      </w:r>
      <w:r w:rsidRPr="003C6D56">
        <w:rPr>
          <w:rFonts w:ascii="標楷體" w:eastAsia="標楷體" w:hAnsi="標楷體" w:hint="eastAsia"/>
          <w:sz w:val="28"/>
        </w:rPr>
        <w:t>、</w:t>
      </w:r>
      <w:r w:rsidR="00E920EF" w:rsidRPr="003C6D56">
        <w:rPr>
          <w:rFonts w:ascii="標楷體" w:eastAsia="標楷體" w:hAnsi="標楷體" w:hint="eastAsia"/>
          <w:sz w:val="28"/>
        </w:rPr>
        <w:t>台中園</w:t>
      </w:r>
      <w:r w:rsidR="005538F3" w:rsidRPr="003C6D56">
        <w:rPr>
          <w:rFonts w:ascii="標楷體" w:eastAsia="標楷體" w:hAnsi="標楷體" w:hint="eastAsia"/>
          <w:sz w:val="28"/>
        </w:rPr>
        <w:t>區</w:t>
      </w:r>
      <w:r w:rsidR="00E920EF" w:rsidRPr="003C6D56">
        <w:rPr>
          <w:rFonts w:ascii="標楷體" w:eastAsia="標楷體" w:hAnsi="標楷體" w:hint="eastAsia"/>
          <w:sz w:val="28"/>
        </w:rPr>
        <w:t>以每平方公尺</w:t>
      </w:r>
      <w:r w:rsidR="00A2744B" w:rsidRPr="003C6D56">
        <w:rPr>
          <w:rFonts w:ascii="標楷體" w:eastAsia="標楷體" w:hAnsi="標楷體" w:hint="eastAsia"/>
          <w:sz w:val="28"/>
        </w:rPr>
        <w:t>27</w:t>
      </w:r>
      <w:r w:rsidR="0096617F" w:rsidRPr="003C6D56">
        <w:rPr>
          <w:rFonts w:ascii="標楷體" w:eastAsia="標楷體" w:hAnsi="標楷體"/>
          <w:sz w:val="28"/>
        </w:rPr>
        <w:t>.</w:t>
      </w:r>
      <w:r w:rsidR="00A2744B" w:rsidRPr="003C6D56">
        <w:rPr>
          <w:rFonts w:ascii="標楷體" w:eastAsia="標楷體" w:hAnsi="標楷體" w:hint="eastAsia"/>
          <w:sz w:val="28"/>
        </w:rPr>
        <w:t>00</w:t>
      </w:r>
      <w:r w:rsidR="00E920EF" w:rsidRPr="003C6D56">
        <w:rPr>
          <w:rFonts w:ascii="標楷體" w:eastAsia="標楷體" w:hAnsi="標楷體" w:hint="eastAsia"/>
          <w:sz w:val="28"/>
        </w:rPr>
        <w:t>元、虎尾園區以每平方公尺</w:t>
      </w:r>
      <w:r w:rsidR="005538F3" w:rsidRPr="003C6D56">
        <w:rPr>
          <w:rFonts w:ascii="標楷體" w:eastAsia="標楷體" w:hAnsi="標楷體" w:hint="eastAsia"/>
          <w:sz w:val="28"/>
        </w:rPr>
        <w:t>1</w:t>
      </w:r>
      <w:r w:rsidR="00A2744B" w:rsidRPr="003C6D56">
        <w:rPr>
          <w:rFonts w:ascii="標楷體" w:eastAsia="標楷體" w:hAnsi="標楷體" w:hint="eastAsia"/>
          <w:sz w:val="28"/>
        </w:rPr>
        <w:t>6</w:t>
      </w:r>
      <w:r w:rsidR="005538F3" w:rsidRPr="003C6D56">
        <w:rPr>
          <w:rFonts w:ascii="標楷體" w:eastAsia="標楷體" w:hAnsi="標楷體"/>
          <w:sz w:val="28"/>
        </w:rPr>
        <w:t>.</w:t>
      </w:r>
      <w:r w:rsidR="00A2744B" w:rsidRPr="003C6D56">
        <w:rPr>
          <w:rFonts w:ascii="標楷體" w:eastAsia="標楷體" w:hAnsi="標楷體" w:hint="eastAsia"/>
          <w:sz w:val="28"/>
        </w:rPr>
        <w:t>00</w:t>
      </w:r>
      <w:r w:rsidR="00E920EF" w:rsidRPr="003C6D56">
        <w:rPr>
          <w:rFonts w:ascii="標楷體" w:eastAsia="標楷體" w:hAnsi="標楷體" w:hint="eastAsia"/>
          <w:sz w:val="28"/>
        </w:rPr>
        <w:t>元、后里園區以每平方公尺2</w:t>
      </w:r>
      <w:r w:rsidR="00A2744B" w:rsidRPr="003C6D56">
        <w:rPr>
          <w:rFonts w:ascii="標楷體" w:eastAsia="標楷體" w:hAnsi="標楷體" w:hint="eastAsia"/>
          <w:sz w:val="28"/>
        </w:rPr>
        <w:t>6</w:t>
      </w:r>
      <w:r w:rsidR="00E920EF" w:rsidRPr="003C6D56">
        <w:rPr>
          <w:rFonts w:ascii="標楷體" w:eastAsia="標楷體" w:hAnsi="標楷體" w:hint="eastAsia"/>
          <w:sz w:val="28"/>
        </w:rPr>
        <w:t>.</w:t>
      </w:r>
      <w:r w:rsidR="00A2744B" w:rsidRPr="003C6D56">
        <w:rPr>
          <w:rFonts w:ascii="標楷體" w:eastAsia="標楷體" w:hAnsi="標楷體" w:hint="eastAsia"/>
          <w:sz w:val="28"/>
        </w:rPr>
        <w:t>00</w:t>
      </w:r>
      <w:r w:rsidR="00E920EF" w:rsidRPr="003C6D56">
        <w:rPr>
          <w:rFonts w:ascii="標楷體" w:eastAsia="標楷體" w:hAnsi="標楷體" w:hint="eastAsia"/>
          <w:sz w:val="28"/>
        </w:rPr>
        <w:t>元</w:t>
      </w:r>
      <w:r w:rsidR="007517E5" w:rsidRPr="003C6D56">
        <w:rPr>
          <w:rFonts w:ascii="標楷體" w:eastAsia="標楷體" w:hAnsi="標楷體" w:hint="eastAsia"/>
          <w:sz w:val="28"/>
        </w:rPr>
        <w:t>、二林園區以每平方公尺</w:t>
      </w:r>
      <w:r w:rsidR="00A2744B" w:rsidRPr="003C6D56">
        <w:rPr>
          <w:rFonts w:ascii="標楷體" w:eastAsia="標楷體" w:hAnsi="標楷體" w:hint="eastAsia"/>
          <w:sz w:val="28"/>
        </w:rPr>
        <w:t>10</w:t>
      </w:r>
      <w:r w:rsidR="007517E5" w:rsidRPr="003C6D56">
        <w:rPr>
          <w:rFonts w:ascii="標楷體" w:eastAsia="標楷體" w:hAnsi="標楷體" w:hint="eastAsia"/>
          <w:sz w:val="28"/>
        </w:rPr>
        <w:t>.</w:t>
      </w:r>
      <w:r w:rsidR="00A2744B" w:rsidRPr="003C6D56">
        <w:rPr>
          <w:rFonts w:ascii="標楷體" w:eastAsia="標楷體" w:hAnsi="標楷體" w:hint="eastAsia"/>
          <w:sz w:val="28"/>
        </w:rPr>
        <w:t>0</w:t>
      </w:r>
      <w:r w:rsidR="005538F3" w:rsidRPr="003C6D56">
        <w:rPr>
          <w:rFonts w:ascii="標楷體" w:eastAsia="標楷體" w:hAnsi="標楷體"/>
          <w:sz w:val="28"/>
        </w:rPr>
        <w:t>0</w:t>
      </w:r>
      <w:r w:rsidR="007517E5" w:rsidRPr="003C6D56">
        <w:rPr>
          <w:rFonts w:ascii="標楷體" w:eastAsia="標楷體" w:hAnsi="標楷體" w:hint="eastAsia"/>
          <w:sz w:val="28"/>
        </w:rPr>
        <w:t>元</w:t>
      </w:r>
      <w:r w:rsidR="0027692D" w:rsidRPr="003C6D56">
        <w:rPr>
          <w:rFonts w:ascii="標楷體" w:eastAsia="標楷體" w:hAnsi="標楷體" w:hint="eastAsia"/>
          <w:sz w:val="28"/>
        </w:rPr>
        <w:t>及</w:t>
      </w:r>
      <w:r w:rsidR="00E461F5" w:rsidRPr="003C6D56">
        <w:rPr>
          <w:rFonts w:ascii="標楷體" w:eastAsia="標楷體" w:hAnsi="標楷體" w:hint="eastAsia"/>
          <w:sz w:val="28"/>
        </w:rPr>
        <w:t>中</w:t>
      </w:r>
      <w:r w:rsidR="0027692D" w:rsidRPr="003C6D56">
        <w:rPr>
          <w:rFonts w:ascii="標楷體" w:eastAsia="標楷體" w:hAnsi="標楷體" w:hint="eastAsia"/>
          <w:sz w:val="28"/>
        </w:rPr>
        <w:t>興</w:t>
      </w:r>
      <w:r w:rsidR="00E461F5" w:rsidRPr="003C6D56">
        <w:rPr>
          <w:rFonts w:ascii="標楷體" w:eastAsia="標楷體" w:hAnsi="標楷體" w:hint="eastAsia"/>
          <w:sz w:val="28"/>
        </w:rPr>
        <w:t>園區以每平方公尺</w:t>
      </w:r>
      <w:r w:rsidR="0082476B" w:rsidRPr="003C6D56">
        <w:rPr>
          <w:rFonts w:ascii="標楷體" w:eastAsia="標楷體" w:hAnsi="標楷體" w:hint="eastAsia"/>
          <w:sz w:val="28"/>
        </w:rPr>
        <w:t>1</w:t>
      </w:r>
      <w:r w:rsidR="0096617F" w:rsidRPr="003C6D56">
        <w:rPr>
          <w:rFonts w:ascii="標楷體" w:eastAsia="標楷體" w:hAnsi="標楷體"/>
          <w:sz w:val="28"/>
        </w:rPr>
        <w:t>1</w:t>
      </w:r>
      <w:r w:rsidR="0027692D" w:rsidRPr="003C6D56">
        <w:rPr>
          <w:rFonts w:ascii="標楷體" w:eastAsia="標楷體" w:hAnsi="標楷體" w:hint="eastAsia"/>
          <w:sz w:val="28"/>
        </w:rPr>
        <w:t>.</w:t>
      </w:r>
      <w:r w:rsidR="00A2744B" w:rsidRPr="003C6D56">
        <w:rPr>
          <w:rFonts w:ascii="標楷體" w:eastAsia="標楷體" w:hAnsi="標楷體" w:hint="eastAsia"/>
          <w:sz w:val="28"/>
        </w:rPr>
        <w:t>00</w:t>
      </w:r>
      <w:r w:rsidR="00E461F5" w:rsidRPr="003C6D56">
        <w:rPr>
          <w:rFonts w:ascii="標楷體" w:eastAsia="標楷體" w:hAnsi="標楷體" w:hint="eastAsia"/>
          <w:sz w:val="28"/>
        </w:rPr>
        <w:t>元</w:t>
      </w:r>
      <w:r w:rsidRPr="003C6D56">
        <w:rPr>
          <w:rFonts w:ascii="標楷體" w:eastAsia="標楷體" w:hAnsi="標楷體" w:hint="eastAsia"/>
          <w:sz w:val="28"/>
        </w:rPr>
        <w:t>計徵</w:t>
      </w:r>
      <w:r w:rsidR="00CB2BE2" w:rsidRPr="003C6D56">
        <w:rPr>
          <w:rFonts w:ascii="標楷體" w:eastAsia="標楷體" w:hAnsi="標楷體" w:hint="eastAsia"/>
          <w:sz w:val="28"/>
        </w:rPr>
        <w:t>。</w:t>
      </w:r>
      <w:r w:rsidRPr="003C6D56">
        <w:rPr>
          <w:rFonts w:ascii="標楷體" w:eastAsia="標楷體" w:hAnsi="標楷體" w:hint="eastAsia"/>
          <w:sz w:val="28"/>
        </w:rPr>
        <w:t>本收入併入租金收入中計收。</w:t>
      </w:r>
      <w:r w:rsidR="0096617F" w:rsidRPr="003C6D56">
        <w:rPr>
          <w:rFonts w:ascii="標楷體" w:eastAsia="標楷體" w:hAnsi="標楷體" w:hint="eastAsia"/>
          <w:sz w:val="28"/>
        </w:rPr>
        <w:t xml:space="preserve"> </w:t>
      </w:r>
    </w:p>
    <w:p w:rsidR="00243D40" w:rsidRPr="003C6D56" w:rsidRDefault="00BC3667" w:rsidP="00FB54CB">
      <w:pPr>
        <w:numPr>
          <w:ilvl w:val="1"/>
          <w:numId w:val="2"/>
        </w:numPr>
        <w:snapToGrid w:val="0"/>
        <w:spacing w:line="440" w:lineRule="atLeast"/>
        <w:ind w:left="1320"/>
        <w:jc w:val="both"/>
        <w:rPr>
          <w:rFonts w:ascii="標楷體" w:eastAsia="標楷體" w:hAnsi="標楷體"/>
          <w:sz w:val="28"/>
        </w:rPr>
      </w:pPr>
      <w:r w:rsidRPr="003C6D56">
        <w:rPr>
          <w:rFonts w:ascii="標楷體" w:eastAsia="標楷體" w:hAnsi="標楷體" w:hint="eastAsia"/>
          <w:sz w:val="28"/>
          <w:szCs w:val="28"/>
          <w:lang w:eastAsia="zh-HK"/>
        </w:rPr>
        <w:t>再生水處理業務</w:t>
      </w:r>
      <w:r w:rsidRPr="003C6D56">
        <w:rPr>
          <w:rFonts w:ascii="標楷體" w:eastAsia="標楷體" w:hAnsi="標楷體" w:hint="eastAsia"/>
          <w:sz w:val="28"/>
        </w:rPr>
        <w:t>：</w:t>
      </w:r>
      <w:r w:rsidR="00A97D39" w:rsidRPr="003C6D56">
        <w:rPr>
          <w:rFonts w:ascii="標楷體" w:eastAsia="標楷體" w:hAnsi="標楷體" w:hint="eastAsia"/>
          <w:sz w:val="28"/>
          <w:szCs w:val="28"/>
        </w:rPr>
        <w:t>為辦理永康</w:t>
      </w:r>
      <w:r w:rsidR="00D5580A" w:rsidRPr="00D5580A">
        <w:rPr>
          <w:rFonts w:ascii="標楷體" w:eastAsia="標楷體" w:hAnsi="標楷體" w:hint="eastAsia"/>
          <w:sz w:val="28"/>
          <w:szCs w:val="28"/>
        </w:rPr>
        <w:t>、安平及楠梓</w:t>
      </w:r>
      <w:r w:rsidR="00A97D39" w:rsidRPr="003C6D56">
        <w:rPr>
          <w:rFonts w:ascii="標楷體" w:eastAsia="標楷體" w:hAnsi="標楷體" w:hint="eastAsia"/>
          <w:sz w:val="28"/>
          <w:szCs w:val="28"/>
        </w:rPr>
        <w:t>再生水高階處理設施、配水池及配水管網業務，本年度預計再生水處理量</w:t>
      </w:r>
      <w:r w:rsidR="00C3228A" w:rsidRPr="003C6D56">
        <w:rPr>
          <w:rFonts w:ascii="標楷體" w:eastAsia="標楷體" w:hAnsi="標楷體" w:hint="eastAsia"/>
          <w:sz w:val="28"/>
          <w:szCs w:val="28"/>
        </w:rPr>
        <w:t>26</w:t>
      </w:r>
      <w:r w:rsidR="005A4952" w:rsidRPr="003C6D56">
        <w:rPr>
          <w:rFonts w:ascii="標楷體" w:eastAsia="標楷體" w:hAnsi="標楷體" w:hint="eastAsia"/>
          <w:sz w:val="28"/>
          <w:szCs w:val="28"/>
        </w:rPr>
        <w:t>,</w:t>
      </w:r>
      <w:r w:rsidR="00273DCB" w:rsidRPr="003C6D56">
        <w:rPr>
          <w:rFonts w:ascii="標楷體" w:eastAsia="標楷體" w:hAnsi="標楷體"/>
          <w:sz w:val="28"/>
          <w:szCs w:val="28"/>
        </w:rPr>
        <w:t>55</w:t>
      </w:r>
      <w:r w:rsidR="00E34ECE" w:rsidRPr="003C6D56">
        <w:rPr>
          <w:rFonts w:ascii="標楷體" w:eastAsia="標楷體" w:hAnsi="標楷體"/>
          <w:sz w:val="28"/>
          <w:szCs w:val="28"/>
        </w:rPr>
        <w:t>0</w:t>
      </w:r>
      <w:r w:rsidR="00A97D39" w:rsidRPr="003C6D56">
        <w:rPr>
          <w:rFonts w:ascii="標楷體" w:eastAsia="標楷體" w:hAnsi="標楷體" w:hint="eastAsia"/>
          <w:sz w:val="28"/>
          <w:szCs w:val="28"/>
        </w:rPr>
        <w:t>,</w:t>
      </w:r>
      <w:r w:rsidR="005A4952" w:rsidRPr="003C6D56">
        <w:rPr>
          <w:rFonts w:ascii="標楷體" w:eastAsia="標楷體" w:hAnsi="標楷體" w:hint="eastAsia"/>
          <w:sz w:val="28"/>
          <w:szCs w:val="28"/>
        </w:rPr>
        <w:t>000立方公尺</w:t>
      </w:r>
      <w:r w:rsidR="00A97D39" w:rsidRPr="003C6D56">
        <w:rPr>
          <w:rFonts w:ascii="標楷體" w:eastAsia="標楷體" w:hAnsi="標楷體" w:hint="eastAsia"/>
          <w:sz w:val="28"/>
          <w:szCs w:val="28"/>
        </w:rPr>
        <w:t>，</w:t>
      </w:r>
      <w:r w:rsidR="008E4050" w:rsidRPr="003C6D56">
        <w:rPr>
          <w:rFonts w:ascii="標楷體" w:eastAsia="標楷體" w:hAnsi="標楷體" w:hint="eastAsia"/>
          <w:sz w:val="28"/>
          <w:szCs w:val="28"/>
        </w:rPr>
        <w:t>與</w:t>
      </w:r>
      <w:r w:rsidR="00A97D39" w:rsidRPr="003C6D56">
        <w:rPr>
          <w:rFonts w:ascii="標楷體" w:eastAsia="標楷體" w:hAnsi="標楷體" w:hint="eastAsia"/>
          <w:sz w:val="28"/>
          <w:szCs w:val="28"/>
        </w:rPr>
        <w:t>上年度再生水處理量</w:t>
      </w:r>
      <w:r w:rsidR="00C3228A" w:rsidRPr="003C6D56">
        <w:rPr>
          <w:rFonts w:ascii="標楷體" w:eastAsia="標楷體" w:hAnsi="標楷體" w:hint="eastAsia"/>
          <w:sz w:val="28"/>
          <w:szCs w:val="28"/>
        </w:rPr>
        <w:t>18</w:t>
      </w:r>
      <w:r w:rsidR="005A4952" w:rsidRPr="003C6D56">
        <w:rPr>
          <w:rFonts w:ascii="標楷體" w:eastAsia="標楷體" w:hAnsi="標楷體" w:hint="eastAsia"/>
          <w:sz w:val="28"/>
          <w:szCs w:val="28"/>
        </w:rPr>
        <w:t>,</w:t>
      </w:r>
      <w:r w:rsidR="00C3228A" w:rsidRPr="003C6D56">
        <w:rPr>
          <w:rFonts w:ascii="標楷體" w:eastAsia="標楷體" w:hAnsi="標楷體" w:hint="eastAsia"/>
          <w:sz w:val="28"/>
          <w:szCs w:val="28"/>
        </w:rPr>
        <w:t>55</w:t>
      </w:r>
      <w:r w:rsidR="008E4050" w:rsidRPr="003C6D56">
        <w:rPr>
          <w:rFonts w:ascii="標楷體" w:eastAsia="標楷體" w:hAnsi="標楷體"/>
          <w:sz w:val="28"/>
          <w:szCs w:val="28"/>
        </w:rPr>
        <w:t>0</w:t>
      </w:r>
      <w:r w:rsidR="00A97D39" w:rsidRPr="003C6D56">
        <w:rPr>
          <w:rFonts w:ascii="標楷體" w:eastAsia="標楷體" w:hAnsi="標楷體" w:hint="eastAsia"/>
          <w:sz w:val="28"/>
          <w:szCs w:val="28"/>
        </w:rPr>
        <w:t>,</w:t>
      </w:r>
      <w:r w:rsidR="00E34ECE" w:rsidRPr="003C6D56">
        <w:rPr>
          <w:rFonts w:ascii="標楷體" w:eastAsia="標楷體" w:hAnsi="標楷體"/>
          <w:sz w:val="28"/>
          <w:szCs w:val="28"/>
        </w:rPr>
        <w:t>000</w:t>
      </w:r>
      <w:r w:rsidR="005A4952" w:rsidRPr="003C6D56">
        <w:rPr>
          <w:rFonts w:ascii="標楷體" w:eastAsia="標楷體" w:hAnsi="標楷體" w:hint="eastAsia"/>
          <w:sz w:val="28"/>
          <w:szCs w:val="28"/>
        </w:rPr>
        <w:t>立方公尺</w:t>
      </w:r>
      <w:r w:rsidR="00AC7328" w:rsidRPr="003C6D56">
        <w:rPr>
          <w:rFonts w:ascii="標楷體" w:eastAsia="標楷體" w:hAnsi="標楷體" w:hint="eastAsia"/>
          <w:sz w:val="28"/>
          <w:szCs w:val="28"/>
        </w:rPr>
        <w:t>，增加</w:t>
      </w:r>
      <w:r w:rsidR="00C3228A" w:rsidRPr="003C6D56">
        <w:rPr>
          <w:rFonts w:ascii="標楷體" w:eastAsia="標楷體" w:hAnsi="標楷體" w:hint="eastAsia"/>
          <w:sz w:val="28"/>
          <w:szCs w:val="28"/>
        </w:rPr>
        <w:t>8</w:t>
      </w:r>
      <w:r w:rsidR="00AC7328" w:rsidRPr="003C6D56">
        <w:rPr>
          <w:rFonts w:ascii="標楷體" w:eastAsia="標楷體" w:hAnsi="標楷體"/>
          <w:sz w:val="28"/>
          <w:szCs w:val="28"/>
        </w:rPr>
        <w:t>,</w:t>
      </w:r>
      <w:r w:rsidR="00C3228A" w:rsidRPr="003C6D56">
        <w:rPr>
          <w:rFonts w:ascii="標楷體" w:eastAsia="標楷體" w:hAnsi="標楷體" w:hint="eastAsia"/>
          <w:sz w:val="28"/>
          <w:szCs w:val="28"/>
        </w:rPr>
        <w:t>000</w:t>
      </w:r>
      <w:r w:rsidR="00AC7328" w:rsidRPr="003C6D56">
        <w:rPr>
          <w:rFonts w:ascii="標楷體" w:eastAsia="標楷體" w:hAnsi="標楷體"/>
          <w:sz w:val="28"/>
          <w:szCs w:val="28"/>
        </w:rPr>
        <w:t>,000</w:t>
      </w:r>
      <w:r w:rsidR="00AC7328" w:rsidRPr="003C6D56">
        <w:rPr>
          <w:rFonts w:ascii="標楷體" w:eastAsia="標楷體" w:hAnsi="標楷體" w:hint="eastAsia"/>
          <w:sz w:val="28"/>
          <w:szCs w:val="28"/>
        </w:rPr>
        <w:t>立方公尺，約</w:t>
      </w:r>
      <w:r w:rsidR="00C3228A" w:rsidRPr="003C6D56">
        <w:rPr>
          <w:rFonts w:ascii="標楷體" w:eastAsia="標楷體" w:hAnsi="標楷體" w:hint="eastAsia"/>
          <w:sz w:val="28"/>
          <w:szCs w:val="28"/>
        </w:rPr>
        <w:t>43</w:t>
      </w:r>
      <w:r w:rsidR="00AC7328" w:rsidRPr="003C6D56">
        <w:rPr>
          <w:rFonts w:ascii="標楷體" w:eastAsia="標楷體" w:hAnsi="標楷體"/>
          <w:sz w:val="28"/>
          <w:szCs w:val="28"/>
        </w:rPr>
        <w:t>.</w:t>
      </w:r>
      <w:r w:rsidR="00C3228A" w:rsidRPr="003C6D56">
        <w:rPr>
          <w:rFonts w:ascii="標楷體" w:eastAsia="標楷體" w:hAnsi="標楷體" w:hint="eastAsia"/>
          <w:sz w:val="28"/>
          <w:szCs w:val="28"/>
        </w:rPr>
        <w:t>13</w:t>
      </w:r>
      <w:r w:rsidR="00AC7328" w:rsidRPr="003C6D56">
        <w:rPr>
          <w:rFonts w:ascii="標楷體" w:eastAsia="標楷體" w:hAnsi="標楷體"/>
          <w:sz w:val="28"/>
          <w:szCs w:val="28"/>
        </w:rPr>
        <w:t>%</w:t>
      </w:r>
      <w:r w:rsidR="00A97D39" w:rsidRPr="003C6D56">
        <w:rPr>
          <w:rFonts w:ascii="標楷體" w:eastAsia="標楷體" w:hAnsi="標楷體" w:hint="eastAsia"/>
          <w:sz w:val="28"/>
          <w:szCs w:val="28"/>
        </w:rPr>
        <w:t>。可收處理收入</w:t>
      </w:r>
      <w:r w:rsidR="00C3228A" w:rsidRPr="003C6D56">
        <w:rPr>
          <w:rFonts w:ascii="標楷體" w:eastAsia="標楷體" w:hAnsi="標楷體" w:hint="eastAsia"/>
          <w:sz w:val="28"/>
          <w:szCs w:val="28"/>
        </w:rPr>
        <w:t>1億1</w:t>
      </w:r>
      <w:r w:rsidR="005A4952" w:rsidRPr="003C6D56">
        <w:rPr>
          <w:rFonts w:ascii="標楷體" w:eastAsia="標楷體" w:hAnsi="標楷體" w:hint="eastAsia"/>
          <w:sz w:val="28"/>
          <w:szCs w:val="28"/>
        </w:rPr>
        <w:t>,</w:t>
      </w:r>
      <w:r w:rsidR="00C3228A" w:rsidRPr="003C6D56">
        <w:rPr>
          <w:rFonts w:ascii="標楷體" w:eastAsia="標楷體" w:hAnsi="標楷體" w:hint="eastAsia"/>
          <w:sz w:val="28"/>
          <w:szCs w:val="28"/>
        </w:rPr>
        <w:t>867</w:t>
      </w:r>
      <w:r w:rsidR="00A97D39" w:rsidRPr="003C6D56">
        <w:rPr>
          <w:rFonts w:ascii="標楷體" w:eastAsia="標楷體" w:hAnsi="標楷體" w:hint="eastAsia"/>
          <w:sz w:val="28"/>
          <w:szCs w:val="28"/>
        </w:rPr>
        <w:t>萬</w:t>
      </w:r>
      <w:r w:rsidR="00CE7084" w:rsidRPr="003C6D56">
        <w:rPr>
          <w:rFonts w:ascii="標楷體" w:eastAsia="標楷體" w:hAnsi="標楷體" w:hint="eastAsia"/>
          <w:sz w:val="28"/>
          <w:szCs w:val="28"/>
        </w:rPr>
        <w:t>5千</w:t>
      </w:r>
      <w:r w:rsidR="00A97D39" w:rsidRPr="003C6D56">
        <w:rPr>
          <w:rFonts w:ascii="標楷體" w:eastAsia="標楷體" w:hAnsi="標楷體" w:hint="eastAsia"/>
          <w:sz w:val="28"/>
          <w:szCs w:val="28"/>
        </w:rPr>
        <w:t>元，再生水處理成本編列</w:t>
      </w:r>
      <w:r w:rsidR="00C3228A" w:rsidRPr="003C6D56">
        <w:rPr>
          <w:rFonts w:ascii="標楷體" w:eastAsia="標楷體" w:hAnsi="標楷體" w:hint="eastAsia"/>
          <w:sz w:val="28"/>
          <w:szCs w:val="28"/>
        </w:rPr>
        <w:t>2</w:t>
      </w:r>
      <w:r w:rsidR="00273DCB" w:rsidRPr="003C6D56">
        <w:rPr>
          <w:rFonts w:ascii="標楷體" w:eastAsia="標楷體" w:hAnsi="標楷體" w:hint="eastAsia"/>
          <w:sz w:val="28"/>
          <w:szCs w:val="28"/>
        </w:rPr>
        <w:t>億</w:t>
      </w:r>
      <w:r w:rsidR="00C3228A" w:rsidRPr="003C6D56">
        <w:rPr>
          <w:rFonts w:ascii="標楷體" w:eastAsia="標楷體" w:hAnsi="標楷體" w:hint="eastAsia"/>
          <w:sz w:val="28"/>
          <w:szCs w:val="28"/>
        </w:rPr>
        <w:t>2</w:t>
      </w:r>
      <w:r w:rsidR="005A4952" w:rsidRPr="003C6D56">
        <w:rPr>
          <w:rFonts w:ascii="標楷體" w:eastAsia="標楷體" w:hAnsi="標楷體" w:hint="eastAsia"/>
          <w:sz w:val="28"/>
          <w:szCs w:val="28"/>
        </w:rPr>
        <w:t>,</w:t>
      </w:r>
      <w:r w:rsidR="00C3228A" w:rsidRPr="003C6D56">
        <w:rPr>
          <w:rFonts w:ascii="標楷體" w:eastAsia="標楷體" w:hAnsi="標楷體" w:hint="eastAsia"/>
          <w:sz w:val="28"/>
          <w:szCs w:val="28"/>
        </w:rPr>
        <w:t>799</w:t>
      </w:r>
      <w:r w:rsidR="00A97D39" w:rsidRPr="003C6D56">
        <w:rPr>
          <w:rFonts w:ascii="標楷體" w:eastAsia="標楷體" w:hAnsi="標楷體" w:hint="eastAsia"/>
          <w:sz w:val="28"/>
          <w:szCs w:val="28"/>
        </w:rPr>
        <w:t>萬</w:t>
      </w:r>
      <w:r w:rsidR="00C3228A" w:rsidRPr="003C6D56">
        <w:rPr>
          <w:rFonts w:ascii="標楷體" w:eastAsia="標楷體" w:hAnsi="標楷體" w:hint="eastAsia"/>
          <w:sz w:val="28"/>
          <w:szCs w:val="28"/>
        </w:rPr>
        <w:t>7</w:t>
      </w:r>
      <w:r w:rsidR="00A97D39" w:rsidRPr="003C6D56">
        <w:rPr>
          <w:rFonts w:ascii="標楷體" w:eastAsia="標楷體" w:hAnsi="標楷體" w:hint="eastAsia"/>
          <w:sz w:val="28"/>
          <w:szCs w:val="28"/>
        </w:rPr>
        <w:t>千元。</w:t>
      </w:r>
    </w:p>
    <w:p w:rsidR="005B5CF1" w:rsidRPr="003C6D56" w:rsidRDefault="005B5CF1" w:rsidP="00147307">
      <w:pPr>
        <w:numPr>
          <w:ilvl w:val="1"/>
          <w:numId w:val="2"/>
        </w:numPr>
        <w:snapToGrid w:val="0"/>
        <w:spacing w:line="440" w:lineRule="atLeast"/>
        <w:ind w:left="1320"/>
        <w:jc w:val="both"/>
        <w:rPr>
          <w:rFonts w:ascii="標楷體" w:eastAsia="標楷體" w:hAnsi="標楷體"/>
          <w:sz w:val="28"/>
        </w:rPr>
      </w:pPr>
      <w:r w:rsidRPr="003C6D56">
        <w:rPr>
          <w:rFonts w:ascii="標楷體" w:eastAsia="標楷體" w:hAnsi="標楷體" w:hint="eastAsia"/>
          <w:sz w:val="28"/>
        </w:rPr>
        <w:t>教學業務：本年度預計學生人數</w:t>
      </w:r>
      <w:r w:rsidR="00C3228A" w:rsidRPr="003C6D56">
        <w:rPr>
          <w:rFonts w:ascii="標楷體" w:eastAsia="標楷體" w:hAnsi="標楷體" w:hint="eastAsia"/>
          <w:sz w:val="28"/>
        </w:rPr>
        <w:t>9</w:t>
      </w:r>
      <w:r w:rsidRPr="003C6D56">
        <w:rPr>
          <w:rFonts w:ascii="標楷體" w:eastAsia="標楷體" w:hAnsi="標楷體" w:hint="eastAsia"/>
          <w:sz w:val="28"/>
        </w:rPr>
        <w:t>,</w:t>
      </w:r>
      <w:r w:rsidR="00273DCB" w:rsidRPr="003C6D56">
        <w:rPr>
          <w:rFonts w:ascii="標楷體" w:eastAsia="標楷體" w:hAnsi="標楷體"/>
          <w:sz w:val="28"/>
        </w:rPr>
        <w:t>1</w:t>
      </w:r>
      <w:r w:rsidR="00C3228A" w:rsidRPr="003C6D56">
        <w:rPr>
          <w:rFonts w:ascii="標楷體" w:eastAsia="標楷體" w:hAnsi="標楷體" w:hint="eastAsia"/>
          <w:sz w:val="28"/>
        </w:rPr>
        <w:t>93</w:t>
      </w:r>
      <w:r w:rsidRPr="003C6D56">
        <w:rPr>
          <w:rFonts w:ascii="標楷體" w:eastAsia="標楷體" w:hAnsi="標楷體" w:hint="eastAsia"/>
          <w:sz w:val="28"/>
        </w:rPr>
        <w:t>人，教學收入</w:t>
      </w:r>
      <w:r w:rsidR="00CE7084" w:rsidRPr="003C6D56">
        <w:rPr>
          <w:rFonts w:ascii="標楷體" w:eastAsia="標楷體" w:hAnsi="標楷體" w:hint="eastAsia"/>
          <w:sz w:val="28"/>
        </w:rPr>
        <w:t>8</w:t>
      </w:r>
      <w:r w:rsidR="00C3228A" w:rsidRPr="003C6D56">
        <w:rPr>
          <w:rFonts w:ascii="標楷體" w:eastAsia="標楷體" w:hAnsi="標楷體" w:hint="eastAsia"/>
          <w:sz w:val="28"/>
        </w:rPr>
        <w:t>,577</w:t>
      </w:r>
      <w:r w:rsidRPr="003C6D56">
        <w:rPr>
          <w:rFonts w:ascii="標楷體" w:eastAsia="標楷體" w:hAnsi="標楷體" w:hint="eastAsia"/>
          <w:sz w:val="28"/>
        </w:rPr>
        <w:t>萬</w:t>
      </w:r>
      <w:r w:rsidR="00C3228A" w:rsidRPr="003C6D56">
        <w:rPr>
          <w:rFonts w:ascii="標楷體" w:eastAsia="標楷體" w:hAnsi="標楷體" w:hint="eastAsia"/>
          <w:sz w:val="28"/>
        </w:rPr>
        <w:t>2</w:t>
      </w:r>
      <w:r w:rsidR="00CE7084" w:rsidRPr="003C6D56">
        <w:rPr>
          <w:rFonts w:ascii="標楷體" w:eastAsia="標楷體" w:hAnsi="標楷體" w:hint="eastAsia"/>
          <w:sz w:val="28"/>
        </w:rPr>
        <w:t>千</w:t>
      </w:r>
      <w:r w:rsidRPr="003C6D56">
        <w:rPr>
          <w:rFonts w:ascii="標楷體" w:eastAsia="標楷體" w:hAnsi="標楷體" w:hint="eastAsia"/>
          <w:sz w:val="28"/>
        </w:rPr>
        <w:t>元，教學成本編列</w:t>
      </w:r>
      <w:r w:rsidR="00C30E01" w:rsidRPr="003C6D56">
        <w:rPr>
          <w:rFonts w:ascii="標楷體" w:eastAsia="標楷體" w:hAnsi="標楷體" w:hint="eastAsia"/>
          <w:sz w:val="28"/>
        </w:rPr>
        <w:t>1</w:t>
      </w:r>
      <w:r w:rsidR="00C3228A" w:rsidRPr="003C6D56">
        <w:rPr>
          <w:rFonts w:ascii="標楷體" w:eastAsia="標楷體" w:hAnsi="標楷體" w:hint="eastAsia"/>
          <w:sz w:val="28"/>
        </w:rPr>
        <w:t>5</w:t>
      </w:r>
      <w:r w:rsidRPr="003C6D56">
        <w:rPr>
          <w:rFonts w:ascii="標楷體" w:eastAsia="標楷體" w:hAnsi="標楷體" w:hint="eastAsia"/>
          <w:sz w:val="28"/>
        </w:rPr>
        <w:t>億</w:t>
      </w:r>
      <w:r w:rsidR="00C3228A" w:rsidRPr="003C6D56">
        <w:rPr>
          <w:rFonts w:ascii="標楷體" w:eastAsia="標楷體" w:hAnsi="標楷體" w:hint="eastAsia"/>
          <w:sz w:val="28"/>
        </w:rPr>
        <w:t>9</w:t>
      </w:r>
      <w:r w:rsidR="008E4050" w:rsidRPr="003C6D56">
        <w:rPr>
          <w:rFonts w:ascii="標楷體" w:eastAsia="標楷體" w:hAnsi="標楷體"/>
          <w:sz w:val="28"/>
        </w:rPr>
        <w:t>,</w:t>
      </w:r>
      <w:r w:rsidR="00C3228A" w:rsidRPr="003C6D56">
        <w:rPr>
          <w:rFonts w:ascii="標楷體" w:eastAsia="標楷體" w:hAnsi="標楷體" w:hint="eastAsia"/>
          <w:sz w:val="28"/>
        </w:rPr>
        <w:t>737</w:t>
      </w:r>
      <w:r w:rsidRPr="003C6D56">
        <w:rPr>
          <w:rFonts w:ascii="標楷體" w:eastAsia="標楷體" w:hAnsi="標楷體" w:hint="eastAsia"/>
          <w:sz w:val="28"/>
        </w:rPr>
        <w:t>萬</w:t>
      </w:r>
      <w:r w:rsidR="00CE7084" w:rsidRPr="003C6D56">
        <w:rPr>
          <w:rFonts w:ascii="標楷體" w:eastAsia="標楷體" w:hAnsi="標楷體" w:hint="eastAsia"/>
          <w:sz w:val="28"/>
        </w:rPr>
        <w:t>3</w:t>
      </w:r>
      <w:r w:rsidRPr="003C6D56">
        <w:rPr>
          <w:rFonts w:ascii="標楷體" w:eastAsia="標楷體" w:hAnsi="標楷體" w:hint="eastAsia"/>
          <w:sz w:val="28"/>
        </w:rPr>
        <w:t>千元</w:t>
      </w:r>
      <w:r w:rsidR="00147307" w:rsidRPr="003C6D56">
        <w:rPr>
          <w:rFonts w:ascii="標楷體" w:eastAsia="標楷體" w:hAnsi="標楷體" w:hint="eastAsia"/>
          <w:sz w:val="28"/>
        </w:rPr>
        <w:t>，較上年度</w:t>
      </w:r>
      <w:r w:rsidR="005A4952" w:rsidRPr="003C6D56">
        <w:rPr>
          <w:rFonts w:ascii="標楷體" w:eastAsia="標楷體" w:hAnsi="標楷體" w:hint="eastAsia"/>
          <w:sz w:val="28"/>
        </w:rPr>
        <w:t>1</w:t>
      </w:r>
      <w:r w:rsidR="00C3228A" w:rsidRPr="003C6D56">
        <w:rPr>
          <w:rFonts w:ascii="標楷體" w:eastAsia="標楷體" w:hAnsi="標楷體" w:hint="eastAsia"/>
          <w:sz w:val="28"/>
        </w:rPr>
        <w:t>4</w:t>
      </w:r>
      <w:r w:rsidR="00147307" w:rsidRPr="003C6D56">
        <w:rPr>
          <w:rFonts w:ascii="標楷體" w:eastAsia="標楷體" w:hAnsi="標楷體" w:hint="eastAsia"/>
          <w:sz w:val="28"/>
          <w:lang w:eastAsia="zh-HK"/>
        </w:rPr>
        <w:t>億</w:t>
      </w:r>
      <w:r w:rsidR="00C3228A" w:rsidRPr="003C6D56">
        <w:rPr>
          <w:rFonts w:ascii="標楷體" w:eastAsia="標楷體" w:hAnsi="標楷體" w:hint="eastAsia"/>
          <w:sz w:val="28"/>
        </w:rPr>
        <w:t>1</w:t>
      </w:r>
      <w:r w:rsidR="008E4050" w:rsidRPr="003C6D56">
        <w:rPr>
          <w:rFonts w:ascii="標楷體" w:eastAsia="標楷體" w:hAnsi="標楷體"/>
          <w:sz w:val="28"/>
          <w:lang w:eastAsia="zh-HK"/>
        </w:rPr>
        <w:t>,</w:t>
      </w:r>
      <w:r w:rsidR="00C3228A" w:rsidRPr="003C6D56">
        <w:rPr>
          <w:rFonts w:ascii="標楷體" w:eastAsia="標楷體" w:hAnsi="標楷體" w:hint="eastAsia"/>
          <w:sz w:val="28"/>
        </w:rPr>
        <w:t>321萬3</w:t>
      </w:r>
      <w:r w:rsidR="005A4952" w:rsidRPr="003C6D56">
        <w:rPr>
          <w:rFonts w:ascii="標楷體" w:eastAsia="標楷體" w:hAnsi="標楷體" w:hint="eastAsia"/>
          <w:sz w:val="28"/>
        </w:rPr>
        <w:t>千</w:t>
      </w:r>
      <w:r w:rsidR="00147307" w:rsidRPr="003C6D56">
        <w:rPr>
          <w:rFonts w:ascii="標楷體" w:eastAsia="標楷體" w:hAnsi="標楷體" w:hint="eastAsia"/>
          <w:sz w:val="28"/>
        </w:rPr>
        <w:t>元，增加</w:t>
      </w:r>
      <w:r w:rsidR="00C3228A" w:rsidRPr="003C6D56">
        <w:rPr>
          <w:rFonts w:ascii="標楷體" w:eastAsia="標楷體" w:hAnsi="標楷體" w:hint="eastAsia"/>
          <w:sz w:val="28"/>
        </w:rPr>
        <w:t>1億</w:t>
      </w:r>
      <w:r w:rsidR="00CE7084" w:rsidRPr="003C6D56">
        <w:rPr>
          <w:rFonts w:ascii="標楷體" w:eastAsia="標楷體" w:hAnsi="標楷體" w:hint="eastAsia"/>
          <w:sz w:val="28"/>
        </w:rPr>
        <w:t>8</w:t>
      </w:r>
      <w:r w:rsidR="00C3228A" w:rsidRPr="003C6D56">
        <w:rPr>
          <w:rFonts w:ascii="標楷體" w:eastAsia="標楷體" w:hAnsi="標楷體" w:hint="eastAsia"/>
          <w:sz w:val="28"/>
        </w:rPr>
        <w:t>,416</w:t>
      </w:r>
      <w:r w:rsidR="00147307" w:rsidRPr="003C6D56">
        <w:rPr>
          <w:rFonts w:ascii="標楷體" w:eastAsia="標楷體" w:hAnsi="標楷體" w:hint="eastAsia"/>
          <w:sz w:val="28"/>
        </w:rPr>
        <w:t>萬元，約</w:t>
      </w:r>
      <w:r w:rsidR="00C3228A" w:rsidRPr="003C6D56">
        <w:rPr>
          <w:rFonts w:ascii="標楷體" w:eastAsia="標楷體" w:hAnsi="標楷體" w:hint="eastAsia"/>
          <w:sz w:val="28"/>
        </w:rPr>
        <w:t>13</w:t>
      </w:r>
      <w:r w:rsidR="00CE7084" w:rsidRPr="003C6D56">
        <w:rPr>
          <w:rFonts w:ascii="標楷體" w:eastAsia="標楷體" w:hAnsi="標楷體"/>
          <w:sz w:val="28"/>
        </w:rPr>
        <w:t>.</w:t>
      </w:r>
      <w:r w:rsidR="00C3228A" w:rsidRPr="003C6D56">
        <w:rPr>
          <w:rFonts w:ascii="標楷體" w:eastAsia="標楷體" w:hAnsi="標楷體" w:hint="eastAsia"/>
          <w:sz w:val="28"/>
        </w:rPr>
        <w:t>03</w:t>
      </w:r>
      <w:r w:rsidR="00147307" w:rsidRPr="003C6D56">
        <w:rPr>
          <w:rFonts w:ascii="標楷體" w:eastAsia="標楷體" w:hAnsi="標楷體" w:hint="eastAsia"/>
          <w:sz w:val="28"/>
        </w:rPr>
        <w:t>％</w:t>
      </w:r>
      <w:r w:rsidR="00147307" w:rsidRPr="003C6D56">
        <w:rPr>
          <w:rFonts w:ascii="標楷體" w:eastAsia="標楷體" w:hAnsi="標楷體" w:hint="eastAsia"/>
          <w:sz w:val="28"/>
          <w:szCs w:val="28"/>
        </w:rPr>
        <w:t>。</w:t>
      </w:r>
    </w:p>
    <w:p w:rsidR="00003D3E" w:rsidRPr="003C6D56" w:rsidRDefault="00003D3E" w:rsidP="00FB54CB">
      <w:pPr>
        <w:pStyle w:val="a9"/>
        <w:tabs>
          <w:tab w:val="left" w:pos="600"/>
          <w:tab w:val="left" w:pos="1276"/>
          <w:tab w:val="left" w:pos="1418"/>
          <w:tab w:val="left" w:pos="1560"/>
        </w:tabs>
        <w:spacing w:line="440" w:lineRule="atLeast"/>
        <w:ind w:leftChars="119" w:left="846" w:hangingChars="200" w:hanging="560"/>
        <w:jc w:val="both"/>
      </w:pPr>
      <w:r w:rsidRPr="003C6D56">
        <w:rPr>
          <w:rFonts w:hint="eastAsia"/>
        </w:rPr>
        <w:t>二、固定資產之建設、改良、擴充與其資金來源及其投資計畫之成本與效益分析</w:t>
      </w:r>
    </w:p>
    <w:p w:rsidR="00003D3E" w:rsidRPr="003C6D56" w:rsidRDefault="00003D3E" w:rsidP="00FB54CB">
      <w:pPr>
        <w:snapToGrid w:val="0"/>
        <w:spacing w:line="440" w:lineRule="atLeast"/>
        <w:ind w:left="119" w:right="40" w:firstLineChars="171" w:firstLine="479"/>
        <w:rPr>
          <w:rFonts w:ascii="標楷體" w:eastAsia="標楷體" w:hAnsi="標楷體"/>
          <w:sz w:val="28"/>
        </w:rPr>
      </w:pPr>
      <w:r w:rsidRPr="003C6D56">
        <w:rPr>
          <w:rFonts w:ascii="標楷體" w:eastAsia="標楷體" w:hAnsi="標楷體" w:hint="eastAsia"/>
          <w:sz w:val="28"/>
        </w:rPr>
        <w:t>(</w:t>
      </w:r>
      <w:proofErr w:type="gramStart"/>
      <w:r w:rsidRPr="003C6D56">
        <w:rPr>
          <w:rFonts w:ascii="標楷體" w:eastAsia="標楷體" w:hAnsi="標楷體" w:hint="eastAsia"/>
          <w:sz w:val="28"/>
        </w:rPr>
        <w:t>一</w:t>
      </w:r>
      <w:proofErr w:type="gramEnd"/>
      <w:r w:rsidRPr="003C6D56">
        <w:rPr>
          <w:rFonts w:ascii="標楷體" w:eastAsia="標楷體" w:hAnsi="標楷體" w:hint="eastAsia"/>
          <w:sz w:val="28"/>
        </w:rPr>
        <w:t>)本年度預算總數為</w:t>
      </w:r>
      <w:r w:rsidR="0087331C" w:rsidRPr="003C6D56">
        <w:rPr>
          <w:rFonts w:ascii="標楷體" w:eastAsia="標楷體" w:hAnsi="標楷體"/>
          <w:sz w:val="28"/>
        </w:rPr>
        <w:t>2</w:t>
      </w:r>
      <w:r w:rsidR="00AB76FB" w:rsidRPr="003C6D56">
        <w:rPr>
          <w:rFonts w:ascii="標楷體" w:eastAsia="標楷體" w:hAnsi="標楷體" w:hint="eastAsia"/>
          <w:sz w:val="28"/>
        </w:rPr>
        <w:t>84</w:t>
      </w:r>
      <w:r w:rsidRPr="003C6D56">
        <w:rPr>
          <w:rFonts w:ascii="標楷體" w:eastAsia="標楷體" w:hAnsi="標楷體" w:hint="eastAsia"/>
          <w:sz w:val="28"/>
        </w:rPr>
        <w:t>億</w:t>
      </w:r>
      <w:r w:rsidR="00AB76FB" w:rsidRPr="003C6D56">
        <w:rPr>
          <w:rFonts w:ascii="標楷體" w:eastAsia="標楷體" w:hAnsi="標楷體" w:hint="eastAsia"/>
          <w:sz w:val="28"/>
        </w:rPr>
        <w:t>3</w:t>
      </w:r>
      <w:r w:rsidR="009C30F1" w:rsidRPr="003C6D56">
        <w:rPr>
          <w:rFonts w:ascii="標楷體" w:eastAsia="標楷體" w:hAnsi="標楷體" w:hint="eastAsia"/>
          <w:sz w:val="28"/>
        </w:rPr>
        <w:t>,</w:t>
      </w:r>
      <w:r w:rsidR="00AB76FB" w:rsidRPr="003C6D56">
        <w:rPr>
          <w:rFonts w:ascii="標楷體" w:eastAsia="標楷體" w:hAnsi="標楷體" w:hint="eastAsia"/>
          <w:sz w:val="28"/>
        </w:rPr>
        <w:t>928</w:t>
      </w:r>
      <w:r w:rsidRPr="003C6D56">
        <w:rPr>
          <w:rFonts w:ascii="標楷體" w:eastAsia="標楷體" w:hAnsi="標楷體" w:hint="eastAsia"/>
          <w:sz w:val="28"/>
        </w:rPr>
        <w:t>萬</w:t>
      </w:r>
      <w:r w:rsidR="00AB76FB" w:rsidRPr="003C6D56">
        <w:rPr>
          <w:rFonts w:ascii="標楷體" w:eastAsia="標楷體" w:hAnsi="標楷體" w:hint="eastAsia"/>
          <w:sz w:val="28"/>
        </w:rPr>
        <w:t>1</w:t>
      </w:r>
      <w:r w:rsidR="00B9146F" w:rsidRPr="003C6D56">
        <w:rPr>
          <w:rFonts w:ascii="標楷體" w:eastAsia="標楷體" w:hAnsi="標楷體" w:hint="eastAsia"/>
          <w:sz w:val="28"/>
          <w:lang w:eastAsia="zh-HK"/>
        </w:rPr>
        <w:t>千</w:t>
      </w:r>
      <w:r w:rsidRPr="003C6D56">
        <w:rPr>
          <w:rFonts w:ascii="標楷體" w:eastAsia="標楷體" w:hAnsi="標楷體" w:hint="eastAsia"/>
          <w:sz w:val="28"/>
        </w:rPr>
        <w:t>元</w:t>
      </w:r>
    </w:p>
    <w:p w:rsidR="00003D3E" w:rsidRPr="003C6D56" w:rsidRDefault="00003D3E" w:rsidP="004A2237">
      <w:pPr>
        <w:tabs>
          <w:tab w:val="left" w:pos="480"/>
          <w:tab w:val="left" w:pos="960"/>
        </w:tabs>
        <w:snapToGrid w:val="0"/>
        <w:spacing w:line="440" w:lineRule="atLeast"/>
        <w:ind w:leftChars="-1" w:left="-2" w:right="40" w:firstLineChars="435" w:firstLine="1218"/>
        <w:rPr>
          <w:rFonts w:ascii="標楷體" w:eastAsia="標楷體" w:hAnsi="標楷體"/>
          <w:sz w:val="28"/>
        </w:rPr>
      </w:pPr>
      <w:r w:rsidRPr="003C6D56">
        <w:rPr>
          <w:rFonts w:ascii="標楷體" w:eastAsia="標楷體" w:hAnsi="標楷體" w:hint="eastAsia"/>
          <w:sz w:val="28"/>
        </w:rPr>
        <w:t>1.專案計畫部分</w:t>
      </w:r>
      <w:r w:rsidR="00F714AC" w:rsidRPr="003C6D56">
        <w:rPr>
          <w:rFonts w:ascii="標楷體" w:eastAsia="標楷體" w:hAnsi="標楷體" w:hint="eastAsia"/>
          <w:sz w:val="28"/>
        </w:rPr>
        <w:t>2</w:t>
      </w:r>
      <w:r w:rsidR="00AB76FB" w:rsidRPr="003C6D56">
        <w:rPr>
          <w:rFonts w:ascii="標楷體" w:eastAsia="標楷體" w:hAnsi="標楷體" w:hint="eastAsia"/>
          <w:sz w:val="28"/>
        </w:rPr>
        <w:t>67</w:t>
      </w:r>
      <w:r w:rsidRPr="003C6D56">
        <w:rPr>
          <w:rFonts w:ascii="標楷體" w:eastAsia="標楷體" w:hAnsi="標楷體" w:hint="eastAsia"/>
          <w:sz w:val="28"/>
        </w:rPr>
        <w:t>億</w:t>
      </w:r>
      <w:r w:rsidR="00AB76FB" w:rsidRPr="003C6D56">
        <w:rPr>
          <w:rFonts w:ascii="標楷體" w:eastAsia="標楷體" w:hAnsi="標楷體" w:hint="eastAsia"/>
          <w:sz w:val="28"/>
        </w:rPr>
        <w:t>8</w:t>
      </w:r>
      <w:r w:rsidR="00A4726E" w:rsidRPr="003C6D56">
        <w:rPr>
          <w:rFonts w:ascii="標楷體" w:eastAsia="標楷體" w:hAnsi="標楷體" w:hint="eastAsia"/>
          <w:sz w:val="28"/>
        </w:rPr>
        <w:t>,</w:t>
      </w:r>
      <w:r w:rsidR="00AB76FB" w:rsidRPr="003C6D56">
        <w:rPr>
          <w:rFonts w:ascii="標楷體" w:eastAsia="標楷體" w:hAnsi="標楷體" w:hint="eastAsia"/>
          <w:sz w:val="28"/>
        </w:rPr>
        <w:t>918</w:t>
      </w:r>
      <w:r w:rsidRPr="003C6D56">
        <w:rPr>
          <w:rFonts w:ascii="標楷體" w:eastAsia="標楷體" w:hAnsi="標楷體" w:hint="eastAsia"/>
          <w:sz w:val="28"/>
        </w:rPr>
        <w:t>萬</w:t>
      </w:r>
      <w:r w:rsidR="00AB76FB" w:rsidRPr="003C6D56">
        <w:rPr>
          <w:rFonts w:ascii="標楷體" w:eastAsia="標楷體" w:hAnsi="標楷體" w:hint="eastAsia"/>
          <w:sz w:val="28"/>
        </w:rPr>
        <w:t>2</w:t>
      </w:r>
      <w:r w:rsidR="00F714AC" w:rsidRPr="003C6D56">
        <w:rPr>
          <w:rFonts w:ascii="標楷體" w:eastAsia="標楷體" w:hAnsi="標楷體" w:hint="eastAsia"/>
          <w:sz w:val="28"/>
        </w:rPr>
        <w:t>千</w:t>
      </w:r>
      <w:r w:rsidRPr="003C6D56">
        <w:rPr>
          <w:rFonts w:ascii="標楷體" w:eastAsia="標楷體" w:hAnsi="標楷體" w:hint="eastAsia"/>
          <w:sz w:val="28"/>
        </w:rPr>
        <w:t>元</w:t>
      </w:r>
    </w:p>
    <w:p w:rsidR="00003D3E" w:rsidRPr="003C6D56" w:rsidRDefault="004A2237" w:rsidP="00D25350">
      <w:pPr>
        <w:tabs>
          <w:tab w:val="left" w:pos="2128"/>
        </w:tabs>
        <w:snapToGrid w:val="0"/>
        <w:spacing w:line="440" w:lineRule="atLeast"/>
        <w:ind w:left="1418" w:right="40" w:firstLineChars="50" w:firstLine="140"/>
        <w:jc w:val="both"/>
        <w:rPr>
          <w:rFonts w:ascii="標楷體" w:eastAsia="標楷體" w:hAnsi="標楷體"/>
          <w:sz w:val="28"/>
        </w:rPr>
      </w:pPr>
      <w:r w:rsidRPr="003C6D56">
        <w:rPr>
          <w:rFonts w:ascii="標楷體" w:eastAsia="標楷體" w:hAnsi="標楷體" w:hint="eastAsia"/>
          <w:sz w:val="28"/>
        </w:rPr>
        <w:lastRenderedPageBreak/>
        <w:tab/>
      </w:r>
      <w:r w:rsidR="00003D3E" w:rsidRPr="003C6D56">
        <w:rPr>
          <w:rFonts w:ascii="標楷體" w:eastAsia="標楷體" w:hAnsi="標楷體" w:hint="eastAsia"/>
          <w:sz w:val="28"/>
        </w:rPr>
        <w:t>繼續計畫</w:t>
      </w:r>
      <w:r w:rsidR="000B73C2" w:rsidRPr="003C6D56">
        <w:rPr>
          <w:rFonts w:ascii="標楷體" w:eastAsia="標楷體" w:hAnsi="標楷體" w:hint="eastAsia"/>
          <w:sz w:val="28"/>
        </w:rPr>
        <w:t>包括新竹科學園區建設計畫</w:t>
      </w:r>
      <w:r w:rsidR="0087331C" w:rsidRPr="003C6D56">
        <w:rPr>
          <w:rFonts w:ascii="標楷體" w:eastAsia="標楷體" w:hAnsi="標楷體"/>
          <w:sz w:val="28"/>
        </w:rPr>
        <w:t>8</w:t>
      </w:r>
      <w:r w:rsidR="00EE30F0" w:rsidRPr="003C6D56">
        <w:rPr>
          <w:rFonts w:ascii="標楷體" w:eastAsia="標楷體" w:hAnsi="標楷體" w:hint="eastAsia"/>
          <w:sz w:val="28"/>
        </w:rPr>
        <w:t>9</w:t>
      </w:r>
      <w:r w:rsidR="0087331C" w:rsidRPr="003C6D56">
        <w:rPr>
          <w:rFonts w:ascii="標楷體" w:eastAsia="標楷體" w:hAnsi="標楷體" w:hint="eastAsia"/>
          <w:sz w:val="28"/>
        </w:rPr>
        <w:t>億</w:t>
      </w:r>
      <w:r w:rsidR="00EE30F0" w:rsidRPr="003C6D56">
        <w:rPr>
          <w:rFonts w:ascii="標楷體" w:eastAsia="標楷體" w:hAnsi="標楷體" w:hint="eastAsia"/>
          <w:sz w:val="28"/>
        </w:rPr>
        <w:t>9</w:t>
      </w:r>
      <w:r w:rsidR="00F552E3" w:rsidRPr="003C6D56">
        <w:rPr>
          <w:rFonts w:ascii="標楷體" w:eastAsia="標楷體" w:hAnsi="標楷體" w:hint="eastAsia"/>
          <w:sz w:val="28"/>
        </w:rPr>
        <w:t>,</w:t>
      </w:r>
      <w:r w:rsidR="00EE30F0" w:rsidRPr="003C6D56">
        <w:rPr>
          <w:rFonts w:ascii="標楷體" w:eastAsia="標楷體" w:hAnsi="標楷體" w:hint="eastAsia"/>
          <w:sz w:val="28"/>
        </w:rPr>
        <w:t>605</w:t>
      </w:r>
      <w:r w:rsidR="00F552E3" w:rsidRPr="003C6D56">
        <w:rPr>
          <w:rFonts w:ascii="標楷體" w:eastAsia="標楷體" w:hAnsi="標楷體" w:hint="eastAsia"/>
          <w:sz w:val="28"/>
        </w:rPr>
        <w:t>萬元</w:t>
      </w:r>
      <w:r w:rsidR="00003D3E" w:rsidRPr="003C6D56">
        <w:rPr>
          <w:rFonts w:ascii="標楷體" w:eastAsia="標楷體" w:hAnsi="標楷體" w:hint="eastAsia"/>
          <w:sz w:val="28"/>
        </w:rPr>
        <w:t>、</w:t>
      </w:r>
      <w:r w:rsidR="0087331C" w:rsidRPr="003C6D56">
        <w:rPr>
          <w:rFonts w:ascii="標楷體" w:eastAsia="標楷體" w:hAnsi="標楷體" w:hint="eastAsia"/>
          <w:sz w:val="28"/>
        </w:rPr>
        <w:t>新竹科學園區實驗中學建設計畫</w:t>
      </w:r>
      <w:r w:rsidR="00EE30F0" w:rsidRPr="003C6D56">
        <w:rPr>
          <w:rFonts w:ascii="標楷體" w:eastAsia="標楷體" w:hAnsi="標楷體" w:hint="eastAsia"/>
          <w:sz w:val="28"/>
        </w:rPr>
        <w:t>2億</w:t>
      </w:r>
      <w:r w:rsidR="0087331C" w:rsidRPr="003C6D56">
        <w:rPr>
          <w:rFonts w:ascii="標楷體" w:eastAsia="標楷體" w:hAnsi="標楷體" w:hint="eastAsia"/>
          <w:sz w:val="28"/>
        </w:rPr>
        <w:t>元、</w:t>
      </w:r>
      <w:r w:rsidR="00003D3E" w:rsidRPr="003C6D56">
        <w:rPr>
          <w:rFonts w:ascii="標楷體" w:eastAsia="標楷體" w:hAnsi="標楷體" w:hint="eastAsia"/>
          <w:sz w:val="28"/>
        </w:rPr>
        <w:t>南部科學園區建設計畫</w:t>
      </w:r>
      <w:r w:rsidR="00EE30F0" w:rsidRPr="003C6D56">
        <w:rPr>
          <w:rFonts w:ascii="標楷體" w:eastAsia="標楷體" w:hAnsi="標楷體" w:hint="eastAsia"/>
          <w:sz w:val="28"/>
        </w:rPr>
        <w:t>134</w:t>
      </w:r>
      <w:r w:rsidR="00003D3E" w:rsidRPr="003C6D56">
        <w:rPr>
          <w:rFonts w:ascii="標楷體" w:eastAsia="標楷體" w:hAnsi="標楷體" w:hint="eastAsia"/>
          <w:sz w:val="28"/>
        </w:rPr>
        <w:t>億</w:t>
      </w:r>
      <w:r w:rsidR="00EE30F0" w:rsidRPr="003C6D56">
        <w:rPr>
          <w:rFonts w:ascii="標楷體" w:eastAsia="標楷體" w:hAnsi="標楷體" w:hint="eastAsia"/>
          <w:sz w:val="28"/>
        </w:rPr>
        <w:t>920</w:t>
      </w:r>
      <w:r w:rsidR="00003D3E" w:rsidRPr="003C6D56">
        <w:rPr>
          <w:rFonts w:ascii="標楷體" w:eastAsia="標楷體" w:hAnsi="標楷體" w:hint="eastAsia"/>
          <w:sz w:val="28"/>
        </w:rPr>
        <w:t>萬</w:t>
      </w:r>
      <w:r w:rsidR="00EE30F0" w:rsidRPr="003C6D56">
        <w:rPr>
          <w:rFonts w:ascii="標楷體" w:eastAsia="標楷體" w:hAnsi="標楷體" w:hint="eastAsia"/>
          <w:sz w:val="28"/>
        </w:rPr>
        <w:t>4</w:t>
      </w:r>
      <w:r w:rsidR="00D25350" w:rsidRPr="003C6D56">
        <w:rPr>
          <w:rFonts w:ascii="標楷體" w:eastAsia="標楷體" w:hAnsi="標楷體" w:hint="eastAsia"/>
          <w:sz w:val="28"/>
          <w:lang w:eastAsia="zh-HK"/>
        </w:rPr>
        <w:t>千</w:t>
      </w:r>
      <w:r w:rsidR="00003D3E" w:rsidRPr="003C6D56">
        <w:rPr>
          <w:rFonts w:ascii="標楷體" w:eastAsia="標楷體" w:hAnsi="標楷體" w:hint="eastAsia"/>
          <w:sz w:val="28"/>
        </w:rPr>
        <w:t>元、</w:t>
      </w:r>
      <w:r w:rsidR="00775712" w:rsidRPr="003C6D56">
        <w:rPr>
          <w:rFonts w:ascii="標楷體" w:eastAsia="標楷體" w:hAnsi="標楷體" w:hint="eastAsia"/>
          <w:sz w:val="28"/>
        </w:rPr>
        <w:t>南部科學園區實驗中學建設計畫</w:t>
      </w:r>
      <w:r w:rsidR="00EE30F0" w:rsidRPr="003C6D56">
        <w:rPr>
          <w:rFonts w:ascii="標楷體" w:eastAsia="標楷體" w:hAnsi="標楷體" w:hint="eastAsia"/>
          <w:sz w:val="28"/>
        </w:rPr>
        <w:t>19</w:t>
      </w:r>
      <w:r w:rsidR="00775712" w:rsidRPr="003C6D56">
        <w:rPr>
          <w:rFonts w:ascii="標楷體" w:eastAsia="標楷體" w:hAnsi="標楷體" w:hint="eastAsia"/>
          <w:sz w:val="28"/>
        </w:rPr>
        <w:t>億</w:t>
      </w:r>
      <w:r w:rsidR="00EE30F0" w:rsidRPr="003C6D56">
        <w:rPr>
          <w:rFonts w:ascii="標楷體" w:eastAsia="標楷體" w:hAnsi="標楷體" w:hint="eastAsia"/>
          <w:sz w:val="28"/>
        </w:rPr>
        <w:t>6</w:t>
      </w:r>
      <w:r w:rsidR="0087331C" w:rsidRPr="003C6D56">
        <w:rPr>
          <w:rFonts w:ascii="標楷體" w:eastAsia="標楷體" w:hAnsi="標楷體"/>
          <w:sz w:val="28"/>
        </w:rPr>
        <w:t>,</w:t>
      </w:r>
      <w:r w:rsidR="00EE30F0" w:rsidRPr="003C6D56">
        <w:rPr>
          <w:rFonts w:ascii="標楷體" w:eastAsia="標楷體" w:hAnsi="標楷體" w:hint="eastAsia"/>
          <w:sz w:val="28"/>
        </w:rPr>
        <w:t>323</w:t>
      </w:r>
      <w:r w:rsidR="00775712" w:rsidRPr="003C6D56">
        <w:rPr>
          <w:rFonts w:ascii="標楷體" w:eastAsia="標楷體" w:hAnsi="標楷體" w:hint="eastAsia"/>
          <w:sz w:val="28"/>
        </w:rPr>
        <w:t>萬</w:t>
      </w:r>
      <w:r w:rsidR="00EE30F0" w:rsidRPr="003C6D56">
        <w:rPr>
          <w:rFonts w:ascii="標楷體" w:eastAsia="標楷體" w:hAnsi="標楷體" w:hint="eastAsia"/>
          <w:sz w:val="28"/>
        </w:rPr>
        <w:t>8</w:t>
      </w:r>
      <w:r w:rsidR="00F714AC" w:rsidRPr="003C6D56">
        <w:rPr>
          <w:rFonts w:ascii="標楷體" w:eastAsia="標楷體" w:hAnsi="標楷體" w:hint="eastAsia"/>
          <w:sz w:val="28"/>
        </w:rPr>
        <w:t>千</w:t>
      </w:r>
      <w:r w:rsidR="00775712" w:rsidRPr="003C6D56">
        <w:rPr>
          <w:rFonts w:ascii="標楷體" w:eastAsia="標楷體" w:hAnsi="標楷體" w:hint="eastAsia"/>
          <w:sz w:val="28"/>
        </w:rPr>
        <w:t>元、</w:t>
      </w:r>
      <w:r w:rsidR="00003D3E" w:rsidRPr="003C6D56">
        <w:rPr>
          <w:rFonts w:ascii="標楷體" w:eastAsia="標楷體" w:hAnsi="標楷體" w:hint="eastAsia"/>
          <w:sz w:val="28"/>
        </w:rPr>
        <w:t>中部科學園區建設計畫</w:t>
      </w:r>
      <w:r w:rsidR="00EE30F0" w:rsidRPr="003C6D56">
        <w:rPr>
          <w:rFonts w:ascii="標楷體" w:eastAsia="標楷體" w:hAnsi="標楷體" w:hint="eastAsia"/>
          <w:sz w:val="28"/>
        </w:rPr>
        <w:t>22</w:t>
      </w:r>
      <w:r w:rsidR="00003D3E" w:rsidRPr="003C6D56">
        <w:rPr>
          <w:rFonts w:ascii="標楷體" w:eastAsia="標楷體" w:hAnsi="標楷體" w:hint="eastAsia"/>
          <w:sz w:val="28"/>
        </w:rPr>
        <w:t>億</w:t>
      </w:r>
      <w:r w:rsidR="00EE30F0" w:rsidRPr="003C6D56">
        <w:rPr>
          <w:rFonts w:ascii="標楷體" w:eastAsia="標楷體" w:hAnsi="標楷體" w:hint="eastAsia"/>
          <w:sz w:val="28"/>
        </w:rPr>
        <w:t>2</w:t>
      </w:r>
      <w:r w:rsidR="007A09A1" w:rsidRPr="003C6D56">
        <w:rPr>
          <w:rFonts w:ascii="標楷體" w:eastAsia="標楷體" w:hAnsi="標楷體" w:hint="eastAsia"/>
          <w:sz w:val="28"/>
        </w:rPr>
        <w:t>,</w:t>
      </w:r>
      <w:r w:rsidR="00EE30F0" w:rsidRPr="003C6D56">
        <w:rPr>
          <w:rFonts w:ascii="標楷體" w:eastAsia="標楷體" w:hAnsi="標楷體" w:hint="eastAsia"/>
          <w:sz w:val="28"/>
        </w:rPr>
        <w:t>069</w:t>
      </w:r>
      <w:r w:rsidR="00003D3E" w:rsidRPr="003C6D56">
        <w:rPr>
          <w:rFonts w:ascii="標楷體" w:eastAsia="標楷體" w:hAnsi="標楷體" w:hint="eastAsia"/>
          <w:sz w:val="28"/>
        </w:rPr>
        <w:t>萬</w:t>
      </w:r>
      <w:r w:rsidR="000B73C2" w:rsidRPr="003C6D56">
        <w:rPr>
          <w:rFonts w:ascii="標楷體" w:eastAsia="標楷體" w:hAnsi="標楷體" w:hint="eastAsia"/>
          <w:sz w:val="28"/>
        </w:rPr>
        <w:t>元</w:t>
      </w:r>
      <w:r w:rsidR="00003D3E" w:rsidRPr="003C6D56">
        <w:rPr>
          <w:rFonts w:ascii="標楷體" w:eastAsia="標楷體" w:hAnsi="標楷體" w:hint="eastAsia"/>
          <w:sz w:val="28"/>
        </w:rPr>
        <w:t>。</w:t>
      </w:r>
    </w:p>
    <w:p w:rsidR="00003D3E" w:rsidRPr="003C6D56" w:rsidRDefault="00003D3E" w:rsidP="004A2237">
      <w:pPr>
        <w:tabs>
          <w:tab w:val="left" w:pos="480"/>
          <w:tab w:val="left" w:pos="960"/>
        </w:tabs>
        <w:snapToGrid w:val="0"/>
        <w:spacing w:line="440" w:lineRule="atLeast"/>
        <w:ind w:leftChars="-1" w:left="-2" w:right="40" w:firstLineChars="172" w:firstLine="482"/>
        <w:rPr>
          <w:rFonts w:ascii="標楷體" w:eastAsia="標楷體" w:hAnsi="標楷體"/>
          <w:sz w:val="28"/>
        </w:rPr>
      </w:pPr>
      <w:r w:rsidRPr="003C6D56">
        <w:rPr>
          <w:rFonts w:ascii="標楷體" w:eastAsia="標楷體" w:hAnsi="標楷體" w:hint="eastAsia"/>
          <w:sz w:val="28"/>
        </w:rPr>
        <w:t xml:space="preserve">     2.一般建築及設備計畫部分</w:t>
      </w:r>
      <w:r w:rsidR="00EE30F0" w:rsidRPr="003C6D56">
        <w:rPr>
          <w:rFonts w:ascii="標楷體" w:eastAsia="標楷體" w:hAnsi="標楷體" w:hint="eastAsia"/>
          <w:sz w:val="28"/>
        </w:rPr>
        <w:t>16</w:t>
      </w:r>
      <w:r w:rsidRPr="003C6D56">
        <w:rPr>
          <w:rFonts w:ascii="標楷體" w:eastAsia="標楷體" w:hAnsi="標楷體" w:hint="eastAsia"/>
          <w:sz w:val="28"/>
        </w:rPr>
        <w:t>億</w:t>
      </w:r>
      <w:r w:rsidR="00EE30F0" w:rsidRPr="003C6D56">
        <w:rPr>
          <w:rFonts w:ascii="標楷體" w:eastAsia="標楷體" w:hAnsi="標楷體" w:hint="eastAsia"/>
          <w:sz w:val="28"/>
        </w:rPr>
        <w:t>5,009</w:t>
      </w:r>
      <w:r w:rsidRPr="003C6D56">
        <w:rPr>
          <w:rFonts w:ascii="標楷體" w:eastAsia="標楷體" w:hAnsi="標楷體" w:hint="eastAsia"/>
          <w:sz w:val="28"/>
        </w:rPr>
        <w:t>萬</w:t>
      </w:r>
      <w:r w:rsidR="00EE30F0" w:rsidRPr="003C6D56">
        <w:rPr>
          <w:rFonts w:ascii="標楷體" w:eastAsia="標楷體" w:hAnsi="標楷體" w:hint="eastAsia"/>
          <w:sz w:val="28"/>
        </w:rPr>
        <w:t>9</w:t>
      </w:r>
      <w:r w:rsidRPr="003C6D56">
        <w:rPr>
          <w:rFonts w:ascii="標楷體" w:eastAsia="標楷體" w:hAnsi="標楷體" w:hint="eastAsia"/>
          <w:sz w:val="28"/>
        </w:rPr>
        <w:t>千元</w:t>
      </w:r>
    </w:p>
    <w:p w:rsidR="0063070D" w:rsidRPr="003C6D56" w:rsidRDefault="006E6517" w:rsidP="004A2237">
      <w:pPr>
        <w:tabs>
          <w:tab w:val="left" w:pos="426"/>
        </w:tabs>
        <w:snapToGrid w:val="0"/>
        <w:spacing w:line="440" w:lineRule="atLeast"/>
        <w:ind w:firstLineChars="530" w:firstLine="1484"/>
        <w:jc w:val="both"/>
        <w:rPr>
          <w:rFonts w:ascii="標楷體" w:eastAsia="標楷體" w:hAnsi="標楷體"/>
          <w:sz w:val="28"/>
        </w:rPr>
      </w:pPr>
      <w:r w:rsidRPr="003C6D56">
        <w:rPr>
          <w:rFonts w:ascii="標楷體" w:eastAsia="標楷體" w:hAnsi="標楷體" w:hint="eastAsia"/>
          <w:sz w:val="28"/>
        </w:rPr>
        <w:t>(1)</w:t>
      </w:r>
      <w:proofErr w:type="gramStart"/>
      <w:r w:rsidR="0063070D" w:rsidRPr="003C6D56">
        <w:rPr>
          <w:rFonts w:ascii="標楷體" w:eastAsia="標楷體" w:hAnsi="標楷體" w:hint="eastAsia"/>
          <w:sz w:val="28"/>
        </w:rPr>
        <w:t>分年性項目</w:t>
      </w:r>
      <w:proofErr w:type="gramEnd"/>
      <w:r w:rsidR="00EE30F0" w:rsidRPr="003C6D56">
        <w:rPr>
          <w:rFonts w:ascii="標楷體" w:eastAsia="標楷體" w:hAnsi="標楷體" w:hint="eastAsia"/>
          <w:sz w:val="28"/>
        </w:rPr>
        <w:t>6</w:t>
      </w:r>
      <w:r w:rsidR="00FC6755" w:rsidRPr="003C6D56">
        <w:rPr>
          <w:rFonts w:ascii="標楷體" w:eastAsia="標楷體" w:hAnsi="標楷體" w:hint="eastAsia"/>
          <w:sz w:val="28"/>
        </w:rPr>
        <w:t>億</w:t>
      </w:r>
      <w:r w:rsidR="00EE30F0" w:rsidRPr="003C6D56">
        <w:rPr>
          <w:rFonts w:ascii="標楷體" w:eastAsia="標楷體" w:hAnsi="標楷體" w:hint="eastAsia"/>
          <w:sz w:val="28"/>
        </w:rPr>
        <w:t>1</w:t>
      </w:r>
      <w:r w:rsidR="0087331C" w:rsidRPr="003C6D56">
        <w:rPr>
          <w:rFonts w:ascii="標楷體" w:eastAsia="標楷體" w:hAnsi="標楷體"/>
          <w:sz w:val="28"/>
        </w:rPr>
        <w:t>,</w:t>
      </w:r>
      <w:r w:rsidR="00EE30F0" w:rsidRPr="003C6D56">
        <w:rPr>
          <w:rFonts w:ascii="標楷體" w:eastAsia="標楷體" w:hAnsi="標楷體" w:hint="eastAsia"/>
          <w:sz w:val="28"/>
        </w:rPr>
        <w:t>100</w:t>
      </w:r>
      <w:r w:rsidR="0087331C" w:rsidRPr="003C6D56">
        <w:rPr>
          <w:rFonts w:ascii="標楷體" w:eastAsia="標楷體" w:hAnsi="標楷體" w:hint="eastAsia"/>
          <w:sz w:val="28"/>
        </w:rPr>
        <w:t>萬</w:t>
      </w:r>
      <w:r w:rsidR="0063070D" w:rsidRPr="003C6D56">
        <w:rPr>
          <w:rFonts w:ascii="標楷體" w:eastAsia="標楷體" w:hAnsi="標楷體" w:hint="eastAsia"/>
          <w:sz w:val="28"/>
        </w:rPr>
        <w:t>元</w:t>
      </w:r>
      <w:r w:rsidR="00FC6755" w:rsidRPr="003C6D56">
        <w:rPr>
          <w:rFonts w:ascii="標楷體" w:eastAsia="標楷體" w:hAnsi="標楷體" w:hint="eastAsia"/>
          <w:sz w:val="28"/>
        </w:rPr>
        <w:t>。</w:t>
      </w:r>
    </w:p>
    <w:p w:rsidR="00003D3E" w:rsidRPr="003C6D56" w:rsidRDefault="006E6517" w:rsidP="004A2237">
      <w:pPr>
        <w:tabs>
          <w:tab w:val="left" w:pos="426"/>
        </w:tabs>
        <w:snapToGrid w:val="0"/>
        <w:spacing w:line="440" w:lineRule="atLeast"/>
        <w:ind w:firstLineChars="535" w:firstLine="1498"/>
        <w:jc w:val="both"/>
        <w:rPr>
          <w:rFonts w:ascii="標楷體" w:eastAsia="標楷體" w:hAnsi="標楷體"/>
          <w:sz w:val="28"/>
        </w:rPr>
      </w:pPr>
      <w:r w:rsidRPr="003C6D56">
        <w:rPr>
          <w:rFonts w:ascii="標楷體" w:eastAsia="標楷體" w:hAnsi="標楷體" w:hint="eastAsia"/>
          <w:sz w:val="28"/>
        </w:rPr>
        <w:t>(2)</w:t>
      </w:r>
      <w:r w:rsidR="0063070D" w:rsidRPr="003C6D56">
        <w:rPr>
          <w:rFonts w:ascii="標楷體" w:eastAsia="標楷體" w:hAnsi="標楷體" w:hint="eastAsia"/>
          <w:sz w:val="28"/>
        </w:rPr>
        <w:t>一次性項目</w:t>
      </w:r>
      <w:r w:rsidR="00FC6755" w:rsidRPr="003C6D56">
        <w:rPr>
          <w:rFonts w:ascii="標楷體" w:eastAsia="標楷體" w:hAnsi="標楷體" w:hint="eastAsia"/>
          <w:sz w:val="28"/>
        </w:rPr>
        <w:t>1</w:t>
      </w:r>
      <w:r w:rsidR="00EE30F0" w:rsidRPr="003C6D56">
        <w:rPr>
          <w:rFonts w:ascii="標楷體" w:eastAsia="標楷體" w:hAnsi="標楷體" w:hint="eastAsia"/>
          <w:sz w:val="28"/>
        </w:rPr>
        <w:t>0</w:t>
      </w:r>
      <w:r w:rsidR="0063070D" w:rsidRPr="003C6D56">
        <w:rPr>
          <w:rFonts w:ascii="標楷體" w:eastAsia="標楷體" w:hAnsi="標楷體" w:hint="eastAsia"/>
          <w:sz w:val="28"/>
        </w:rPr>
        <w:t>億</w:t>
      </w:r>
      <w:r w:rsidR="00EE30F0" w:rsidRPr="003C6D56">
        <w:rPr>
          <w:rFonts w:ascii="標楷體" w:eastAsia="標楷體" w:hAnsi="標楷體" w:hint="eastAsia"/>
          <w:sz w:val="28"/>
        </w:rPr>
        <w:t>3</w:t>
      </w:r>
      <w:r w:rsidR="0063070D" w:rsidRPr="003C6D56">
        <w:rPr>
          <w:rFonts w:ascii="標楷體" w:eastAsia="標楷體" w:hAnsi="標楷體" w:hint="eastAsia"/>
          <w:sz w:val="28"/>
        </w:rPr>
        <w:t>,</w:t>
      </w:r>
      <w:r w:rsidR="00EE30F0" w:rsidRPr="003C6D56">
        <w:rPr>
          <w:rFonts w:ascii="標楷體" w:eastAsia="標楷體" w:hAnsi="標楷體" w:hint="eastAsia"/>
          <w:sz w:val="28"/>
        </w:rPr>
        <w:t>909</w:t>
      </w:r>
      <w:r w:rsidR="0063070D" w:rsidRPr="003C6D56">
        <w:rPr>
          <w:rFonts w:ascii="標楷體" w:eastAsia="標楷體" w:hAnsi="標楷體" w:hint="eastAsia"/>
          <w:sz w:val="28"/>
        </w:rPr>
        <w:t>萬</w:t>
      </w:r>
      <w:r w:rsidR="00EE30F0" w:rsidRPr="003C6D56">
        <w:rPr>
          <w:rFonts w:ascii="標楷體" w:eastAsia="標楷體" w:hAnsi="標楷體" w:hint="eastAsia"/>
          <w:sz w:val="28"/>
        </w:rPr>
        <w:t>9</w:t>
      </w:r>
      <w:r w:rsidR="0063070D" w:rsidRPr="003C6D56">
        <w:rPr>
          <w:rFonts w:ascii="標楷體" w:eastAsia="標楷體" w:hAnsi="標楷體" w:hint="eastAsia"/>
          <w:sz w:val="28"/>
        </w:rPr>
        <w:t>千元</w:t>
      </w:r>
      <w:r w:rsidR="00151CD9" w:rsidRPr="003C6D56">
        <w:rPr>
          <w:rFonts w:ascii="標楷體" w:eastAsia="標楷體" w:hAnsi="標楷體" w:hint="eastAsia"/>
          <w:sz w:val="28"/>
        </w:rPr>
        <w:t>。</w:t>
      </w:r>
    </w:p>
    <w:p w:rsidR="00003D3E" w:rsidRPr="003C6D56" w:rsidRDefault="00003D3E" w:rsidP="00FB54CB">
      <w:pPr>
        <w:tabs>
          <w:tab w:val="left" w:pos="960"/>
        </w:tabs>
        <w:snapToGrid w:val="0"/>
        <w:spacing w:line="440" w:lineRule="atLeast"/>
        <w:ind w:left="119" w:right="40" w:firstLineChars="171" w:firstLine="479"/>
        <w:rPr>
          <w:rFonts w:ascii="標楷體" w:eastAsia="標楷體" w:hAnsi="標楷體"/>
          <w:sz w:val="28"/>
        </w:rPr>
      </w:pPr>
      <w:r w:rsidRPr="003C6D56">
        <w:rPr>
          <w:rFonts w:ascii="標楷體" w:eastAsia="標楷體" w:hAnsi="標楷體" w:hint="eastAsia"/>
          <w:sz w:val="28"/>
        </w:rPr>
        <w:t>(二)資金來源</w:t>
      </w:r>
    </w:p>
    <w:p w:rsidR="00003D3E" w:rsidRPr="003C6D56" w:rsidRDefault="00003D3E" w:rsidP="000414DA">
      <w:pPr>
        <w:tabs>
          <w:tab w:val="left" w:pos="1134"/>
          <w:tab w:val="left" w:pos="1418"/>
          <w:tab w:val="left" w:pos="1560"/>
        </w:tabs>
        <w:snapToGrid w:val="0"/>
        <w:spacing w:line="440" w:lineRule="atLeast"/>
        <w:ind w:left="119" w:right="40" w:firstLineChars="385" w:firstLine="1078"/>
        <w:rPr>
          <w:rFonts w:ascii="標楷體" w:eastAsia="標楷體" w:hAnsi="標楷體"/>
          <w:sz w:val="28"/>
        </w:rPr>
      </w:pPr>
      <w:r w:rsidRPr="003C6D56">
        <w:rPr>
          <w:rFonts w:ascii="標楷體" w:eastAsia="標楷體" w:hAnsi="標楷體" w:hint="eastAsia"/>
          <w:sz w:val="28"/>
        </w:rPr>
        <w:t>1.專案計畫部分</w:t>
      </w:r>
      <w:r w:rsidR="00F714AC" w:rsidRPr="003C6D56">
        <w:rPr>
          <w:rFonts w:ascii="標楷體" w:eastAsia="標楷體" w:hAnsi="標楷體" w:hint="eastAsia"/>
          <w:sz w:val="28"/>
        </w:rPr>
        <w:t>2</w:t>
      </w:r>
      <w:r w:rsidR="00EE30F0" w:rsidRPr="003C6D56">
        <w:rPr>
          <w:rFonts w:ascii="標楷體" w:eastAsia="標楷體" w:hAnsi="標楷體" w:hint="eastAsia"/>
          <w:sz w:val="28"/>
        </w:rPr>
        <w:t>67</w:t>
      </w:r>
      <w:r w:rsidR="00570981" w:rsidRPr="003C6D56">
        <w:rPr>
          <w:rFonts w:ascii="標楷體" w:eastAsia="標楷體" w:hAnsi="標楷體" w:hint="eastAsia"/>
          <w:sz w:val="28"/>
        </w:rPr>
        <w:t>億</w:t>
      </w:r>
      <w:r w:rsidR="00EE30F0" w:rsidRPr="003C6D56">
        <w:rPr>
          <w:rFonts w:ascii="標楷體" w:eastAsia="標楷體" w:hAnsi="標楷體" w:hint="eastAsia"/>
          <w:sz w:val="28"/>
        </w:rPr>
        <w:t>8</w:t>
      </w:r>
      <w:r w:rsidR="000E4B52" w:rsidRPr="003C6D56">
        <w:rPr>
          <w:rFonts w:ascii="標楷體" w:eastAsia="標楷體" w:hAnsi="標楷體" w:hint="eastAsia"/>
          <w:sz w:val="28"/>
        </w:rPr>
        <w:t>,</w:t>
      </w:r>
      <w:r w:rsidR="00EE30F0" w:rsidRPr="003C6D56">
        <w:rPr>
          <w:rFonts w:ascii="標楷體" w:eastAsia="標楷體" w:hAnsi="標楷體" w:hint="eastAsia"/>
          <w:sz w:val="28"/>
        </w:rPr>
        <w:t>918</w:t>
      </w:r>
      <w:r w:rsidR="00570981" w:rsidRPr="003C6D56">
        <w:rPr>
          <w:rFonts w:ascii="標楷體" w:eastAsia="標楷體" w:hAnsi="標楷體" w:hint="eastAsia"/>
          <w:sz w:val="28"/>
        </w:rPr>
        <w:t>萬</w:t>
      </w:r>
      <w:r w:rsidR="00EE30F0" w:rsidRPr="003C6D56">
        <w:rPr>
          <w:rFonts w:ascii="標楷體" w:eastAsia="標楷體" w:hAnsi="標楷體" w:hint="eastAsia"/>
          <w:sz w:val="28"/>
        </w:rPr>
        <w:t>2</w:t>
      </w:r>
      <w:r w:rsidR="00F714AC" w:rsidRPr="003C6D56">
        <w:rPr>
          <w:rFonts w:ascii="標楷體" w:eastAsia="標楷體" w:hAnsi="標楷體" w:hint="eastAsia"/>
          <w:sz w:val="28"/>
        </w:rPr>
        <w:t>千</w:t>
      </w:r>
      <w:r w:rsidR="00570981" w:rsidRPr="003C6D56">
        <w:rPr>
          <w:rFonts w:ascii="標楷體" w:eastAsia="標楷體" w:hAnsi="標楷體" w:hint="eastAsia"/>
          <w:sz w:val="28"/>
        </w:rPr>
        <w:t>元</w:t>
      </w:r>
    </w:p>
    <w:p w:rsidR="00003D3E" w:rsidRPr="003C6D56" w:rsidRDefault="00003D3E" w:rsidP="000414DA">
      <w:pPr>
        <w:snapToGrid w:val="0"/>
        <w:spacing w:line="440" w:lineRule="atLeast"/>
        <w:ind w:leftChars="622" w:left="1555" w:hangingChars="22" w:hanging="62"/>
        <w:rPr>
          <w:rFonts w:ascii="標楷體" w:eastAsia="標楷體" w:hAnsi="標楷體"/>
          <w:sz w:val="28"/>
        </w:rPr>
      </w:pPr>
      <w:r w:rsidRPr="003C6D56">
        <w:rPr>
          <w:rFonts w:ascii="標楷體" w:eastAsia="標楷體" w:hAnsi="標楷體" w:hint="eastAsia"/>
          <w:sz w:val="28"/>
        </w:rPr>
        <w:t>自有資金</w:t>
      </w:r>
      <w:r w:rsidR="007B4CB9" w:rsidRPr="003C6D56">
        <w:rPr>
          <w:rFonts w:ascii="標楷體" w:eastAsia="標楷體" w:hAnsi="標楷體" w:hint="eastAsia"/>
          <w:sz w:val="28"/>
        </w:rPr>
        <w:t>2</w:t>
      </w:r>
      <w:r w:rsidR="00EE30F0" w:rsidRPr="003C6D56">
        <w:rPr>
          <w:rFonts w:ascii="標楷體" w:eastAsia="標楷體" w:hAnsi="標楷體" w:hint="eastAsia"/>
          <w:sz w:val="28"/>
        </w:rPr>
        <w:t>67</w:t>
      </w:r>
      <w:r w:rsidRPr="003C6D56">
        <w:rPr>
          <w:rFonts w:ascii="標楷體" w:eastAsia="標楷體" w:hAnsi="標楷體" w:hint="eastAsia"/>
          <w:sz w:val="28"/>
        </w:rPr>
        <w:t>億</w:t>
      </w:r>
      <w:r w:rsidR="00EE30F0" w:rsidRPr="003C6D56">
        <w:rPr>
          <w:rFonts w:ascii="標楷體" w:eastAsia="標楷體" w:hAnsi="標楷體" w:hint="eastAsia"/>
          <w:sz w:val="28"/>
        </w:rPr>
        <w:t>8</w:t>
      </w:r>
      <w:r w:rsidR="00B2095E" w:rsidRPr="003C6D56">
        <w:rPr>
          <w:rFonts w:ascii="標楷體" w:eastAsia="標楷體" w:hAnsi="標楷體"/>
          <w:sz w:val="28"/>
        </w:rPr>
        <w:t>,</w:t>
      </w:r>
      <w:r w:rsidR="00EE30F0" w:rsidRPr="003C6D56">
        <w:rPr>
          <w:rFonts w:ascii="標楷體" w:eastAsia="標楷體" w:hAnsi="標楷體" w:hint="eastAsia"/>
          <w:sz w:val="28"/>
        </w:rPr>
        <w:t>918</w:t>
      </w:r>
      <w:r w:rsidRPr="003C6D56">
        <w:rPr>
          <w:rFonts w:ascii="標楷體" w:eastAsia="標楷體" w:hAnsi="標楷體" w:hint="eastAsia"/>
          <w:sz w:val="28"/>
        </w:rPr>
        <w:t>萬</w:t>
      </w:r>
      <w:r w:rsidR="00EE30F0" w:rsidRPr="003C6D56">
        <w:rPr>
          <w:rFonts w:ascii="標楷體" w:eastAsia="標楷體" w:hAnsi="標楷體" w:hint="eastAsia"/>
          <w:sz w:val="28"/>
        </w:rPr>
        <w:t>2</w:t>
      </w:r>
      <w:r w:rsidR="00CE195A" w:rsidRPr="003C6D56">
        <w:rPr>
          <w:rFonts w:ascii="標楷體" w:eastAsia="標楷體" w:hAnsi="標楷體" w:hint="eastAsia"/>
          <w:sz w:val="28"/>
        </w:rPr>
        <w:t>千</w:t>
      </w:r>
      <w:r w:rsidRPr="003C6D56">
        <w:rPr>
          <w:rFonts w:ascii="標楷體" w:eastAsia="標楷體" w:hAnsi="標楷體" w:hint="eastAsia"/>
          <w:sz w:val="28"/>
        </w:rPr>
        <w:t>元，</w:t>
      </w:r>
      <w:r w:rsidR="00FC6755" w:rsidRPr="003C6D56">
        <w:rPr>
          <w:rFonts w:ascii="標楷體" w:eastAsia="標楷體" w:hAnsi="標楷體" w:hint="eastAsia"/>
          <w:sz w:val="28"/>
        </w:rPr>
        <w:t>包括營運資金</w:t>
      </w:r>
      <w:r w:rsidR="00EE30F0" w:rsidRPr="003C6D56">
        <w:rPr>
          <w:rFonts w:ascii="標楷體" w:eastAsia="標楷體" w:hAnsi="標楷體" w:hint="eastAsia"/>
          <w:sz w:val="28"/>
        </w:rPr>
        <w:t>2</w:t>
      </w:r>
      <w:r w:rsidR="00F534D8" w:rsidRPr="003C6D56">
        <w:rPr>
          <w:rFonts w:ascii="標楷體" w:eastAsia="標楷體" w:hAnsi="標楷體"/>
          <w:sz w:val="28"/>
        </w:rPr>
        <w:t>48</w:t>
      </w:r>
      <w:r w:rsidR="00FC6755" w:rsidRPr="003C6D56">
        <w:rPr>
          <w:rFonts w:ascii="標楷體" w:eastAsia="標楷體" w:hAnsi="標楷體" w:hint="eastAsia"/>
          <w:sz w:val="28"/>
        </w:rPr>
        <w:t>億</w:t>
      </w:r>
      <w:r w:rsidR="00F534D8" w:rsidRPr="003C6D56">
        <w:rPr>
          <w:rFonts w:ascii="標楷體" w:eastAsia="標楷體" w:hAnsi="標楷體" w:hint="eastAsia"/>
          <w:sz w:val="28"/>
        </w:rPr>
        <w:t>2</w:t>
      </w:r>
      <w:r w:rsidR="007B4CB9" w:rsidRPr="003C6D56">
        <w:rPr>
          <w:rFonts w:ascii="標楷體" w:eastAsia="標楷體" w:hAnsi="標楷體"/>
          <w:sz w:val="28"/>
        </w:rPr>
        <w:t>,</w:t>
      </w:r>
      <w:r w:rsidR="00F534D8" w:rsidRPr="003C6D56">
        <w:rPr>
          <w:rFonts w:ascii="標楷體" w:eastAsia="標楷體" w:hAnsi="標楷體"/>
          <w:sz w:val="28"/>
        </w:rPr>
        <w:t>594</w:t>
      </w:r>
      <w:r w:rsidR="00FC6755" w:rsidRPr="003C6D56">
        <w:rPr>
          <w:rFonts w:ascii="標楷體" w:eastAsia="標楷體" w:hAnsi="標楷體" w:hint="eastAsia"/>
          <w:sz w:val="28"/>
        </w:rPr>
        <w:t>萬</w:t>
      </w:r>
      <w:r w:rsidR="00F534D8" w:rsidRPr="003C6D56">
        <w:rPr>
          <w:rFonts w:ascii="標楷體" w:eastAsia="標楷體" w:hAnsi="標楷體" w:hint="eastAsia"/>
          <w:sz w:val="28"/>
        </w:rPr>
        <w:t>4</w:t>
      </w:r>
      <w:r w:rsidR="00FC6755" w:rsidRPr="003C6D56">
        <w:rPr>
          <w:rFonts w:ascii="標楷體" w:eastAsia="標楷體" w:hAnsi="標楷體" w:hint="eastAsia"/>
          <w:sz w:val="28"/>
        </w:rPr>
        <w:t>千元</w:t>
      </w:r>
      <w:r w:rsidR="00FC6755" w:rsidRPr="003C6D56">
        <w:rPr>
          <w:rFonts w:ascii="標楷體" w:eastAsia="標楷體" w:hAnsi="標楷體" w:hint="eastAsia"/>
          <w:sz w:val="28"/>
          <w:lang w:eastAsia="zh-HK"/>
        </w:rPr>
        <w:t>、</w:t>
      </w:r>
      <w:r w:rsidR="00FC6755" w:rsidRPr="003C6D56">
        <w:rPr>
          <w:rFonts w:ascii="標楷體" w:eastAsia="標楷體" w:hAnsi="標楷體" w:hint="eastAsia"/>
          <w:sz w:val="28"/>
        </w:rPr>
        <w:t>國庫撥款</w:t>
      </w:r>
      <w:r w:rsidR="00F534D8" w:rsidRPr="003C6D56">
        <w:rPr>
          <w:rFonts w:ascii="標楷體" w:eastAsia="標楷體" w:hAnsi="標楷體" w:hint="eastAsia"/>
          <w:sz w:val="28"/>
        </w:rPr>
        <w:t>1</w:t>
      </w:r>
      <w:r w:rsidR="00F534D8" w:rsidRPr="003C6D56">
        <w:rPr>
          <w:rFonts w:ascii="標楷體" w:eastAsia="標楷體" w:hAnsi="標楷體"/>
          <w:sz w:val="28"/>
        </w:rPr>
        <w:t>9</w:t>
      </w:r>
      <w:r w:rsidR="000414DA" w:rsidRPr="003C6D56">
        <w:rPr>
          <w:rFonts w:ascii="標楷體" w:eastAsia="標楷體" w:hAnsi="標楷體" w:hint="eastAsia"/>
          <w:sz w:val="28"/>
        </w:rPr>
        <w:t>億</w:t>
      </w:r>
      <w:r w:rsidR="00F534D8" w:rsidRPr="003C6D56">
        <w:rPr>
          <w:rFonts w:ascii="標楷體" w:eastAsia="標楷體" w:hAnsi="標楷體" w:hint="eastAsia"/>
          <w:sz w:val="28"/>
        </w:rPr>
        <w:t>6</w:t>
      </w:r>
      <w:r w:rsidR="00B2095E" w:rsidRPr="003C6D56">
        <w:rPr>
          <w:rFonts w:ascii="標楷體" w:eastAsia="標楷體" w:hAnsi="標楷體"/>
          <w:sz w:val="28"/>
        </w:rPr>
        <w:t>,</w:t>
      </w:r>
      <w:r w:rsidR="00F534D8" w:rsidRPr="003C6D56">
        <w:rPr>
          <w:rFonts w:ascii="標楷體" w:eastAsia="標楷體" w:hAnsi="標楷體"/>
          <w:sz w:val="28"/>
        </w:rPr>
        <w:t>323</w:t>
      </w:r>
      <w:r w:rsidR="00FC6755" w:rsidRPr="003C6D56">
        <w:rPr>
          <w:rFonts w:ascii="標楷體" w:eastAsia="標楷體" w:hAnsi="標楷體" w:hint="eastAsia"/>
          <w:sz w:val="28"/>
        </w:rPr>
        <w:t>萬</w:t>
      </w:r>
      <w:r w:rsidR="00EE30F0" w:rsidRPr="003C6D56">
        <w:rPr>
          <w:rFonts w:ascii="標楷體" w:eastAsia="標楷體" w:hAnsi="標楷體" w:hint="eastAsia"/>
          <w:sz w:val="28"/>
        </w:rPr>
        <w:t>8</w:t>
      </w:r>
      <w:r w:rsidR="00FC6755" w:rsidRPr="003C6D56">
        <w:rPr>
          <w:rFonts w:ascii="標楷體" w:eastAsia="標楷體" w:hAnsi="標楷體" w:hint="eastAsia"/>
          <w:sz w:val="28"/>
        </w:rPr>
        <w:t>千元。</w:t>
      </w:r>
    </w:p>
    <w:p w:rsidR="00003D3E" w:rsidRPr="003C6D56" w:rsidRDefault="00003D3E" w:rsidP="00FB54CB">
      <w:pPr>
        <w:snapToGrid w:val="0"/>
        <w:spacing w:line="440" w:lineRule="atLeast"/>
        <w:ind w:left="119" w:right="40" w:firstLineChars="385" w:firstLine="1078"/>
        <w:rPr>
          <w:rFonts w:ascii="標楷體" w:eastAsia="標楷體" w:hAnsi="標楷體"/>
          <w:sz w:val="28"/>
        </w:rPr>
      </w:pPr>
      <w:r w:rsidRPr="003C6D56">
        <w:rPr>
          <w:rFonts w:ascii="標楷體" w:eastAsia="標楷體" w:hAnsi="標楷體" w:hint="eastAsia"/>
          <w:sz w:val="28"/>
        </w:rPr>
        <w:t>2.一般建築及設備計畫部分</w:t>
      </w:r>
      <w:r w:rsidR="00EE30F0" w:rsidRPr="003C6D56">
        <w:rPr>
          <w:rFonts w:ascii="標楷體" w:eastAsia="標楷體" w:hAnsi="標楷體" w:hint="eastAsia"/>
          <w:sz w:val="28"/>
        </w:rPr>
        <w:t>16</w:t>
      </w:r>
      <w:r w:rsidR="001E0EFC" w:rsidRPr="003C6D56">
        <w:rPr>
          <w:rFonts w:ascii="標楷體" w:eastAsia="標楷體" w:hAnsi="標楷體" w:hint="eastAsia"/>
          <w:sz w:val="28"/>
        </w:rPr>
        <w:t>億</w:t>
      </w:r>
      <w:r w:rsidR="00EE30F0" w:rsidRPr="003C6D56">
        <w:rPr>
          <w:rFonts w:ascii="標楷體" w:eastAsia="標楷體" w:hAnsi="標楷體" w:hint="eastAsia"/>
          <w:sz w:val="28"/>
        </w:rPr>
        <w:t>5,009</w:t>
      </w:r>
      <w:r w:rsidR="001E0EFC" w:rsidRPr="003C6D56">
        <w:rPr>
          <w:rFonts w:ascii="標楷體" w:eastAsia="標楷體" w:hAnsi="標楷體" w:hint="eastAsia"/>
          <w:sz w:val="28"/>
        </w:rPr>
        <w:t>萬</w:t>
      </w:r>
      <w:r w:rsidR="00EE30F0" w:rsidRPr="003C6D56">
        <w:rPr>
          <w:rFonts w:ascii="標楷體" w:eastAsia="標楷體" w:hAnsi="標楷體" w:hint="eastAsia"/>
          <w:sz w:val="28"/>
        </w:rPr>
        <w:t>9</w:t>
      </w:r>
      <w:r w:rsidR="001E0EFC" w:rsidRPr="003C6D56">
        <w:rPr>
          <w:rFonts w:ascii="標楷體" w:eastAsia="標楷體" w:hAnsi="標楷體" w:hint="eastAsia"/>
          <w:sz w:val="28"/>
        </w:rPr>
        <w:t>千元</w:t>
      </w:r>
    </w:p>
    <w:p w:rsidR="009C2BC7" w:rsidRPr="003C6D56" w:rsidRDefault="000E4B52" w:rsidP="009C2BC7">
      <w:pPr>
        <w:snapToGrid w:val="0"/>
        <w:spacing w:line="440" w:lineRule="atLeast"/>
        <w:ind w:leftChars="622" w:left="1555" w:hangingChars="22" w:hanging="62"/>
        <w:rPr>
          <w:rFonts w:ascii="標楷體" w:eastAsia="標楷體" w:hAnsi="標楷體"/>
          <w:sz w:val="28"/>
        </w:rPr>
      </w:pPr>
      <w:r w:rsidRPr="003C6D56">
        <w:rPr>
          <w:rFonts w:ascii="標楷體" w:eastAsia="標楷體" w:hAnsi="標楷體" w:hint="eastAsia"/>
          <w:sz w:val="28"/>
        </w:rPr>
        <w:t>自有資金</w:t>
      </w:r>
      <w:r w:rsidR="00EE30F0" w:rsidRPr="003C6D56">
        <w:rPr>
          <w:rFonts w:ascii="標楷體" w:eastAsia="標楷體" w:hAnsi="標楷體" w:hint="eastAsia"/>
          <w:sz w:val="28"/>
        </w:rPr>
        <w:t>16</w:t>
      </w:r>
      <w:r w:rsidRPr="003C6D56">
        <w:rPr>
          <w:rFonts w:ascii="標楷體" w:eastAsia="標楷體" w:hAnsi="標楷體" w:hint="eastAsia"/>
          <w:sz w:val="28"/>
        </w:rPr>
        <w:t>億</w:t>
      </w:r>
      <w:r w:rsidR="00EE30F0" w:rsidRPr="003C6D56">
        <w:rPr>
          <w:rFonts w:ascii="標楷體" w:eastAsia="標楷體" w:hAnsi="標楷體" w:hint="eastAsia"/>
          <w:sz w:val="28"/>
        </w:rPr>
        <w:t>5,009</w:t>
      </w:r>
      <w:r w:rsidRPr="003C6D56">
        <w:rPr>
          <w:rFonts w:ascii="標楷體" w:eastAsia="標楷體" w:hAnsi="標楷體" w:hint="eastAsia"/>
          <w:sz w:val="28"/>
        </w:rPr>
        <w:t>萬</w:t>
      </w:r>
      <w:r w:rsidR="00EE30F0" w:rsidRPr="003C6D56">
        <w:rPr>
          <w:rFonts w:ascii="標楷體" w:eastAsia="標楷體" w:hAnsi="標楷體" w:hint="eastAsia"/>
          <w:sz w:val="28"/>
        </w:rPr>
        <w:t>9</w:t>
      </w:r>
      <w:r w:rsidR="00B966B2" w:rsidRPr="003C6D56">
        <w:rPr>
          <w:rFonts w:ascii="標楷體" w:eastAsia="標楷體" w:hAnsi="標楷體" w:hint="eastAsia"/>
          <w:sz w:val="28"/>
        </w:rPr>
        <w:t>千</w:t>
      </w:r>
      <w:r w:rsidRPr="003C6D56">
        <w:rPr>
          <w:rFonts w:ascii="標楷體" w:eastAsia="標楷體" w:hAnsi="標楷體" w:hint="eastAsia"/>
          <w:sz w:val="28"/>
        </w:rPr>
        <w:t>元，包括營運資金</w:t>
      </w:r>
      <w:r w:rsidR="00EE30F0" w:rsidRPr="003C6D56">
        <w:rPr>
          <w:rFonts w:ascii="標楷體" w:eastAsia="標楷體" w:hAnsi="標楷體" w:hint="eastAsia"/>
          <w:sz w:val="28"/>
        </w:rPr>
        <w:t>1</w:t>
      </w:r>
      <w:r w:rsidR="00B2095E" w:rsidRPr="003C6D56">
        <w:rPr>
          <w:rFonts w:ascii="標楷體" w:eastAsia="標楷體" w:hAnsi="標楷體"/>
          <w:sz w:val="28"/>
        </w:rPr>
        <w:t>6</w:t>
      </w:r>
      <w:r w:rsidRPr="003C6D56">
        <w:rPr>
          <w:rFonts w:ascii="標楷體" w:eastAsia="標楷體" w:hAnsi="標楷體" w:hint="eastAsia"/>
          <w:sz w:val="28"/>
        </w:rPr>
        <w:t>億</w:t>
      </w:r>
      <w:r w:rsidR="00EE30F0" w:rsidRPr="003C6D56">
        <w:rPr>
          <w:rFonts w:ascii="標楷體" w:eastAsia="標楷體" w:hAnsi="標楷體" w:hint="eastAsia"/>
          <w:sz w:val="28"/>
        </w:rPr>
        <w:t>2</w:t>
      </w:r>
      <w:r w:rsidR="00D25350" w:rsidRPr="003C6D56">
        <w:rPr>
          <w:rFonts w:ascii="標楷體" w:eastAsia="標楷體" w:hAnsi="標楷體" w:hint="eastAsia"/>
          <w:sz w:val="28"/>
        </w:rPr>
        <w:t>,</w:t>
      </w:r>
      <w:r w:rsidR="00EE30F0" w:rsidRPr="003C6D56">
        <w:rPr>
          <w:rFonts w:ascii="標楷體" w:eastAsia="標楷體" w:hAnsi="標楷體" w:hint="eastAsia"/>
          <w:sz w:val="28"/>
        </w:rPr>
        <w:t>561</w:t>
      </w:r>
      <w:r w:rsidRPr="003C6D56">
        <w:rPr>
          <w:rFonts w:ascii="標楷體" w:eastAsia="標楷體" w:hAnsi="標楷體" w:hint="eastAsia"/>
          <w:sz w:val="28"/>
        </w:rPr>
        <w:t>萬</w:t>
      </w:r>
      <w:r w:rsidR="00EE30F0" w:rsidRPr="003C6D56">
        <w:rPr>
          <w:rFonts w:ascii="標楷體" w:eastAsia="標楷體" w:hAnsi="標楷體" w:hint="eastAsia"/>
          <w:sz w:val="28"/>
        </w:rPr>
        <w:t>9</w:t>
      </w:r>
    </w:p>
    <w:p w:rsidR="000E4B52" w:rsidRPr="003C6D56" w:rsidRDefault="000E4B52" w:rsidP="009C2BC7">
      <w:pPr>
        <w:snapToGrid w:val="0"/>
        <w:spacing w:line="440" w:lineRule="atLeast"/>
        <w:ind w:leftChars="622" w:left="1555" w:hangingChars="22" w:hanging="62"/>
        <w:rPr>
          <w:rFonts w:ascii="標楷體" w:eastAsia="標楷體" w:hAnsi="標楷體"/>
          <w:sz w:val="28"/>
        </w:rPr>
      </w:pPr>
      <w:r w:rsidRPr="003C6D56">
        <w:rPr>
          <w:rFonts w:ascii="標楷體" w:eastAsia="標楷體" w:hAnsi="標楷體" w:hint="eastAsia"/>
          <w:sz w:val="28"/>
        </w:rPr>
        <w:t>千元</w:t>
      </w:r>
      <w:r w:rsidR="000C0AB1" w:rsidRPr="003C6D56">
        <w:rPr>
          <w:rFonts w:ascii="標楷體" w:eastAsia="標楷體" w:hAnsi="標楷體" w:hint="eastAsia"/>
          <w:sz w:val="28"/>
          <w:lang w:eastAsia="zh-HK"/>
        </w:rPr>
        <w:t>、其他</w:t>
      </w:r>
      <w:r w:rsidR="00B2095E" w:rsidRPr="003C6D56">
        <w:rPr>
          <w:rFonts w:ascii="標楷體" w:eastAsia="標楷體" w:hAnsi="標楷體" w:hint="eastAsia"/>
          <w:sz w:val="28"/>
          <w:lang w:eastAsia="zh-HK"/>
        </w:rPr>
        <w:t>2</w:t>
      </w:r>
      <w:r w:rsidR="000C0AB1" w:rsidRPr="003C6D56">
        <w:rPr>
          <w:rFonts w:ascii="標楷體" w:eastAsia="標楷體" w:hAnsi="標楷體" w:hint="eastAsia"/>
          <w:sz w:val="28"/>
          <w:lang w:eastAsia="zh-HK"/>
        </w:rPr>
        <w:t>,</w:t>
      </w:r>
      <w:r w:rsidR="00EE30F0" w:rsidRPr="003C6D56">
        <w:rPr>
          <w:rFonts w:ascii="標楷體" w:eastAsia="標楷體" w:hAnsi="標楷體" w:hint="eastAsia"/>
          <w:sz w:val="28"/>
        </w:rPr>
        <w:t>448</w:t>
      </w:r>
      <w:r w:rsidR="000C0AB1" w:rsidRPr="003C6D56">
        <w:rPr>
          <w:rFonts w:ascii="標楷體" w:eastAsia="標楷體" w:hAnsi="標楷體" w:hint="eastAsia"/>
          <w:sz w:val="28"/>
          <w:lang w:eastAsia="zh-HK"/>
        </w:rPr>
        <w:t>萬元</w:t>
      </w:r>
      <w:r w:rsidRPr="003C6D56">
        <w:rPr>
          <w:rFonts w:ascii="標楷體" w:eastAsia="標楷體" w:hAnsi="標楷體" w:hint="eastAsia"/>
          <w:sz w:val="28"/>
        </w:rPr>
        <w:t>。</w:t>
      </w:r>
    </w:p>
    <w:p w:rsidR="00003D3E" w:rsidRPr="003C6D56" w:rsidRDefault="00003D3E" w:rsidP="000E4B52">
      <w:pPr>
        <w:snapToGrid w:val="0"/>
        <w:spacing w:line="440" w:lineRule="atLeast"/>
        <w:ind w:right="40" w:firstLineChars="214" w:firstLine="599"/>
        <w:rPr>
          <w:rFonts w:ascii="標楷體" w:eastAsia="標楷體" w:hAnsi="標楷體"/>
          <w:sz w:val="28"/>
        </w:rPr>
      </w:pPr>
      <w:r w:rsidRPr="003C6D56">
        <w:rPr>
          <w:rFonts w:ascii="標楷體" w:eastAsia="標楷體" w:hAnsi="標楷體" w:hint="eastAsia"/>
          <w:sz w:val="28"/>
        </w:rPr>
        <w:t>(三)</w:t>
      </w:r>
      <w:r w:rsidR="00B00D72" w:rsidRPr="003C6D56">
        <w:rPr>
          <w:rFonts w:ascii="標楷體" w:eastAsia="標楷體" w:hAnsi="標楷體" w:hint="eastAsia"/>
          <w:sz w:val="28"/>
        </w:rPr>
        <w:t>本</w:t>
      </w:r>
      <w:r w:rsidRPr="003C6D56">
        <w:rPr>
          <w:rFonts w:ascii="標楷體" w:eastAsia="標楷體" w:hAnsi="標楷體" w:hint="eastAsia"/>
          <w:sz w:val="28"/>
        </w:rPr>
        <w:t>年度固定資產建設改良擴充及其資金來源圖表，詳見圖1。</w:t>
      </w:r>
    </w:p>
    <w:p w:rsidR="00003D3E" w:rsidRPr="003C6D56" w:rsidRDefault="00003D3E" w:rsidP="00FB54CB">
      <w:pPr>
        <w:snapToGrid w:val="0"/>
        <w:spacing w:line="440" w:lineRule="atLeast"/>
        <w:ind w:leftChars="100" w:left="240" w:firstLineChars="128" w:firstLine="358"/>
        <w:jc w:val="both"/>
        <w:rPr>
          <w:rFonts w:ascii="標楷體" w:eastAsia="標楷體" w:hAnsi="標楷體"/>
          <w:sz w:val="28"/>
        </w:rPr>
      </w:pPr>
      <w:r w:rsidRPr="003C6D56">
        <w:rPr>
          <w:rFonts w:ascii="標楷體" w:eastAsia="標楷體" w:hAnsi="標楷體" w:hint="eastAsia"/>
          <w:sz w:val="28"/>
        </w:rPr>
        <w:t>(四)專案計畫</w:t>
      </w:r>
    </w:p>
    <w:p w:rsidR="00003D3E" w:rsidRPr="003C6D56" w:rsidRDefault="00003D3E" w:rsidP="00FB0327">
      <w:pPr>
        <w:snapToGrid w:val="0"/>
        <w:spacing w:line="440" w:lineRule="atLeast"/>
        <w:ind w:left="119" w:right="40" w:firstLineChars="397" w:firstLine="1112"/>
        <w:rPr>
          <w:rFonts w:ascii="標楷體" w:eastAsia="標楷體" w:hAnsi="標楷體"/>
          <w:sz w:val="28"/>
        </w:rPr>
      </w:pPr>
      <w:r w:rsidRPr="003C6D56">
        <w:rPr>
          <w:rFonts w:ascii="標楷體" w:eastAsia="標楷體" w:hAnsi="標楷體" w:hint="eastAsia"/>
          <w:sz w:val="28"/>
        </w:rPr>
        <w:t>1.新竹科學園區建設計畫</w:t>
      </w:r>
    </w:p>
    <w:p w:rsidR="00003D3E" w:rsidRPr="003C6D56" w:rsidRDefault="00FB0327" w:rsidP="00EE6D9B">
      <w:pPr>
        <w:tabs>
          <w:tab w:val="left" w:pos="1372"/>
          <w:tab w:val="left" w:pos="1820"/>
          <w:tab w:val="left" w:pos="1890"/>
        </w:tabs>
        <w:snapToGrid w:val="0"/>
        <w:spacing w:line="440" w:lineRule="atLeast"/>
        <w:ind w:right="40"/>
        <w:jc w:val="both"/>
        <w:rPr>
          <w:rFonts w:ascii="標楷體" w:eastAsia="標楷體" w:hAnsi="標楷體"/>
          <w:sz w:val="28"/>
        </w:rPr>
      </w:pPr>
      <w:r w:rsidRPr="003C6D56">
        <w:rPr>
          <w:rFonts w:ascii="標楷體" w:eastAsia="標楷體" w:hAnsi="標楷體" w:hint="eastAsia"/>
          <w:sz w:val="28"/>
        </w:rPr>
        <w:tab/>
      </w:r>
      <w:r w:rsidR="00003D3E" w:rsidRPr="003C6D56">
        <w:rPr>
          <w:rFonts w:ascii="標楷體" w:eastAsia="標楷體" w:hAnsi="標楷體" w:hint="eastAsia"/>
          <w:sz w:val="28"/>
        </w:rPr>
        <w:t>(1)計畫目的</w:t>
      </w:r>
    </w:p>
    <w:p w:rsidR="006D596F" w:rsidRPr="003C6D56" w:rsidRDefault="008763DA" w:rsidP="00A37FB8">
      <w:pPr>
        <w:snapToGrid w:val="0"/>
        <w:spacing w:line="440" w:lineRule="atLeast"/>
        <w:ind w:leftChars="770" w:left="1848" w:right="40" w:firstLineChars="200" w:firstLine="560"/>
        <w:jc w:val="both"/>
        <w:rPr>
          <w:rFonts w:ascii="標楷體" w:eastAsia="標楷體" w:hAnsi="標楷體"/>
          <w:sz w:val="28"/>
          <w:szCs w:val="28"/>
        </w:rPr>
      </w:pPr>
      <w:r w:rsidRPr="003C6D56">
        <w:rPr>
          <w:rFonts w:ascii="標楷體" w:eastAsia="標楷體" w:hAnsi="標楷體" w:hint="eastAsia"/>
          <w:sz w:val="28"/>
        </w:rPr>
        <w:t>新竹科學園區新竹園區一、二、三期原已開發面積約600公頃，惟政府為加速國內高科技產業之發展，帶動產業升級，並推展園區經驗建設科技島，乃於86年竹科第三期即將瀕臨用地不足之際，積極研擬第四期擴建計畫，獲行政院於86年8月26日同意選定苗栗縣竹南及銅鑼為園區擴建基地。另為解決廠商用地不足，並避免園區範圍內軍方營區運作與園區產生干擾，行政院於</w:t>
      </w:r>
      <w:r w:rsidRPr="003C6D56">
        <w:rPr>
          <w:rFonts w:ascii="標楷體" w:eastAsia="標楷體" w:hAnsi="標楷體"/>
          <w:sz w:val="28"/>
        </w:rPr>
        <w:t>90</w:t>
      </w:r>
      <w:r w:rsidRPr="003C6D56">
        <w:rPr>
          <w:rFonts w:ascii="標楷體" w:eastAsia="標楷體" w:hAnsi="標楷體" w:hint="eastAsia"/>
          <w:sz w:val="28"/>
        </w:rPr>
        <w:t>年10月24日核定位於新竹市之原軍方篤行營區(</w:t>
      </w:r>
      <w:r w:rsidR="00AA112B" w:rsidRPr="003C6D56">
        <w:rPr>
          <w:rFonts w:ascii="標楷體" w:eastAsia="標楷體" w:hAnsi="標楷體" w:hint="eastAsia"/>
          <w:sz w:val="28"/>
        </w:rPr>
        <w:t>26</w:t>
      </w:r>
      <w:r w:rsidRPr="003C6D56">
        <w:rPr>
          <w:rFonts w:ascii="標楷體" w:eastAsia="標楷體" w:hAnsi="標楷體" w:hint="eastAsia"/>
          <w:sz w:val="28"/>
        </w:rPr>
        <w:t>公頃)用地騰讓，供新竹科學園區擴建基地使用。此外，為配合高科技廠商建廠需求，於93年1月28日同意龍潭園區併入竹科使用，94年1月31日核定新竹園區園區三、五路沿線28.6公頃及竹南園區三期18公頃土地作為園區擴建用地</w:t>
      </w:r>
      <w:r w:rsidR="00006929" w:rsidRPr="003C6D56">
        <w:rPr>
          <w:rFonts w:ascii="標楷體" w:eastAsia="標楷體" w:hAnsi="標楷體" w:hint="eastAsia"/>
          <w:sz w:val="28"/>
        </w:rPr>
        <w:t>。基於政府推動綠色矽島之目標，行政院於93年3月16日核定原則同意在宜蘭地區選定基地作為新竹科學園區於東北部新闢或擴建之科學園區。</w:t>
      </w:r>
      <w:r w:rsidR="007D49BA" w:rsidRPr="003C6D56">
        <w:rPr>
          <w:rFonts w:ascii="標楷體" w:eastAsia="標楷體" w:hAnsi="標楷體" w:hint="eastAsia"/>
          <w:sz w:val="28"/>
          <w:szCs w:val="28"/>
        </w:rPr>
        <w:t>為發展我國生</w:t>
      </w:r>
      <w:proofErr w:type="gramStart"/>
      <w:r w:rsidR="007D49BA" w:rsidRPr="003C6D56">
        <w:rPr>
          <w:rFonts w:ascii="標楷體" w:eastAsia="標楷體" w:hAnsi="標楷體" w:hint="eastAsia"/>
          <w:sz w:val="28"/>
          <w:szCs w:val="28"/>
        </w:rPr>
        <w:t>醫</w:t>
      </w:r>
      <w:proofErr w:type="gramEnd"/>
      <w:r w:rsidR="007D49BA" w:rsidRPr="003C6D56">
        <w:rPr>
          <w:rFonts w:ascii="標楷體" w:eastAsia="標楷體" w:hAnsi="標楷體" w:hint="eastAsia"/>
          <w:sz w:val="28"/>
          <w:szCs w:val="28"/>
        </w:rPr>
        <w:t>產業政策，行政院</w:t>
      </w:r>
      <w:r w:rsidR="007D49BA" w:rsidRPr="003C6D56">
        <w:rPr>
          <w:rFonts w:ascii="標楷體" w:eastAsia="標楷體" w:hAnsi="標楷體" w:hint="eastAsia"/>
          <w:sz w:val="28"/>
          <w:szCs w:val="28"/>
        </w:rPr>
        <w:lastRenderedPageBreak/>
        <w:t>於92年3月28日核定新竹生物醫學園區計畫，並於102年5月30日核定計畫修訂本(第三次修正)，自104年起該園區維運費由作業基金支應，106年5月16日核定新竹生物醫學園區計畫修訂本(第五次修正)</w:t>
      </w:r>
      <w:r w:rsidR="005C1408" w:rsidRPr="003C6D56">
        <w:rPr>
          <w:rFonts w:ascii="標楷體" w:eastAsia="標楷體" w:hAnsi="標楷體" w:hint="eastAsia"/>
          <w:sz w:val="28"/>
          <w:szCs w:val="28"/>
        </w:rPr>
        <w:t>，109年3月27日核定價購新竹生物醫學園區第二生技大樓及新竹生物醫學園區興建第三生技大樓中長程計畫(109年-112年)。</w:t>
      </w:r>
    </w:p>
    <w:p w:rsidR="00006929" w:rsidRPr="003C6D56" w:rsidRDefault="007D49BA" w:rsidP="00A37FB8">
      <w:pPr>
        <w:snapToGrid w:val="0"/>
        <w:spacing w:line="440" w:lineRule="atLeast"/>
        <w:ind w:leftChars="770" w:left="1848" w:right="40" w:firstLineChars="200" w:firstLine="560"/>
        <w:jc w:val="both"/>
        <w:rPr>
          <w:rFonts w:ascii="標楷體" w:eastAsia="標楷體" w:hAnsi="標楷體"/>
          <w:sz w:val="28"/>
        </w:rPr>
      </w:pPr>
      <w:r w:rsidRPr="003C6D56">
        <w:rPr>
          <w:rFonts w:ascii="標楷體" w:eastAsia="標楷體" w:hAnsi="標楷體" w:hint="eastAsia"/>
          <w:sz w:val="28"/>
          <w:szCs w:val="28"/>
        </w:rPr>
        <w:t>為</w:t>
      </w:r>
      <w:r w:rsidR="009D644D" w:rsidRPr="003C6D56">
        <w:rPr>
          <w:rFonts w:ascii="標楷體" w:eastAsia="標楷體" w:hAnsi="標楷體" w:hint="eastAsia"/>
          <w:sz w:val="28"/>
          <w:szCs w:val="28"/>
        </w:rPr>
        <w:t>穩固臺灣半導體產業聚落，發展最先進之製程技術</w:t>
      </w:r>
      <w:r w:rsidRPr="003C6D56">
        <w:rPr>
          <w:rFonts w:ascii="標楷體" w:eastAsia="標楷體" w:hAnsi="標楷體" w:cs="DFKaiShu-SB-Estd-BF" w:hint="eastAsia"/>
          <w:kern w:val="0"/>
          <w:sz w:val="28"/>
          <w:szCs w:val="28"/>
        </w:rPr>
        <w:t>，</w:t>
      </w:r>
      <w:r w:rsidR="000F2DD8" w:rsidRPr="003C6D56">
        <w:rPr>
          <w:rFonts w:ascii="標楷體" w:eastAsia="標楷體" w:hAnsi="標楷體" w:hint="eastAsia"/>
          <w:sz w:val="28"/>
          <w:szCs w:val="28"/>
          <w:lang w:eastAsia="zh-HK"/>
        </w:rPr>
        <w:t>於</w:t>
      </w:r>
      <w:r w:rsidRPr="003C6D56">
        <w:rPr>
          <w:rFonts w:ascii="標楷體" w:eastAsia="標楷體" w:hAnsi="標楷體" w:hint="eastAsia"/>
          <w:sz w:val="28"/>
          <w:szCs w:val="28"/>
        </w:rPr>
        <w:t>107年2月1日</w:t>
      </w:r>
      <w:r w:rsidR="009D644D" w:rsidRPr="003C6D56">
        <w:rPr>
          <w:rFonts w:ascii="標楷體" w:eastAsia="標楷體" w:hAnsi="標楷體" w:hint="eastAsia"/>
          <w:sz w:val="28"/>
          <w:szCs w:val="28"/>
        </w:rPr>
        <w:t>行政院</w:t>
      </w:r>
      <w:r w:rsidRPr="003C6D56">
        <w:rPr>
          <w:rFonts w:ascii="標楷體" w:eastAsia="標楷體" w:hAnsi="標楷體" w:hint="eastAsia"/>
          <w:sz w:val="28"/>
          <w:szCs w:val="28"/>
        </w:rPr>
        <w:t>核定</w:t>
      </w:r>
      <w:r w:rsidR="009D644D" w:rsidRPr="003C6D56">
        <w:rPr>
          <w:rFonts w:ascii="標楷體" w:eastAsia="標楷體" w:hAnsi="標楷體" w:hint="eastAsia"/>
          <w:sz w:val="28"/>
          <w:szCs w:val="28"/>
        </w:rPr>
        <w:t>「</w:t>
      </w:r>
      <w:r w:rsidRPr="003C6D56">
        <w:rPr>
          <w:rFonts w:ascii="標楷體" w:eastAsia="標楷體" w:hAnsi="標楷體" w:hint="eastAsia"/>
          <w:sz w:val="28"/>
          <w:szCs w:val="28"/>
        </w:rPr>
        <w:t>新竹科學</w:t>
      </w:r>
      <w:r w:rsidR="009D644D" w:rsidRPr="003C6D56">
        <w:rPr>
          <w:rFonts w:ascii="標楷體" w:eastAsia="標楷體" w:hAnsi="標楷體" w:hint="eastAsia"/>
          <w:sz w:val="28"/>
          <w:szCs w:val="28"/>
        </w:rPr>
        <w:t>工業</w:t>
      </w:r>
      <w:r w:rsidRPr="003C6D56">
        <w:rPr>
          <w:rFonts w:ascii="標楷體" w:eastAsia="標楷體" w:hAnsi="標楷體" w:hint="eastAsia"/>
          <w:sz w:val="28"/>
          <w:szCs w:val="28"/>
        </w:rPr>
        <w:t>園區</w:t>
      </w:r>
      <w:r w:rsidRPr="003C6D56">
        <w:rPr>
          <w:rFonts w:ascii="標楷體" w:eastAsia="標楷體" w:hAnsi="標楷體"/>
          <w:sz w:val="28"/>
          <w:szCs w:val="28"/>
        </w:rPr>
        <w:t>(</w:t>
      </w:r>
      <w:r w:rsidRPr="003C6D56">
        <w:rPr>
          <w:rFonts w:ascii="標楷體" w:eastAsia="標楷體" w:hAnsi="標楷體" w:hint="eastAsia"/>
          <w:sz w:val="28"/>
          <w:szCs w:val="28"/>
        </w:rPr>
        <w:t>寶山用地</w:t>
      </w:r>
      <w:r w:rsidRPr="003C6D56">
        <w:rPr>
          <w:rFonts w:ascii="標楷體" w:eastAsia="標楷體" w:hAnsi="標楷體"/>
          <w:sz w:val="28"/>
          <w:szCs w:val="28"/>
        </w:rPr>
        <w:t>)</w:t>
      </w:r>
      <w:r w:rsidRPr="003C6D56">
        <w:rPr>
          <w:rFonts w:ascii="標楷體" w:eastAsia="標楷體" w:hAnsi="標楷體" w:hint="eastAsia"/>
          <w:sz w:val="28"/>
          <w:szCs w:val="28"/>
        </w:rPr>
        <w:t>擴建計畫</w:t>
      </w:r>
      <w:r w:rsidR="009D644D" w:rsidRPr="003C6D56">
        <w:rPr>
          <w:rFonts w:ascii="標楷體" w:eastAsia="標楷體" w:hAnsi="標楷體" w:hint="eastAsia"/>
          <w:sz w:val="28"/>
          <w:szCs w:val="28"/>
        </w:rPr>
        <w:t>」</w:t>
      </w:r>
      <w:r w:rsidRPr="003C6D56">
        <w:rPr>
          <w:rFonts w:ascii="標楷體" w:eastAsia="標楷體" w:hAnsi="標楷體" w:hint="eastAsia"/>
          <w:sz w:val="28"/>
          <w:szCs w:val="28"/>
        </w:rPr>
        <w:t>，</w:t>
      </w:r>
      <w:r w:rsidR="006D596F" w:rsidRPr="003C6D56">
        <w:rPr>
          <w:rFonts w:ascii="標楷體" w:eastAsia="標楷體" w:hAnsi="標楷體" w:hint="eastAsia"/>
          <w:sz w:val="28"/>
          <w:szCs w:val="28"/>
        </w:rPr>
        <w:t>1</w:t>
      </w:r>
      <w:r w:rsidR="006D596F" w:rsidRPr="003C6D56">
        <w:rPr>
          <w:rFonts w:ascii="標楷體" w:eastAsia="標楷體" w:hAnsi="標楷體"/>
          <w:sz w:val="28"/>
          <w:szCs w:val="28"/>
        </w:rPr>
        <w:t>1</w:t>
      </w:r>
      <w:r w:rsidR="00082F2D" w:rsidRPr="003C6D56">
        <w:rPr>
          <w:rFonts w:ascii="標楷體" w:eastAsia="標楷體" w:hAnsi="標楷體"/>
          <w:sz w:val="28"/>
          <w:szCs w:val="28"/>
        </w:rPr>
        <w:t>4</w:t>
      </w:r>
      <w:r w:rsidR="006D596F" w:rsidRPr="003C6D56">
        <w:rPr>
          <w:rFonts w:ascii="標楷體" w:eastAsia="標楷體" w:hAnsi="標楷體" w:hint="eastAsia"/>
          <w:sz w:val="28"/>
          <w:szCs w:val="28"/>
        </w:rPr>
        <w:t>年</w:t>
      </w:r>
      <w:r w:rsidR="00082F2D" w:rsidRPr="003C6D56">
        <w:rPr>
          <w:rFonts w:ascii="標楷體" w:eastAsia="標楷體" w:hAnsi="標楷體" w:hint="eastAsia"/>
          <w:sz w:val="28"/>
          <w:szCs w:val="28"/>
        </w:rPr>
        <w:t>1</w:t>
      </w:r>
      <w:r w:rsidR="006D596F" w:rsidRPr="003C6D56">
        <w:rPr>
          <w:rFonts w:ascii="標楷體" w:eastAsia="標楷體" w:hAnsi="標楷體" w:hint="eastAsia"/>
          <w:sz w:val="28"/>
          <w:szCs w:val="28"/>
        </w:rPr>
        <w:t>月</w:t>
      </w:r>
      <w:r w:rsidR="006D596F" w:rsidRPr="003C6D56">
        <w:rPr>
          <w:rFonts w:ascii="標楷體" w:eastAsia="標楷體" w:hAnsi="標楷體"/>
          <w:sz w:val="28"/>
          <w:szCs w:val="28"/>
        </w:rPr>
        <w:t>6</w:t>
      </w:r>
      <w:r w:rsidR="006D596F" w:rsidRPr="003C6D56">
        <w:rPr>
          <w:rFonts w:ascii="標楷體" w:eastAsia="標楷體" w:hAnsi="標楷體" w:hint="eastAsia"/>
          <w:sz w:val="28"/>
          <w:szCs w:val="28"/>
        </w:rPr>
        <w:t>日核定新竹科學園區</w:t>
      </w:r>
      <w:r w:rsidR="006D596F" w:rsidRPr="003C6D56">
        <w:rPr>
          <w:rFonts w:ascii="標楷體" w:eastAsia="標楷體" w:hAnsi="標楷體"/>
          <w:sz w:val="28"/>
          <w:szCs w:val="28"/>
        </w:rPr>
        <w:t>(</w:t>
      </w:r>
      <w:r w:rsidR="006D596F" w:rsidRPr="003C6D56">
        <w:rPr>
          <w:rFonts w:ascii="標楷體" w:eastAsia="標楷體" w:hAnsi="標楷體" w:hint="eastAsia"/>
          <w:sz w:val="28"/>
          <w:szCs w:val="28"/>
        </w:rPr>
        <w:t>寶山用地</w:t>
      </w:r>
      <w:r w:rsidR="006D596F" w:rsidRPr="003C6D56">
        <w:rPr>
          <w:rFonts w:ascii="標楷體" w:eastAsia="標楷體" w:hAnsi="標楷體"/>
          <w:sz w:val="28"/>
          <w:szCs w:val="28"/>
        </w:rPr>
        <w:t>)</w:t>
      </w:r>
      <w:r w:rsidR="006D596F" w:rsidRPr="003C6D56">
        <w:rPr>
          <w:rFonts w:ascii="標楷體" w:eastAsia="標楷體" w:hAnsi="標楷體" w:hint="eastAsia"/>
          <w:sz w:val="28"/>
          <w:szCs w:val="28"/>
        </w:rPr>
        <w:t>擴建計畫修訂本</w:t>
      </w:r>
      <w:r w:rsidR="006D596F" w:rsidRPr="003C6D56">
        <w:rPr>
          <w:rFonts w:ascii="標楷體" w:eastAsia="標楷體" w:hAnsi="標楷體"/>
          <w:sz w:val="28"/>
          <w:szCs w:val="28"/>
        </w:rPr>
        <w:t>(</w:t>
      </w:r>
      <w:r w:rsidR="006D596F" w:rsidRPr="003C6D56">
        <w:rPr>
          <w:rFonts w:ascii="標楷體" w:eastAsia="標楷體" w:hAnsi="標楷體" w:hint="eastAsia"/>
          <w:sz w:val="28"/>
          <w:szCs w:val="28"/>
        </w:rPr>
        <w:t>第</w:t>
      </w:r>
      <w:r w:rsidR="00082F2D" w:rsidRPr="003C6D56">
        <w:rPr>
          <w:rFonts w:ascii="標楷體" w:eastAsia="標楷體" w:hAnsi="標楷體" w:hint="eastAsia"/>
          <w:sz w:val="28"/>
          <w:szCs w:val="28"/>
        </w:rPr>
        <w:t>三</w:t>
      </w:r>
      <w:r w:rsidR="006D596F" w:rsidRPr="003C6D56">
        <w:rPr>
          <w:rFonts w:ascii="標楷體" w:eastAsia="標楷體" w:hAnsi="標楷體" w:hint="eastAsia"/>
          <w:sz w:val="28"/>
          <w:szCs w:val="28"/>
        </w:rPr>
        <w:t>次修正</w:t>
      </w:r>
      <w:r w:rsidR="006D596F" w:rsidRPr="003C6D56">
        <w:rPr>
          <w:rFonts w:ascii="標楷體" w:eastAsia="標楷體" w:hAnsi="標楷體"/>
          <w:sz w:val="28"/>
          <w:szCs w:val="28"/>
        </w:rPr>
        <w:t>)</w:t>
      </w:r>
      <w:r w:rsidR="006D596F" w:rsidRPr="003C6D56">
        <w:rPr>
          <w:rFonts w:ascii="標楷體" w:eastAsia="標楷體" w:hAnsi="標楷體" w:hint="eastAsia"/>
          <w:sz w:val="28"/>
          <w:szCs w:val="28"/>
        </w:rPr>
        <w:t>，</w:t>
      </w:r>
      <w:r w:rsidR="000F2DD8" w:rsidRPr="003C6D56">
        <w:rPr>
          <w:rFonts w:ascii="標楷體" w:eastAsia="標楷體" w:hAnsi="標楷體" w:hint="eastAsia"/>
          <w:sz w:val="28"/>
          <w:szCs w:val="28"/>
        </w:rPr>
        <w:t>109年5月22日核定新竹科學園區(寶山用地)第2期擴建計畫，</w:t>
      </w:r>
      <w:r w:rsidR="00A71E07" w:rsidRPr="003C6D56">
        <w:rPr>
          <w:rFonts w:ascii="標楷體" w:eastAsia="標楷體" w:hAnsi="標楷體" w:hint="eastAsia"/>
          <w:sz w:val="28"/>
          <w:szCs w:val="28"/>
        </w:rPr>
        <w:t>1</w:t>
      </w:r>
      <w:r w:rsidR="00A71E07" w:rsidRPr="003C6D56">
        <w:rPr>
          <w:rFonts w:ascii="標楷體" w:eastAsia="標楷體" w:hAnsi="標楷體"/>
          <w:sz w:val="28"/>
          <w:szCs w:val="28"/>
        </w:rPr>
        <w:t>11</w:t>
      </w:r>
      <w:r w:rsidR="00A71E07" w:rsidRPr="003C6D56">
        <w:rPr>
          <w:rFonts w:ascii="標楷體" w:eastAsia="標楷體" w:hAnsi="標楷體" w:hint="eastAsia"/>
          <w:sz w:val="28"/>
          <w:szCs w:val="28"/>
        </w:rPr>
        <w:t>年10月5日核定新竹科學園區</w:t>
      </w:r>
      <w:r w:rsidR="00A71E07" w:rsidRPr="003C6D56">
        <w:rPr>
          <w:rFonts w:ascii="標楷體" w:eastAsia="標楷體" w:hAnsi="標楷體"/>
          <w:sz w:val="28"/>
          <w:szCs w:val="28"/>
        </w:rPr>
        <w:t>(</w:t>
      </w:r>
      <w:r w:rsidR="00A71E07" w:rsidRPr="003C6D56">
        <w:rPr>
          <w:rFonts w:ascii="標楷體" w:eastAsia="標楷體" w:hAnsi="標楷體" w:hint="eastAsia"/>
          <w:sz w:val="28"/>
          <w:szCs w:val="28"/>
        </w:rPr>
        <w:t>寶山用地</w:t>
      </w:r>
      <w:r w:rsidR="00A71E07" w:rsidRPr="003C6D56">
        <w:rPr>
          <w:rFonts w:ascii="標楷體" w:eastAsia="標楷體" w:hAnsi="標楷體"/>
          <w:sz w:val="28"/>
          <w:szCs w:val="28"/>
        </w:rPr>
        <w:t>)</w:t>
      </w:r>
      <w:r w:rsidR="00A71E07" w:rsidRPr="003C6D56">
        <w:rPr>
          <w:rFonts w:ascii="標楷體" w:eastAsia="標楷體" w:hAnsi="標楷體" w:hint="eastAsia"/>
          <w:sz w:val="28"/>
          <w:szCs w:val="28"/>
        </w:rPr>
        <w:t>第2期擴建計畫修訂本</w:t>
      </w:r>
      <w:r w:rsidR="00A71E07" w:rsidRPr="003C6D56">
        <w:rPr>
          <w:rFonts w:ascii="標楷體" w:eastAsia="標楷體" w:hAnsi="標楷體"/>
          <w:sz w:val="28"/>
          <w:szCs w:val="28"/>
        </w:rPr>
        <w:t>(</w:t>
      </w:r>
      <w:r w:rsidR="00A71E07" w:rsidRPr="003C6D56">
        <w:rPr>
          <w:rFonts w:ascii="標楷體" w:eastAsia="標楷體" w:hAnsi="標楷體" w:hint="eastAsia"/>
          <w:sz w:val="28"/>
          <w:szCs w:val="28"/>
        </w:rPr>
        <w:t>第二次修正</w:t>
      </w:r>
      <w:r w:rsidR="00A71E07" w:rsidRPr="003C6D56">
        <w:rPr>
          <w:rFonts w:ascii="標楷體" w:eastAsia="標楷體" w:hAnsi="標楷體"/>
          <w:sz w:val="28"/>
          <w:szCs w:val="28"/>
        </w:rPr>
        <w:t>)</w:t>
      </w:r>
      <w:r w:rsidR="00A71E07" w:rsidRPr="003C6D56">
        <w:rPr>
          <w:rFonts w:ascii="標楷體" w:eastAsia="標楷體" w:hAnsi="標楷體" w:hint="eastAsia"/>
          <w:sz w:val="28"/>
          <w:szCs w:val="28"/>
        </w:rPr>
        <w:t>，以帶動經濟發展及增加就業。另為建構科學園區為永續發展之全球最佳「產業創新聚落」，並朝「以</w:t>
      </w:r>
      <w:proofErr w:type="gramStart"/>
      <w:r w:rsidR="00A71E07" w:rsidRPr="003C6D56">
        <w:rPr>
          <w:rFonts w:ascii="標楷體" w:eastAsia="標楷體" w:hAnsi="標楷體" w:hint="eastAsia"/>
          <w:sz w:val="28"/>
          <w:szCs w:val="28"/>
        </w:rPr>
        <w:t>軟扶硬</w:t>
      </w:r>
      <w:proofErr w:type="gramEnd"/>
      <w:r w:rsidR="00A71E07" w:rsidRPr="003C6D56">
        <w:rPr>
          <w:rFonts w:ascii="標楷體" w:eastAsia="標楷體" w:hAnsi="標楷體" w:hint="eastAsia"/>
          <w:sz w:val="28"/>
          <w:szCs w:val="28"/>
        </w:rPr>
        <w:t>」策略發展，引進整合軟體與硬體之創新事業，</w:t>
      </w:r>
      <w:r w:rsidR="00A71E07" w:rsidRPr="003C6D56">
        <w:rPr>
          <w:rFonts w:ascii="標楷體" w:eastAsia="標楷體" w:hAnsi="標楷體"/>
          <w:sz w:val="28"/>
          <w:szCs w:val="28"/>
        </w:rPr>
        <w:t>109</w:t>
      </w:r>
      <w:r w:rsidR="00A71E07" w:rsidRPr="003C6D56">
        <w:rPr>
          <w:rFonts w:ascii="標楷體" w:eastAsia="標楷體" w:hAnsi="標楷體" w:hint="eastAsia"/>
          <w:sz w:val="28"/>
          <w:szCs w:val="28"/>
        </w:rPr>
        <w:t>年</w:t>
      </w:r>
      <w:r w:rsidR="00A71E07" w:rsidRPr="003C6D56">
        <w:rPr>
          <w:rFonts w:ascii="標楷體" w:eastAsia="標楷體" w:hAnsi="標楷體"/>
          <w:sz w:val="28"/>
          <w:szCs w:val="28"/>
        </w:rPr>
        <w:t>7</w:t>
      </w:r>
      <w:r w:rsidR="00A71E07" w:rsidRPr="003C6D56">
        <w:rPr>
          <w:rFonts w:ascii="標楷體" w:eastAsia="標楷體" w:hAnsi="標楷體" w:hint="eastAsia"/>
          <w:sz w:val="28"/>
          <w:szCs w:val="28"/>
        </w:rPr>
        <w:t>月</w:t>
      </w:r>
      <w:r w:rsidR="00A71E07" w:rsidRPr="003C6D56">
        <w:rPr>
          <w:rFonts w:ascii="標楷體" w:eastAsia="標楷體" w:hAnsi="標楷體"/>
          <w:sz w:val="28"/>
          <w:szCs w:val="28"/>
        </w:rPr>
        <w:t>15</w:t>
      </w:r>
      <w:r w:rsidR="00A71E07" w:rsidRPr="003C6D56">
        <w:rPr>
          <w:rFonts w:ascii="標楷體" w:eastAsia="標楷體" w:hAnsi="標楷體" w:hint="eastAsia"/>
          <w:sz w:val="28"/>
          <w:szCs w:val="28"/>
        </w:rPr>
        <w:t>日核定新竹科學園區（</w:t>
      </w:r>
      <w:r w:rsidR="00A71E07" w:rsidRPr="003C6D56">
        <w:rPr>
          <w:rFonts w:ascii="標楷體" w:eastAsia="標楷體" w:hAnsi="標楷體"/>
          <w:sz w:val="28"/>
          <w:szCs w:val="28"/>
        </w:rPr>
        <w:t>X</w:t>
      </w:r>
      <w:r w:rsidR="00A71E07" w:rsidRPr="003C6D56">
        <w:rPr>
          <w:rFonts w:ascii="標楷體" w:eastAsia="標楷體" w:hAnsi="標楷體" w:hint="eastAsia"/>
          <w:sz w:val="28"/>
          <w:szCs w:val="28"/>
        </w:rPr>
        <w:t>基地）籌設計畫，</w:t>
      </w:r>
      <w:r w:rsidR="00E43123" w:rsidRPr="003C6D56">
        <w:rPr>
          <w:rFonts w:ascii="標楷體" w:eastAsia="標楷體" w:hAnsi="標楷體" w:hint="eastAsia"/>
          <w:sz w:val="28"/>
          <w:szCs w:val="28"/>
        </w:rPr>
        <w:t>112年8月16日核定</w:t>
      </w:r>
      <w:r w:rsidR="00E43123" w:rsidRPr="003C6D56">
        <w:rPr>
          <w:rFonts w:ascii="標楷體" w:eastAsia="標楷體" w:hAnsi="標楷體"/>
          <w:sz w:val="28"/>
          <w:szCs w:val="28"/>
        </w:rPr>
        <w:t>新竹</w:t>
      </w:r>
      <w:r w:rsidR="00E43123" w:rsidRPr="003C6D56">
        <w:rPr>
          <w:rFonts w:ascii="標楷體" w:eastAsia="標楷體" w:hAnsi="標楷體" w:hint="eastAsia"/>
          <w:sz w:val="28"/>
          <w:szCs w:val="28"/>
        </w:rPr>
        <w:t>科學</w:t>
      </w:r>
      <w:r w:rsidR="00E43123" w:rsidRPr="003C6D56">
        <w:rPr>
          <w:rFonts w:ascii="標楷體" w:eastAsia="標楷體" w:hAnsi="標楷體"/>
          <w:sz w:val="28"/>
          <w:szCs w:val="28"/>
        </w:rPr>
        <w:t>園區(X基地)</w:t>
      </w:r>
      <w:r w:rsidR="00E43123" w:rsidRPr="003C6D56">
        <w:rPr>
          <w:rFonts w:ascii="標楷體" w:eastAsia="標楷體" w:hAnsi="標楷體" w:hint="eastAsia"/>
          <w:sz w:val="28"/>
          <w:szCs w:val="28"/>
        </w:rPr>
        <w:t>籌設計畫修訂本(第一次修正)，敦促新世代園區成型。112年9月1日核定新竹科學園區湖濱一路宿舍興建工程中長程個案計畫，逐步打造韌性園區與員工眷屬安居樂業環境，留用高科技人力。112年12月13日核定</w:t>
      </w:r>
      <w:r w:rsidR="00E43123" w:rsidRPr="003C6D56">
        <w:rPr>
          <w:rFonts w:ascii="標楷體" w:eastAsia="標楷體" w:hAnsi="標楷體" w:hint="eastAsia"/>
          <w:sz w:val="28"/>
          <w:szCs w:val="28"/>
          <w:lang w:eastAsia="zh-HK"/>
        </w:rPr>
        <w:t>銅鑼科學園區</w:t>
      </w:r>
      <w:proofErr w:type="gramStart"/>
      <w:r w:rsidR="00E43123" w:rsidRPr="003C6D56">
        <w:rPr>
          <w:rFonts w:ascii="標楷體" w:eastAsia="標楷體" w:hAnsi="標楷體" w:hint="eastAsia"/>
          <w:sz w:val="28"/>
          <w:szCs w:val="28"/>
          <w:lang w:eastAsia="zh-HK"/>
        </w:rPr>
        <w:t>放流專管</w:t>
      </w:r>
      <w:proofErr w:type="gramEnd"/>
      <w:r w:rsidR="00E43123" w:rsidRPr="003C6D56">
        <w:rPr>
          <w:rFonts w:ascii="標楷體" w:eastAsia="標楷體" w:hAnsi="標楷體" w:hint="eastAsia"/>
          <w:sz w:val="28"/>
          <w:szCs w:val="28"/>
          <w:lang w:eastAsia="zh-HK"/>
        </w:rPr>
        <w:t>延伸工程中長程計畫，</w:t>
      </w:r>
      <w:r w:rsidR="00CD1A70" w:rsidRPr="003C6D56">
        <w:rPr>
          <w:rFonts w:ascii="標楷體" w:eastAsia="標楷體" w:hAnsi="標楷體" w:hint="eastAsia"/>
          <w:sz w:val="28"/>
          <w:szCs w:val="28"/>
          <w:lang w:eastAsia="zh-HK"/>
        </w:rPr>
        <w:t>處理園區產業廢污水，以減少民眾對於放流水影響灌溉用水之疑慮</w:t>
      </w:r>
      <w:r w:rsidRPr="003C6D56">
        <w:rPr>
          <w:rFonts w:ascii="標楷體" w:eastAsia="標楷體" w:hAnsi="標楷體" w:cs="DFKaiShu-SB-Estd-BF" w:hint="eastAsia"/>
          <w:kern w:val="0"/>
          <w:sz w:val="28"/>
          <w:szCs w:val="28"/>
        </w:rPr>
        <w:t>。</w:t>
      </w:r>
    </w:p>
    <w:p w:rsidR="00003D3E" w:rsidRPr="003C6D56" w:rsidRDefault="00003D3E" w:rsidP="00FB0327">
      <w:pPr>
        <w:tabs>
          <w:tab w:val="left" w:pos="1890"/>
        </w:tabs>
        <w:snapToGrid w:val="0"/>
        <w:spacing w:line="440" w:lineRule="atLeast"/>
        <w:ind w:right="40" w:firstLineChars="505" w:firstLine="1414"/>
        <w:jc w:val="both"/>
        <w:rPr>
          <w:rFonts w:ascii="標楷體" w:eastAsia="標楷體" w:hAnsi="標楷體"/>
          <w:sz w:val="28"/>
        </w:rPr>
      </w:pPr>
      <w:r w:rsidRPr="003C6D56">
        <w:rPr>
          <w:rFonts w:ascii="標楷體" w:eastAsia="標楷體" w:hAnsi="標楷體" w:hint="eastAsia"/>
          <w:sz w:val="28"/>
        </w:rPr>
        <w:t>(2)計畫內容</w:t>
      </w:r>
    </w:p>
    <w:p w:rsidR="006C4C5C" w:rsidRPr="003C6D56" w:rsidRDefault="008763DA" w:rsidP="00FB0327">
      <w:pPr>
        <w:snapToGrid w:val="0"/>
        <w:spacing w:line="420" w:lineRule="exact"/>
        <w:ind w:leftChars="764" w:left="1834" w:right="40" w:firstLineChars="220" w:firstLine="616"/>
        <w:jc w:val="both"/>
        <w:rPr>
          <w:rFonts w:ascii="標楷體" w:eastAsia="標楷體" w:hAnsi="標楷體"/>
          <w:sz w:val="28"/>
        </w:rPr>
      </w:pPr>
      <w:r w:rsidRPr="003C6D56">
        <w:rPr>
          <w:rFonts w:ascii="標楷體" w:eastAsia="標楷體" w:hAnsi="標楷體" w:hint="eastAsia"/>
          <w:sz w:val="28"/>
        </w:rPr>
        <w:t>新竹園區</w:t>
      </w:r>
      <w:r w:rsidRPr="003C6D56">
        <w:rPr>
          <w:rFonts w:ascii="標楷體" w:eastAsia="標楷體" w:hAnsi="標楷體"/>
          <w:sz w:val="28"/>
        </w:rPr>
        <w:t>(</w:t>
      </w:r>
      <w:r w:rsidRPr="003C6D56">
        <w:rPr>
          <w:rFonts w:ascii="標楷體" w:eastAsia="標楷體" w:hAnsi="標楷體" w:hint="eastAsia"/>
          <w:sz w:val="28"/>
        </w:rPr>
        <w:t>面積</w:t>
      </w:r>
      <w:r w:rsidR="00A71E07" w:rsidRPr="003C6D56">
        <w:rPr>
          <w:rFonts w:ascii="標楷體" w:eastAsia="標楷體" w:hAnsi="標楷體"/>
          <w:sz w:val="28"/>
        </w:rPr>
        <w:t>777</w:t>
      </w:r>
      <w:r w:rsidRPr="003C6D56">
        <w:rPr>
          <w:rFonts w:ascii="標楷體" w:eastAsia="標楷體" w:hAnsi="標楷體" w:hint="eastAsia"/>
          <w:sz w:val="28"/>
        </w:rPr>
        <w:t>公頃</w:t>
      </w:r>
      <w:r w:rsidRPr="003C6D56">
        <w:rPr>
          <w:rFonts w:ascii="標楷體" w:eastAsia="標楷體" w:hAnsi="標楷體"/>
          <w:sz w:val="28"/>
        </w:rPr>
        <w:t>)</w:t>
      </w:r>
      <w:r w:rsidRPr="003C6D56">
        <w:rPr>
          <w:rFonts w:ascii="標楷體" w:eastAsia="標楷體" w:hAnsi="標楷體" w:hint="eastAsia"/>
          <w:sz w:val="28"/>
        </w:rPr>
        <w:t>開發，主要內容包括：</w:t>
      </w:r>
      <w:r w:rsidR="009C6C4D" w:rsidRPr="003C6D56">
        <w:rPr>
          <w:rFonts w:ascii="標楷體" w:eastAsia="標楷體" w:hAnsi="標楷體" w:hint="eastAsia"/>
          <w:sz w:val="28"/>
        </w:rPr>
        <w:t>用地取得、土地開發、污水處理廠、標準廠房及宿舍等。</w:t>
      </w:r>
      <w:r w:rsidRPr="003C6D56">
        <w:rPr>
          <w:rFonts w:ascii="標楷體" w:eastAsia="標楷體" w:hAnsi="標楷體" w:hint="eastAsia"/>
          <w:sz w:val="28"/>
        </w:rPr>
        <w:t>竹南園區</w:t>
      </w:r>
      <w:r w:rsidRPr="003C6D56">
        <w:rPr>
          <w:rFonts w:ascii="標楷體" w:eastAsia="標楷體" w:hAnsi="標楷體"/>
          <w:sz w:val="28"/>
        </w:rPr>
        <w:t>(</w:t>
      </w:r>
      <w:r w:rsidRPr="003C6D56">
        <w:rPr>
          <w:rFonts w:ascii="標楷體" w:eastAsia="標楷體" w:hAnsi="標楷體" w:hint="eastAsia"/>
          <w:sz w:val="28"/>
        </w:rPr>
        <w:t>面積</w:t>
      </w:r>
      <w:r w:rsidR="009C66C0" w:rsidRPr="003C6D56">
        <w:rPr>
          <w:rFonts w:ascii="標楷體" w:eastAsia="標楷體" w:hAnsi="標楷體" w:hint="eastAsia"/>
          <w:sz w:val="28"/>
        </w:rPr>
        <w:t>12</w:t>
      </w:r>
      <w:r w:rsidR="006C4C5C" w:rsidRPr="003C6D56">
        <w:rPr>
          <w:rFonts w:ascii="標楷體" w:eastAsia="標楷體" w:hAnsi="標楷體" w:hint="eastAsia"/>
          <w:sz w:val="28"/>
        </w:rPr>
        <w:t>3</w:t>
      </w:r>
      <w:r w:rsidRPr="003C6D56">
        <w:rPr>
          <w:rFonts w:ascii="標楷體" w:eastAsia="標楷體" w:hAnsi="標楷體" w:hint="eastAsia"/>
          <w:sz w:val="28"/>
        </w:rPr>
        <w:t>公頃</w:t>
      </w:r>
      <w:r w:rsidRPr="003C6D56">
        <w:rPr>
          <w:rFonts w:ascii="標楷體" w:eastAsia="標楷體" w:hAnsi="標楷體"/>
          <w:sz w:val="28"/>
        </w:rPr>
        <w:t>)</w:t>
      </w:r>
      <w:r w:rsidRPr="003C6D56">
        <w:rPr>
          <w:rFonts w:ascii="標楷體" w:eastAsia="標楷體" w:hAnsi="標楷體" w:hint="eastAsia"/>
          <w:sz w:val="28"/>
        </w:rPr>
        <w:t>開發，主要內容包括：</w:t>
      </w:r>
      <w:r w:rsidR="009C6C4D" w:rsidRPr="003C6D56">
        <w:rPr>
          <w:rFonts w:ascii="標楷體" w:eastAsia="標楷體" w:hAnsi="標楷體" w:hint="eastAsia"/>
          <w:sz w:val="28"/>
        </w:rPr>
        <w:t>用地取得、</w:t>
      </w:r>
      <w:r w:rsidRPr="003C6D56">
        <w:rPr>
          <w:rFonts w:ascii="標楷體" w:eastAsia="標楷體" w:hAnsi="標楷體" w:hint="eastAsia"/>
          <w:sz w:val="28"/>
        </w:rPr>
        <w:t>土地開發、污水處理廠、標準廠房、聯外道路工程等。銅鑼園區</w:t>
      </w:r>
      <w:r w:rsidRPr="003C6D56">
        <w:rPr>
          <w:rFonts w:ascii="標楷體" w:eastAsia="標楷體" w:hAnsi="標楷體"/>
          <w:sz w:val="28"/>
        </w:rPr>
        <w:t>(</w:t>
      </w:r>
      <w:r w:rsidRPr="003C6D56">
        <w:rPr>
          <w:rFonts w:ascii="標楷體" w:eastAsia="標楷體" w:hAnsi="標楷體" w:hint="eastAsia"/>
          <w:sz w:val="28"/>
        </w:rPr>
        <w:t>面積35</w:t>
      </w:r>
      <w:r w:rsidR="006D596F" w:rsidRPr="003C6D56">
        <w:rPr>
          <w:rFonts w:ascii="標楷體" w:eastAsia="標楷體" w:hAnsi="標楷體"/>
          <w:sz w:val="28"/>
        </w:rPr>
        <w:t>1</w:t>
      </w:r>
      <w:r w:rsidRPr="003C6D56">
        <w:rPr>
          <w:rFonts w:ascii="標楷體" w:eastAsia="標楷體" w:hAnsi="標楷體" w:hint="eastAsia"/>
          <w:sz w:val="28"/>
        </w:rPr>
        <w:t>公頃</w:t>
      </w:r>
      <w:r w:rsidRPr="003C6D56">
        <w:rPr>
          <w:rFonts w:ascii="標楷體" w:eastAsia="標楷體" w:hAnsi="標楷體"/>
          <w:sz w:val="28"/>
        </w:rPr>
        <w:t>)</w:t>
      </w:r>
      <w:r w:rsidRPr="003C6D56">
        <w:rPr>
          <w:rFonts w:ascii="標楷體" w:eastAsia="標楷體" w:hAnsi="標楷體" w:hint="eastAsia"/>
          <w:sz w:val="28"/>
        </w:rPr>
        <w:t>開發，主要內容包括：</w:t>
      </w:r>
      <w:r w:rsidR="009C6C4D" w:rsidRPr="003C6D56">
        <w:rPr>
          <w:rFonts w:ascii="標楷體" w:eastAsia="標楷體" w:hAnsi="標楷體" w:hint="eastAsia"/>
          <w:sz w:val="28"/>
        </w:rPr>
        <w:t>用地取得、</w:t>
      </w:r>
      <w:r w:rsidRPr="003C6D56">
        <w:rPr>
          <w:rFonts w:ascii="標楷體" w:eastAsia="標楷體" w:hAnsi="標楷體" w:hint="eastAsia"/>
          <w:sz w:val="28"/>
        </w:rPr>
        <w:t>土地開發、污水處理廠</w:t>
      </w:r>
      <w:r w:rsidR="009C6C4D" w:rsidRPr="003C6D56">
        <w:rPr>
          <w:rFonts w:ascii="標楷體" w:eastAsia="標楷體" w:hAnsi="標楷體" w:hint="eastAsia"/>
          <w:sz w:val="28"/>
        </w:rPr>
        <w:t>、聯外道路工程</w:t>
      </w:r>
      <w:r w:rsidRPr="003C6D56">
        <w:rPr>
          <w:rFonts w:ascii="標楷體" w:eastAsia="標楷體" w:hAnsi="標楷體" w:hint="eastAsia"/>
          <w:sz w:val="28"/>
        </w:rPr>
        <w:t>等。龍潭園區</w:t>
      </w:r>
      <w:r w:rsidRPr="003C6D56">
        <w:rPr>
          <w:rFonts w:ascii="標楷體" w:eastAsia="標楷體" w:hAnsi="標楷體"/>
          <w:sz w:val="28"/>
        </w:rPr>
        <w:t>(</w:t>
      </w:r>
      <w:r w:rsidRPr="003C6D56">
        <w:rPr>
          <w:rFonts w:ascii="標楷體" w:eastAsia="標楷體" w:hAnsi="標楷體" w:hint="eastAsia"/>
          <w:sz w:val="28"/>
        </w:rPr>
        <w:t>面積107公頃</w:t>
      </w:r>
      <w:r w:rsidRPr="003C6D56">
        <w:rPr>
          <w:rFonts w:ascii="標楷體" w:eastAsia="標楷體" w:hAnsi="標楷體"/>
          <w:sz w:val="28"/>
        </w:rPr>
        <w:t>)</w:t>
      </w:r>
      <w:r w:rsidRPr="003C6D56">
        <w:rPr>
          <w:rFonts w:ascii="標楷體" w:eastAsia="標楷體" w:hAnsi="標楷體" w:hint="eastAsia"/>
          <w:sz w:val="28"/>
        </w:rPr>
        <w:t>開發，主要內容包括：</w:t>
      </w:r>
      <w:r w:rsidR="009C6C4D" w:rsidRPr="003C6D56">
        <w:rPr>
          <w:rFonts w:ascii="標楷體" w:eastAsia="標楷體" w:hAnsi="標楷體" w:hint="eastAsia"/>
          <w:sz w:val="28"/>
        </w:rPr>
        <w:t>用地取得</w:t>
      </w:r>
      <w:r w:rsidRPr="003C6D56">
        <w:rPr>
          <w:rFonts w:ascii="標楷體" w:eastAsia="標楷體" w:hAnsi="標楷體" w:hint="eastAsia"/>
          <w:sz w:val="28"/>
        </w:rPr>
        <w:t>、污水處理廠、</w:t>
      </w:r>
      <w:r w:rsidR="009C6C4D" w:rsidRPr="003C6D56">
        <w:rPr>
          <w:rFonts w:ascii="標楷體" w:eastAsia="標楷體" w:hAnsi="標楷體" w:hint="eastAsia"/>
          <w:sz w:val="28"/>
        </w:rPr>
        <w:t>聯外道路、</w:t>
      </w:r>
      <w:r w:rsidRPr="003C6D56">
        <w:rPr>
          <w:rFonts w:ascii="標楷體" w:eastAsia="標楷體" w:hAnsi="標楷體" w:hint="eastAsia"/>
          <w:sz w:val="28"/>
        </w:rPr>
        <w:t>公共設施工程等。</w:t>
      </w:r>
      <w:r w:rsidR="009C6C4D" w:rsidRPr="003C6D56">
        <w:rPr>
          <w:rFonts w:ascii="標楷體" w:eastAsia="標楷體" w:hAnsi="標楷體" w:hint="eastAsia"/>
          <w:sz w:val="28"/>
        </w:rPr>
        <w:t>宜蘭園區</w:t>
      </w:r>
      <w:r w:rsidR="009C6C4D" w:rsidRPr="003C6D56">
        <w:rPr>
          <w:rFonts w:ascii="標楷體" w:eastAsia="標楷體" w:hAnsi="標楷體"/>
          <w:sz w:val="28"/>
        </w:rPr>
        <w:t>(</w:t>
      </w:r>
      <w:r w:rsidR="009C6C4D" w:rsidRPr="003C6D56">
        <w:rPr>
          <w:rFonts w:ascii="標楷體" w:eastAsia="標楷體" w:hAnsi="標楷體" w:hint="eastAsia"/>
          <w:sz w:val="28"/>
        </w:rPr>
        <w:t>面積7</w:t>
      </w:r>
      <w:r w:rsidR="003D464A" w:rsidRPr="003C6D56">
        <w:rPr>
          <w:rFonts w:ascii="標楷體" w:eastAsia="標楷體" w:hAnsi="標楷體" w:hint="eastAsia"/>
          <w:sz w:val="28"/>
        </w:rPr>
        <w:t>1</w:t>
      </w:r>
      <w:r w:rsidR="009C6C4D" w:rsidRPr="003C6D56">
        <w:rPr>
          <w:rFonts w:ascii="標楷體" w:eastAsia="標楷體" w:hAnsi="標楷體" w:hint="eastAsia"/>
          <w:sz w:val="28"/>
        </w:rPr>
        <w:t>公頃</w:t>
      </w:r>
      <w:r w:rsidR="009C6C4D" w:rsidRPr="003C6D56">
        <w:rPr>
          <w:rFonts w:ascii="標楷體" w:eastAsia="標楷體" w:hAnsi="標楷體"/>
          <w:sz w:val="28"/>
        </w:rPr>
        <w:t>)</w:t>
      </w:r>
      <w:r w:rsidR="009C6C4D" w:rsidRPr="003C6D56">
        <w:rPr>
          <w:rFonts w:ascii="標楷體" w:eastAsia="標楷體" w:hAnsi="標楷體" w:hint="eastAsia"/>
          <w:sz w:val="28"/>
        </w:rPr>
        <w:t>，主要內容包括：用地取得、土地開發、自來水供水設施、污水處理廠、聯外道路、標準廠房等。</w:t>
      </w:r>
      <w:r w:rsidR="006C4C5C" w:rsidRPr="003C6D56">
        <w:rPr>
          <w:rFonts w:ascii="標楷體" w:eastAsia="標楷體" w:hAnsi="標楷體" w:hint="eastAsia"/>
          <w:sz w:val="28"/>
        </w:rPr>
        <w:t>新竹生物醫學</w:t>
      </w:r>
      <w:r w:rsidR="006C4C5C" w:rsidRPr="003C6D56">
        <w:rPr>
          <w:rFonts w:ascii="標楷體" w:eastAsia="標楷體" w:hAnsi="標楷體" w:hint="eastAsia"/>
          <w:sz w:val="28"/>
        </w:rPr>
        <w:lastRenderedPageBreak/>
        <w:t>園區(面積38公頃)，主要內容包括：用地取得、土地開發、生技大樓、生</w:t>
      </w:r>
      <w:proofErr w:type="gramStart"/>
      <w:r w:rsidR="006C4C5C" w:rsidRPr="003C6D56">
        <w:rPr>
          <w:rFonts w:ascii="標楷體" w:eastAsia="標楷體" w:hAnsi="標楷體" w:hint="eastAsia"/>
          <w:sz w:val="28"/>
        </w:rPr>
        <w:t>醫</w:t>
      </w:r>
      <w:proofErr w:type="gramEnd"/>
      <w:r w:rsidR="006C4C5C" w:rsidRPr="003C6D56">
        <w:rPr>
          <w:rFonts w:ascii="標楷體" w:eastAsia="標楷體" w:hAnsi="標楷體" w:hint="eastAsia"/>
          <w:sz w:val="28"/>
        </w:rPr>
        <w:t>科技與產品研發中心等(103年以前由公務預算支應，自104年起園區維運費由作業基金支應)。</w:t>
      </w:r>
    </w:p>
    <w:p w:rsidR="00003D3E" w:rsidRPr="003C6D56" w:rsidRDefault="00003D3E" w:rsidP="00A37FB8">
      <w:pPr>
        <w:snapToGrid w:val="0"/>
        <w:spacing w:line="440" w:lineRule="atLeast"/>
        <w:ind w:left="750" w:right="38" w:firstLineChars="643" w:firstLine="1800"/>
        <w:jc w:val="both"/>
        <w:rPr>
          <w:rFonts w:ascii="標楷體" w:eastAsia="標楷體" w:hAnsi="標楷體"/>
          <w:sz w:val="28"/>
        </w:rPr>
      </w:pPr>
      <w:r w:rsidRPr="003C6D56">
        <w:rPr>
          <w:rFonts w:ascii="標楷體" w:eastAsia="標楷體" w:hAnsi="標楷體" w:hint="eastAsia"/>
          <w:sz w:val="28"/>
        </w:rPr>
        <w:t>本計畫之預期目標能量</w:t>
      </w:r>
      <w:r w:rsidR="00A80275" w:rsidRPr="003C6D56">
        <w:rPr>
          <w:rFonts w:ascii="標楷體" w:eastAsia="標楷體" w:hAnsi="標楷體" w:hint="eastAsia"/>
          <w:sz w:val="28"/>
        </w:rPr>
        <w:t>：</w:t>
      </w:r>
    </w:p>
    <w:p w:rsidR="00003D3E" w:rsidRPr="003C6D56" w:rsidRDefault="00003D3E" w:rsidP="00FB0327">
      <w:pPr>
        <w:snapToGrid w:val="0"/>
        <w:spacing w:line="440" w:lineRule="atLeast"/>
        <w:ind w:left="750" w:right="38" w:firstLineChars="602" w:firstLine="1686"/>
        <w:jc w:val="both"/>
        <w:rPr>
          <w:rFonts w:ascii="標楷體" w:eastAsia="標楷體" w:hAnsi="標楷體"/>
          <w:sz w:val="28"/>
        </w:rPr>
      </w:pPr>
      <w:r w:rsidRPr="003C6D56">
        <w:rPr>
          <w:rFonts w:ascii="標楷體" w:eastAsia="標楷體" w:hAnsi="標楷體" w:hint="eastAsia"/>
          <w:sz w:val="28"/>
        </w:rPr>
        <w:t>a.促進土地資源利用，提高土地經濟價值。</w:t>
      </w:r>
    </w:p>
    <w:p w:rsidR="00003D3E" w:rsidRPr="003C6D56" w:rsidRDefault="00003D3E" w:rsidP="00FB0327">
      <w:pPr>
        <w:snapToGrid w:val="0"/>
        <w:spacing w:line="440" w:lineRule="atLeast"/>
        <w:ind w:left="750" w:right="40" w:firstLineChars="592" w:firstLine="1658"/>
        <w:jc w:val="both"/>
        <w:rPr>
          <w:rFonts w:ascii="標楷體" w:eastAsia="標楷體" w:hAnsi="標楷體"/>
          <w:sz w:val="28"/>
        </w:rPr>
      </w:pPr>
      <w:r w:rsidRPr="003C6D56">
        <w:rPr>
          <w:rFonts w:ascii="標楷體" w:eastAsia="標楷體" w:hAnsi="標楷體" w:hint="eastAsia"/>
          <w:sz w:val="28"/>
        </w:rPr>
        <w:t>b.促進區域整體發展。</w:t>
      </w:r>
    </w:p>
    <w:p w:rsidR="00003D3E" w:rsidRPr="003C6D56" w:rsidRDefault="00003D3E" w:rsidP="00FB0327">
      <w:pPr>
        <w:snapToGrid w:val="0"/>
        <w:spacing w:line="440" w:lineRule="atLeast"/>
        <w:ind w:left="750" w:right="40" w:firstLineChars="597" w:firstLine="1672"/>
        <w:jc w:val="both"/>
        <w:rPr>
          <w:rFonts w:ascii="標楷體" w:eastAsia="標楷體" w:hAnsi="標楷體"/>
          <w:sz w:val="28"/>
        </w:rPr>
      </w:pPr>
      <w:r w:rsidRPr="003C6D56">
        <w:rPr>
          <w:rFonts w:ascii="標楷體" w:eastAsia="標楷體" w:hAnsi="標楷體" w:hint="eastAsia"/>
          <w:sz w:val="28"/>
        </w:rPr>
        <w:t>c.帶動相關產業之發展及增加直接就業機會。</w:t>
      </w:r>
    </w:p>
    <w:p w:rsidR="009C6C4D" w:rsidRPr="003C6D56" w:rsidRDefault="00D7639A" w:rsidP="00FB0327">
      <w:pPr>
        <w:snapToGrid w:val="0"/>
        <w:spacing w:line="440" w:lineRule="atLeast"/>
        <w:ind w:left="750" w:right="40" w:firstLineChars="592" w:firstLine="1658"/>
        <w:jc w:val="both"/>
        <w:rPr>
          <w:rFonts w:ascii="標楷體" w:eastAsia="標楷體" w:hAnsi="標楷體"/>
          <w:sz w:val="28"/>
        </w:rPr>
      </w:pPr>
      <w:r w:rsidRPr="003C6D56">
        <w:rPr>
          <w:rFonts w:ascii="標楷體" w:eastAsia="標楷體" w:hAnsi="標楷體" w:hint="eastAsia"/>
          <w:sz w:val="28"/>
        </w:rPr>
        <w:t>d.</w:t>
      </w:r>
      <w:r w:rsidR="009C6C4D" w:rsidRPr="003C6D56">
        <w:rPr>
          <w:rFonts w:ascii="標楷體" w:eastAsia="標楷體" w:hAnsi="標楷體" w:hint="eastAsia"/>
          <w:sz w:val="28"/>
        </w:rPr>
        <w:t>增加政府稅收。</w:t>
      </w:r>
    </w:p>
    <w:p w:rsidR="009C6C4D" w:rsidRPr="003C6D56" w:rsidRDefault="009C6C4D" w:rsidP="00FB0327">
      <w:pPr>
        <w:snapToGrid w:val="0"/>
        <w:spacing w:line="440" w:lineRule="atLeast"/>
        <w:ind w:left="750" w:right="40" w:firstLineChars="592" w:firstLine="1658"/>
        <w:jc w:val="both"/>
        <w:rPr>
          <w:rFonts w:ascii="標楷體" w:eastAsia="標楷體" w:hAnsi="標楷體"/>
          <w:sz w:val="28"/>
        </w:rPr>
      </w:pPr>
      <w:r w:rsidRPr="003C6D56">
        <w:rPr>
          <w:rFonts w:ascii="標楷體" w:eastAsia="標楷體" w:hAnsi="標楷體" w:hint="eastAsia"/>
          <w:sz w:val="28"/>
        </w:rPr>
        <w:t>e.帶動地方經濟發展及提升當地國民所得。</w:t>
      </w:r>
    </w:p>
    <w:p w:rsidR="00D03F11" w:rsidRPr="003C6D56" w:rsidRDefault="00003D3E" w:rsidP="00FB0327">
      <w:pPr>
        <w:snapToGrid w:val="0"/>
        <w:spacing w:line="440" w:lineRule="atLeast"/>
        <w:ind w:left="750" w:right="38" w:firstLineChars="242" w:firstLine="678"/>
        <w:jc w:val="both"/>
        <w:rPr>
          <w:rFonts w:ascii="標楷體" w:eastAsia="標楷體" w:hAnsi="標楷體"/>
          <w:sz w:val="28"/>
        </w:rPr>
      </w:pPr>
      <w:r w:rsidRPr="003C6D56">
        <w:rPr>
          <w:rFonts w:ascii="標楷體" w:eastAsia="標楷體" w:hAnsi="標楷體" w:hint="eastAsia"/>
          <w:sz w:val="28"/>
        </w:rPr>
        <w:t>(3)</w:t>
      </w:r>
      <w:r w:rsidR="00D03F11" w:rsidRPr="003C6D56">
        <w:rPr>
          <w:rFonts w:ascii="標楷體" w:eastAsia="標楷體" w:hAnsi="標楷體" w:hint="eastAsia"/>
          <w:sz w:val="28"/>
        </w:rPr>
        <w:t>計畫期間</w:t>
      </w:r>
    </w:p>
    <w:p w:rsidR="009F35BC" w:rsidRPr="003C6D56" w:rsidRDefault="00351086" w:rsidP="00FB0327">
      <w:pPr>
        <w:snapToGrid w:val="0"/>
        <w:spacing w:line="440" w:lineRule="atLeast"/>
        <w:ind w:leftChars="700" w:left="1680" w:right="40" w:firstLineChars="275" w:firstLine="770"/>
        <w:jc w:val="both"/>
        <w:rPr>
          <w:rFonts w:ascii="標楷體" w:eastAsia="標楷體" w:hAnsi="標楷體"/>
          <w:sz w:val="28"/>
        </w:rPr>
      </w:pPr>
      <w:r w:rsidRPr="003C6D56">
        <w:rPr>
          <w:rFonts w:ascii="標楷體" w:eastAsia="標楷體" w:hAnsi="標楷體" w:hint="eastAsia"/>
          <w:sz w:val="28"/>
        </w:rPr>
        <w:t>自85年7月起至1</w:t>
      </w:r>
      <w:r w:rsidR="009C6C4D" w:rsidRPr="003C6D56">
        <w:rPr>
          <w:rFonts w:ascii="標楷體" w:eastAsia="標楷體" w:hAnsi="標楷體" w:hint="eastAsia"/>
          <w:sz w:val="28"/>
        </w:rPr>
        <w:t>1</w:t>
      </w:r>
      <w:r w:rsidR="00D2052C" w:rsidRPr="003C6D56">
        <w:rPr>
          <w:rFonts w:ascii="標楷體" w:eastAsia="標楷體" w:hAnsi="標楷體"/>
          <w:sz w:val="28"/>
        </w:rPr>
        <w:t>7</w:t>
      </w:r>
      <w:r w:rsidRPr="003C6D56">
        <w:rPr>
          <w:rFonts w:ascii="標楷體" w:eastAsia="標楷體" w:hAnsi="標楷體" w:hint="eastAsia"/>
          <w:sz w:val="28"/>
        </w:rPr>
        <w:t>年</w:t>
      </w:r>
      <w:r w:rsidR="00D2052C" w:rsidRPr="003C6D56">
        <w:rPr>
          <w:rFonts w:ascii="標楷體" w:eastAsia="標楷體" w:hAnsi="標楷體" w:hint="eastAsia"/>
          <w:sz w:val="28"/>
        </w:rPr>
        <w:t>1</w:t>
      </w:r>
      <w:r w:rsidR="00D2052C" w:rsidRPr="003C6D56">
        <w:rPr>
          <w:rFonts w:ascii="標楷體" w:eastAsia="標楷體" w:hAnsi="標楷體"/>
          <w:sz w:val="28"/>
        </w:rPr>
        <w:t>2</w:t>
      </w:r>
      <w:r w:rsidRPr="003C6D56">
        <w:rPr>
          <w:rFonts w:ascii="標楷體" w:eastAsia="標楷體" w:hAnsi="標楷體" w:hint="eastAsia"/>
          <w:sz w:val="28"/>
        </w:rPr>
        <w:t>月止，共計</w:t>
      </w:r>
      <w:r w:rsidR="00A80B65" w:rsidRPr="003C6D56">
        <w:rPr>
          <w:rFonts w:ascii="標楷體" w:eastAsia="標楷體" w:hAnsi="標楷體" w:hint="eastAsia"/>
          <w:sz w:val="28"/>
        </w:rPr>
        <w:t>3</w:t>
      </w:r>
      <w:r w:rsidR="00D2052C" w:rsidRPr="003C6D56">
        <w:rPr>
          <w:rFonts w:ascii="標楷體" w:eastAsia="標楷體" w:hAnsi="標楷體"/>
          <w:sz w:val="28"/>
        </w:rPr>
        <w:t>2</w:t>
      </w:r>
      <w:r w:rsidRPr="003C6D56">
        <w:rPr>
          <w:rFonts w:ascii="標楷體" w:eastAsia="標楷體" w:hAnsi="標楷體" w:hint="eastAsia"/>
          <w:sz w:val="28"/>
        </w:rPr>
        <w:t>年</w:t>
      </w:r>
      <w:r w:rsidR="00D2052C" w:rsidRPr="003C6D56">
        <w:rPr>
          <w:rFonts w:ascii="標楷體" w:eastAsia="標楷體" w:hAnsi="標楷體" w:hint="eastAsia"/>
          <w:sz w:val="28"/>
        </w:rPr>
        <w:t>6個月</w:t>
      </w:r>
      <w:r w:rsidRPr="003C6D56">
        <w:rPr>
          <w:rFonts w:ascii="標楷體" w:eastAsia="標楷體" w:hAnsi="標楷體" w:hint="eastAsia"/>
          <w:sz w:val="28"/>
        </w:rPr>
        <w:t>。</w:t>
      </w:r>
    </w:p>
    <w:p w:rsidR="00543291" w:rsidRPr="003C6D56" w:rsidRDefault="00543291" w:rsidP="00FB0327">
      <w:pPr>
        <w:snapToGrid w:val="0"/>
        <w:spacing w:line="440" w:lineRule="atLeast"/>
        <w:ind w:leftChars="700" w:left="1680" w:right="40" w:firstLineChars="275" w:firstLine="770"/>
        <w:jc w:val="both"/>
        <w:rPr>
          <w:rFonts w:ascii="標楷體" w:eastAsia="標楷體" w:hAnsi="標楷體"/>
          <w:sz w:val="28"/>
        </w:rPr>
      </w:pPr>
    </w:p>
    <w:p w:rsidR="001E3EC3" w:rsidRPr="003C6D56" w:rsidRDefault="00003D3E" w:rsidP="00E73951">
      <w:pPr>
        <w:tabs>
          <w:tab w:val="left" w:pos="1701"/>
          <w:tab w:val="left" w:pos="1843"/>
        </w:tabs>
        <w:snapToGrid w:val="0"/>
        <w:spacing w:line="440" w:lineRule="atLeast"/>
        <w:ind w:left="750" w:right="38" w:firstLineChars="237" w:firstLine="664"/>
        <w:jc w:val="both"/>
        <w:rPr>
          <w:rFonts w:ascii="標楷體" w:eastAsia="標楷體" w:hAnsi="標楷體"/>
        </w:rPr>
      </w:pPr>
      <w:r w:rsidRPr="003C6D56">
        <w:rPr>
          <w:rFonts w:ascii="標楷體" w:eastAsia="標楷體" w:hAnsi="標楷體" w:hint="eastAsia"/>
          <w:sz w:val="28"/>
        </w:rPr>
        <w:t>(4)計畫投資總額及資金來源</w:t>
      </w:r>
      <w:r w:rsidRPr="003C6D56">
        <w:rPr>
          <w:rFonts w:ascii="標楷體" w:eastAsia="標楷體" w:hAnsi="標楷體" w:hint="eastAsia"/>
        </w:rPr>
        <w:t xml:space="preserve">                      </w:t>
      </w:r>
    </w:p>
    <w:p w:rsidR="00003D3E" w:rsidRPr="003C6D56" w:rsidRDefault="00003D3E" w:rsidP="0048486A">
      <w:pPr>
        <w:snapToGrid w:val="0"/>
        <w:spacing w:line="300" w:lineRule="exact"/>
        <w:ind w:right="280"/>
        <w:jc w:val="right"/>
        <w:rPr>
          <w:rFonts w:ascii="標楷體" w:eastAsia="標楷體" w:hAnsi="標楷體"/>
          <w:szCs w:val="24"/>
        </w:rPr>
      </w:pPr>
      <w:r w:rsidRPr="003C6D56">
        <w:rPr>
          <w:rFonts w:ascii="標楷體" w:eastAsia="標楷體" w:hAnsi="標楷體" w:hint="eastAsia"/>
          <w:szCs w:val="24"/>
        </w:rPr>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381D8A" w:rsidRPr="003C6D56" w:rsidTr="00CA0C06">
        <w:trPr>
          <w:cantSplit/>
        </w:trPr>
        <w:tc>
          <w:tcPr>
            <w:tcW w:w="840" w:type="dxa"/>
            <w:vMerge w:val="restart"/>
            <w:vAlign w:val="center"/>
          </w:tcPr>
          <w:p w:rsidR="00003D3E" w:rsidRPr="003C6D56" w:rsidRDefault="00003D3E" w:rsidP="00C67F56">
            <w:pPr>
              <w:spacing w:line="440" w:lineRule="exact"/>
              <w:ind w:right="40"/>
              <w:jc w:val="center"/>
              <w:rPr>
                <w:rFonts w:ascii="標楷體" w:eastAsia="標楷體" w:hAnsi="標楷體"/>
              </w:rPr>
            </w:pPr>
            <w:r w:rsidRPr="003C6D56">
              <w:rPr>
                <w:rFonts w:ascii="標楷體" w:eastAsia="標楷體" w:hAnsi="標楷體" w:hint="eastAsia"/>
              </w:rPr>
              <w:t>年度</w:t>
            </w:r>
          </w:p>
        </w:tc>
        <w:tc>
          <w:tcPr>
            <w:tcW w:w="1440" w:type="dxa"/>
            <w:vMerge w:val="restart"/>
            <w:vAlign w:val="center"/>
          </w:tcPr>
          <w:p w:rsidR="00003D3E" w:rsidRPr="003C6D56" w:rsidRDefault="00003D3E" w:rsidP="00C67F56">
            <w:pPr>
              <w:snapToGrid w:val="0"/>
              <w:spacing w:line="440" w:lineRule="exact"/>
              <w:ind w:right="38"/>
              <w:jc w:val="center"/>
              <w:rPr>
                <w:rFonts w:ascii="標楷體" w:eastAsia="標楷體" w:hAnsi="標楷體"/>
              </w:rPr>
            </w:pPr>
            <w:r w:rsidRPr="003C6D56">
              <w:rPr>
                <w:rFonts w:ascii="標楷體" w:eastAsia="標楷體" w:hAnsi="標楷體" w:hint="eastAsia"/>
              </w:rPr>
              <w:t>預算數</w:t>
            </w:r>
          </w:p>
        </w:tc>
        <w:tc>
          <w:tcPr>
            <w:tcW w:w="5486" w:type="dxa"/>
            <w:gridSpan w:val="4"/>
            <w:vAlign w:val="center"/>
          </w:tcPr>
          <w:p w:rsidR="00003D3E" w:rsidRPr="003C6D56" w:rsidRDefault="00003D3E" w:rsidP="00C67F56">
            <w:pPr>
              <w:snapToGrid w:val="0"/>
              <w:spacing w:line="440" w:lineRule="exact"/>
              <w:ind w:right="38"/>
              <w:jc w:val="center"/>
              <w:rPr>
                <w:rFonts w:ascii="標楷體" w:eastAsia="標楷體" w:hAnsi="標楷體"/>
              </w:rPr>
            </w:pPr>
            <w:r w:rsidRPr="003C6D56">
              <w:rPr>
                <w:rFonts w:ascii="標楷體" w:eastAsia="標楷體" w:hAnsi="標楷體" w:hint="eastAsia"/>
              </w:rPr>
              <w:t>資       金       來       源</w:t>
            </w:r>
          </w:p>
        </w:tc>
      </w:tr>
      <w:tr w:rsidR="00381D8A" w:rsidRPr="003C6D56" w:rsidTr="00CA0C06">
        <w:trPr>
          <w:cantSplit/>
        </w:trPr>
        <w:tc>
          <w:tcPr>
            <w:tcW w:w="840" w:type="dxa"/>
            <w:vMerge/>
            <w:vAlign w:val="center"/>
          </w:tcPr>
          <w:p w:rsidR="00003D3E" w:rsidRPr="003C6D56"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3C6D56" w:rsidRDefault="00003D3E" w:rsidP="00C67F56">
            <w:pPr>
              <w:snapToGrid w:val="0"/>
              <w:spacing w:line="440" w:lineRule="exact"/>
              <w:ind w:right="38"/>
              <w:jc w:val="center"/>
              <w:rPr>
                <w:rFonts w:ascii="標楷體" w:eastAsia="標楷體" w:hAnsi="標楷體"/>
              </w:rPr>
            </w:pPr>
          </w:p>
        </w:tc>
        <w:tc>
          <w:tcPr>
            <w:tcW w:w="2921" w:type="dxa"/>
            <w:gridSpan w:val="2"/>
            <w:vAlign w:val="center"/>
          </w:tcPr>
          <w:p w:rsidR="00003D3E" w:rsidRPr="003C6D56" w:rsidRDefault="00003D3E" w:rsidP="00C67F56">
            <w:pPr>
              <w:snapToGrid w:val="0"/>
              <w:spacing w:line="440" w:lineRule="exact"/>
              <w:ind w:right="38"/>
              <w:jc w:val="center"/>
              <w:rPr>
                <w:rFonts w:ascii="標楷體" w:eastAsia="標楷體" w:hAnsi="標楷體"/>
              </w:rPr>
            </w:pPr>
            <w:r w:rsidRPr="003C6D56">
              <w:rPr>
                <w:rFonts w:ascii="標楷體" w:eastAsia="標楷體" w:hAnsi="標楷體" w:hint="eastAsia"/>
              </w:rPr>
              <w:t>自有資金</w:t>
            </w:r>
          </w:p>
        </w:tc>
        <w:tc>
          <w:tcPr>
            <w:tcW w:w="2565" w:type="dxa"/>
            <w:gridSpan w:val="2"/>
            <w:vAlign w:val="center"/>
          </w:tcPr>
          <w:p w:rsidR="00003D3E" w:rsidRPr="003C6D56" w:rsidRDefault="00003D3E" w:rsidP="00C67F56">
            <w:pPr>
              <w:snapToGrid w:val="0"/>
              <w:spacing w:line="440" w:lineRule="exact"/>
              <w:ind w:right="38"/>
              <w:jc w:val="center"/>
              <w:rPr>
                <w:rFonts w:ascii="標楷體" w:eastAsia="標楷體" w:hAnsi="標楷體"/>
              </w:rPr>
            </w:pPr>
            <w:r w:rsidRPr="003C6D56">
              <w:rPr>
                <w:rFonts w:ascii="標楷體" w:eastAsia="標楷體" w:hAnsi="標楷體" w:hint="eastAsia"/>
              </w:rPr>
              <w:t>外借資金</w:t>
            </w:r>
          </w:p>
        </w:tc>
      </w:tr>
      <w:tr w:rsidR="00381D8A" w:rsidRPr="003C6D56" w:rsidTr="00CA0C06">
        <w:trPr>
          <w:cantSplit/>
          <w:trHeight w:val="370"/>
        </w:trPr>
        <w:tc>
          <w:tcPr>
            <w:tcW w:w="840" w:type="dxa"/>
            <w:vMerge/>
            <w:vAlign w:val="center"/>
          </w:tcPr>
          <w:p w:rsidR="00003D3E" w:rsidRPr="003C6D56"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3C6D56" w:rsidRDefault="00003D3E" w:rsidP="00C67F56">
            <w:pPr>
              <w:snapToGrid w:val="0"/>
              <w:spacing w:line="440" w:lineRule="exact"/>
              <w:ind w:right="38"/>
              <w:jc w:val="center"/>
              <w:rPr>
                <w:rFonts w:ascii="標楷體" w:eastAsia="標楷體" w:hAnsi="標楷體"/>
              </w:rPr>
            </w:pPr>
          </w:p>
        </w:tc>
        <w:tc>
          <w:tcPr>
            <w:tcW w:w="1560" w:type="dxa"/>
            <w:vAlign w:val="center"/>
          </w:tcPr>
          <w:p w:rsidR="00003D3E" w:rsidRPr="003C6D56" w:rsidRDefault="00003D3E" w:rsidP="00C67F56">
            <w:pPr>
              <w:snapToGrid w:val="0"/>
              <w:spacing w:line="440" w:lineRule="exact"/>
              <w:ind w:right="38"/>
              <w:jc w:val="center"/>
              <w:rPr>
                <w:rFonts w:ascii="標楷體" w:eastAsia="標楷體" w:hAnsi="標楷體"/>
              </w:rPr>
            </w:pPr>
            <w:r w:rsidRPr="003C6D56">
              <w:rPr>
                <w:rFonts w:ascii="標楷體" w:eastAsia="標楷體" w:hAnsi="標楷體" w:hint="eastAsia"/>
              </w:rPr>
              <w:t>營運資金</w:t>
            </w:r>
          </w:p>
        </w:tc>
        <w:tc>
          <w:tcPr>
            <w:tcW w:w="1361" w:type="dxa"/>
            <w:vAlign w:val="center"/>
          </w:tcPr>
          <w:p w:rsidR="00003D3E" w:rsidRPr="003C6D56" w:rsidRDefault="00A61BAE" w:rsidP="00C42253">
            <w:pPr>
              <w:snapToGrid w:val="0"/>
              <w:spacing w:line="440" w:lineRule="exact"/>
              <w:ind w:right="38"/>
              <w:jc w:val="center"/>
              <w:rPr>
                <w:rFonts w:ascii="標楷體" w:eastAsia="標楷體" w:hAnsi="標楷體"/>
              </w:rPr>
            </w:pPr>
            <w:r w:rsidRPr="003C6D56">
              <w:rPr>
                <w:rFonts w:ascii="標楷體" w:eastAsia="標楷體" w:hAnsi="標楷體" w:hint="eastAsia"/>
              </w:rPr>
              <w:t>國</w:t>
            </w:r>
            <w:r w:rsidR="00003D3E" w:rsidRPr="003C6D56">
              <w:rPr>
                <w:rFonts w:ascii="標楷體" w:eastAsia="標楷體" w:hAnsi="標楷體" w:hint="eastAsia"/>
              </w:rPr>
              <w:t>庫撥款</w:t>
            </w:r>
          </w:p>
        </w:tc>
        <w:tc>
          <w:tcPr>
            <w:tcW w:w="1159" w:type="dxa"/>
            <w:vAlign w:val="center"/>
          </w:tcPr>
          <w:p w:rsidR="00003D3E" w:rsidRPr="003C6D56" w:rsidRDefault="00003D3E" w:rsidP="00C67F56">
            <w:pPr>
              <w:snapToGrid w:val="0"/>
              <w:spacing w:line="440" w:lineRule="exact"/>
              <w:ind w:right="38"/>
              <w:jc w:val="center"/>
              <w:rPr>
                <w:rFonts w:ascii="標楷體" w:eastAsia="標楷體" w:hAnsi="標楷體"/>
              </w:rPr>
            </w:pPr>
            <w:r w:rsidRPr="003C6D56">
              <w:rPr>
                <w:rFonts w:ascii="標楷體" w:eastAsia="標楷體" w:hAnsi="標楷體" w:hint="eastAsia"/>
              </w:rPr>
              <w:t>項目</w:t>
            </w:r>
          </w:p>
        </w:tc>
        <w:tc>
          <w:tcPr>
            <w:tcW w:w="1406" w:type="dxa"/>
            <w:vAlign w:val="center"/>
          </w:tcPr>
          <w:p w:rsidR="00003D3E" w:rsidRPr="003C6D56" w:rsidRDefault="00003D3E" w:rsidP="00C67F56">
            <w:pPr>
              <w:snapToGrid w:val="0"/>
              <w:spacing w:line="440" w:lineRule="exact"/>
              <w:ind w:right="38"/>
              <w:jc w:val="center"/>
              <w:rPr>
                <w:rFonts w:ascii="標楷體" w:eastAsia="標楷體" w:hAnsi="標楷體"/>
              </w:rPr>
            </w:pPr>
            <w:r w:rsidRPr="003C6D56">
              <w:rPr>
                <w:rFonts w:ascii="標楷體" w:eastAsia="標楷體" w:hAnsi="標楷體" w:hint="eastAsia"/>
              </w:rPr>
              <w:t>金額</w:t>
            </w:r>
          </w:p>
        </w:tc>
      </w:tr>
      <w:tr w:rsidR="00381D8A" w:rsidRPr="003C6D56" w:rsidTr="00CA0C06">
        <w:trPr>
          <w:trHeight w:val="461"/>
        </w:trPr>
        <w:tc>
          <w:tcPr>
            <w:tcW w:w="840" w:type="dxa"/>
            <w:vAlign w:val="center"/>
          </w:tcPr>
          <w:p w:rsidR="00C540CD" w:rsidRPr="003C6D56" w:rsidRDefault="00C540CD" w:rsidP="006A43A8">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rPr>
              <w:t>86-94</w:t>
            </w:r>
          </w:p>
        </w:tc>
        <w:tc>
          <w:tcPr>
            <w:tcW w:w="1440" w:type="dxa"/>
            <w:vAlign w:val="center"/>
          </w:tcPr>
          <w:p w:rsidR="00C540CD" w:rsidRPr="003C6D56" w:rsidRDefault="00C540C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32,311,505</w:t>
            </w:r>
          </w:p>
        </w:tc>
        <w:tc>
          <w:tcPr>
            <w:tcW w:w="1560" w:type="dxa"/>
            <w:vAlign w:val="center"/>
          </w:tcPr>
          <w:p w:rsidR="003942A9" w:rsidRPr="003C6D56" w:rsidRDefault="003942A9" w:rsidP="003942A9">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2</w:t>
            </w:r>
            <w:r w:rsidR="004F5147" w:rsidRPr="003C6D56">
              <w:rPr>
                <w:rFonts w:ascii="標楷體" w:eastAsia="標楷體" w:hAnsi="標楷體" w:hint="eastAsia"/>
                <w:sz w:val="26"/>
              </w:rPr>
              <w:t>6,271,765</w:t>
            </w:r>
          </w:p>
        </w:tc>
        <w:tc>
          <w:tcPr>
            <w:tcW w:w="1361" w:type="dxa"/>
            <w:vAlign w:val="center"/>
          </w:tcPr>
          <w:p w:rsidR="00C540CD" w:rsidRPr="003C6D56" w:rsidRDefault="00C540C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6,039,740</w:t>
            </w:r>
          </w:p>
        </w:tc>
        <w:tc>
          <w:tcPr>
            <w:tcW w:w="1159" w:type="dxa"/>
            <w:vAlign w:val="center"/>
          </w:tcPr>
          <w:p w:rsidR="00C540CD" w:rsidRPr="003C6D56" w:rsidRDefault="00C540C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C540CD" w:rsidRPr="003C6D56" w:rsidRDefault="00C540C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C540CD" w:rsidRPr="003C6D56" w:rsidRDefault="00C540CD" w:rsidP="003942A9">
            <w:pPr>
              <w:snapToGrid w:val="0"/>
              <w:spacing w:line="440" w:lineRule="exact"/>
              <w:ind w:right="38"/>
              <w:jc w:val="right"/>
              <w:rPr>
                <w:rFonts w:ascii="標楷體" w:eastAsia="標楷體" w:hAnsi="標楷體"/>
                <w:sz w:val="26"/>
              </w:rPr>
            </w:pPr>
          </w:p>
        </w:tc>
      </w:tr>
      <w:tr w:rsidR="00381D8A" w:rsidRPr="003C6D56" w:rsidTr="00CA0C06">
        <w:trPr>
          <w:trHeight w:val="358"/>
        </w:trPr>
        <w:tc>
          <w:tcPr>
            <w:tcW w:w="840" w:type="dxa"/>
            <w:vAlign w:val="center"/>
          </w:tcPr>
          <w:p w:rsidR="00C540CD" w:rsidRPr="003C6D56" w:rsidRDefault="00C540CD" w:rsidP="006A43A8">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rPr>
              <w:t>95</w:t>
            </w:r>
          </w:p>
        </w:tc>
        <w:tc>
          <w:tcPr>
            <w:tcW w:w="1440" w:type="dxa"/>
            <w:vAlign w:val="center"/>
          </w:tcPr>
          <w:p w:rsidR="00C540CD" w:rsidRPr="003C6D56" w:rsidRDefault="00C540C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3,179,462</w:t>
            </w:r>
          </w:p>
        </w:tc>
        <w:tc>
          <w:tcPr>
            <w:tcW w:w="1560" w:type="dxa"/>
            <w:vAlign w:val="center"/>
          </w:tcPr>
          <w:p w:rsidR="00C540CD" w:rsidRPr="003C6D56" w:rsidRDefault="00C540C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2,654,277</w:t>
            </w:r>
          </w:p>
        </w:tc>
        <w:tc>
          <w:tcPr>
            <w:tcW w:w="1361" w:type="dxa"/>
            <w:vAlign w:val="center"/>
          </w:tcPr>
          <w:p w:rsidR="00C540CD" w:rsidRPr="003C6D56" w:rsidRDefault="00C540C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525,185</w:t>
            </w:r>
          </w:p>
        </w:tc>
        <w:tc>
          <w:tcPr>
            <w:tcW w:w="1159" w:type="dxa"/>
            <w:vAlign w:val="center"/>
          </w:tcPr>
          <w:p w:rsidR="00C540CD" w:rsidRPr="003C6D56" w:rsidRDefault="00C540C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C540CD" w:rsidRPr="003C6D56" w:rsidRDefault="00C540CD" w:rsidP="006A43A8">
            <w:pPr>
              <w:adjustRightInd w:val="0"/>
              <w:snapToGrid w:val="0"/>
              <w:spacing w:line="240" w:lineRule="exact"/>
              <w:ind w:right="38"/>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C540CD" w:rsidRPr="003C6D56" w:rsidRDefault="00C540CD" w:rsidP="00DB4A67">
            <w:pPr>
              <w:snapToGrid w:val="0"/>
              <w:spacing w:line="440" w:lineRule="exact"/>
              <w:ind w:right="38"/>
              <w:jc w:val="right"/>
              <w:rPr>
                <w:rFonts w:ascii="標楷體" w:eastAsia="標楷體" w:hAnsi="標楷體"/>
                <w:sz w:val="26"/>
              </w:rPr>
            </w:pPr>
          </w:p>
        </w:tc>
      </w:tr>
      <w:tr w:rsidR="00381D8A" w:rsidRPr="003C6D56" w:rsidTr="00CA0C06">
        <w:trPr>
          <w:trHeight w:val="340"/>
        </w:trPr>
        <w:tc>
          <w:tcPr>
            <w:tcW w:w="840" w:type="dxa"/>
            <w:vAlign w:val="center"/>
          </w:tcPr>
          <w:p w:rsidR="00C540CD" w:rsidRPr="003C6D56" w:rsidRDefault="00C540CD" w:rsidP="006A43A8">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rPr>
              <w:t>96</w:t>
            </w:r>
          </w:p>
        </w:tc>
        <w:tc>
          <w:tcPr>
            <w:tcW w:w="1440" w:type="dxa"/>
            <w:vAlign w:val="center"/>
          </w:tcPr>
          <w:p w:rsidR="00C540CD" w:rsidRPr="003C6D56" w:rsidRDefault="00C540C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4,260,070</w:t>
            </w:r>
          </w:p>
        </w:tc>
        <w:tc>
          <w:tcPr>
            <w:tcW w:w="1560" w:type="dxa"/>
            <w:vAlign w:val="center"/>
          </w:tcPr>
          <w:p w:rsidR="00C540CD" w:rsidRPr="003C6D56" w:rsidRDefault="00C540C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2,813,970</w:t>
            </w:r>
          </w:p>
        </w:tc>
        <w:tc>
          <w:tcPr>
            <w:tcW w:w="1361" w:type="dxa"/>
            <w:vAlign w:val="center"/>
          </w:tcPr>
          <w:p w:rsidR="00C540CD" w:rsidRPr="003C6D56" w:rsidRDefault="00C540C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1,446,100</w:t>
            </w:r>
          </w:p>
        </w:tc>
        <w:tc>
          <w:tcPr>
            <w:tcW w:w="1159" w:type="dxa"/>
            <w:vAlign w:val="center"/>
          </w:tcPr>
          <w:p w:rsidR="00C540CD" w:rsidRPr="003C6D56" w:rsidRDefault="00C540C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C540CD" w:rsidRPr="003C6D56" w:rsidRDefault="00C540CD" w:rsidP="006A43A8">
            <w:pPr>
              <w:adjustRightInd w:val="0"/>
              <w:snapToGrid w:val="0"/>
              <w:spacing w:line="240" w:lineRule="exact"/>
              <w:ind w:right="38"/>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C540CD" w:rsidRPr="003C6D56" w:rsidRDefault="00C540CD" w:rsidP="00DB4A67">
            <w:pPr>
              <w:snapToGrid w:val="0"/>
              <w:spacing w:line="440" w:lineRule="exact"/>
              <w:ind w:right="38"/>
              <w:jc w:val="right"/>
              <w:rPr>
                <w:rFonts w:ascii="標楷體" w:eastAsia="標楷體" w:hAnsi="標楷體"/>
                <w:sz w:val="26"/>
              </w:rPr>
            </w:pPr>
          </w:p>
        </w:tc>
      </w:tr>
      <w:tr w:rsidR="00381D8A" w:rsidRPr="003C6D56" w:rsidTr="00CA0C06">
        <w:trPr>
          <w:trHeight w:val="340"/>
        </w:trPr>
        <w:tc>
          <w:tcPr>
            <w:tcW w:w="840" w:type="dxa"/>
            <w:vAlign w:val="center"/>
          </w:tcPr>
          <w:p w:rsidR="009C6C4D" w:rsidRPr="003C6D56" w:rsidRDefault="009C6C4D" w:rsidP="006A43A8">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rPr>
              <w:t>97</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11,724,930</w:t>
            </w:r>
          </w:p>
        </w:tc>
        <w:tc>
          <w:tcPr>
            <w:tcW w:w="156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11,402,334</w:t>
            </w:r>
          </w:p>
        </w:tc>
        <w:tc>
          <w:tcPr>
            <w:tcW w:w="1361" w:type="dxa"/>
            <w:vAlign w:val="center"/>
          </w:tcPr>
          <w:p w:rsidR="009C6C4D" w:rsidRPr="003C6D56" w:rsidRDefault="009C6C4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322,596</w:t>
            </w: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F04417">
            <w:pPr>
              <w:snapToGrid w:val="0"/>
              <w:spacing w:line="440" w:lineRule="exact"/>
              <w:ind w:right="298"/>
              <w:jc w:val="right"/>
              <w:rPr>
                <w:rFonts w:ascii="標楷體" w:eastAsia="標楷體" w:hAnsi="標楷體"/>
                <w:sz w:val="26"/>
              </w:rPr>
            </w:pPr>
          </w:p>
        </w:tc>
      </w:tr>
      <w:tr w:rsidR="00381D8A" w:rsidRPr="003C6D56" w:rsidTr="00CA0C06">
        <w:trPr>
          <w:trHeight w:val="340"/>
        </w:trPr>
        <w:tc>
          <w:tcPr>
            <w:tcW w:w="840" w:type="dxa"/>
            <w:vAlign w:val="center"/>
          </w:tcPr>
          <w:p w:rsidR="009C6C4D" w:rsidRPr="003C6D56" w:rsidRDefault="009C6C4D" w:rsidP="006A43A8">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rPr>
              <w:t>98</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2,915,305</w:t>
            </w:r>
          </w:p>
        </w:tc>
        <w:tc>
          <w:tcPr>
            <w:tcW w:w="156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2,740,990</w:t>
            </w:r>
          </w:p>
        </w:tc>
        <w:tc>
          <w:tcPr>
            <w:tcW w:w="1361" w:type="dxa"/>
            <w:vAlign w:val="center"/>
          </w:tcPr>
          <w:p w:rsidR="009C6C4D" w:rsidRPr="003C6D56" w:rsidRDefault="009C6C4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174,315</w:t>
            </w: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340"/>
        </w:trPr>
        <w:tc>
          <w:tcPr>
            <w:tcW w:w="840" w:type="dxa"/>
            <w:vAlign w:val="center"/>
          </w:tcPr>
          <w:p w:rsidR="009C6C4D" w:rsidRPr="003C6D56" w:rsidRDefault="009C6C4D" w:rsidP="006A43A8">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rPr>
              <w:t>99</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2,157,474</w:t>
            </w:r>
          </w:p>
        </w:tc>
        <w:tc>
          <w:tcPr>
            <w:tcW w:w="156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2,033,042</w:t>
            </w:r>
          </w:p>
        </w:tc>
        <w:tc>
          <w:tcPr>
            <w:tcW w:w="1361" w:type="dxa"/>
            <w:vAlign w:val="center"/>
          </w:tcPr>
          <w:p w:rsidR="009C6C4D" w:rsidRPr="003C6D56" w:rsidRDefault="009C6C4D" w:rsidP="00DB4A67">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124,432</w:t>
            </w: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225"/>
        </w:trPr>
        <w:tc>
          <w:tcPr>
            <w:tcW w:w="840" w:type="dxa"/>
            <w:vAlign w:val="center"/>
          </w:tcPr>
          <w:p w:rsidR="009C6C4D" w:rsidRPr="003C6D56" w:rsidRDefault="009C6C4D" w:rsidP="006A43A8">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rPr>
              <w:t>100</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1,957,300</w:t>
            </w:r>
          </w:p>
        </w:tc>
        <w:tc>
          <w:tcPr>
            <w:tcW w:w="156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1,957,300</w:t>
            </w:r>
          </w:p>
        </w:tc>
        <w:tc>
          <w:tcPr>
            <w:tcW w:w="1361"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38"/>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225"/>
        </w:trPr>
        <w:tc>
          <w:tcPr>
            <w:tcW w:w="840" w:type="dxa"/>
            <w:vAlign w:val="center"/>
          </w:tcPr>
          <w:p w:rsidR="009C6C4D" w:rsidRPr="003C6D56" w:rsidRDefault="009C6C4D" w:rsidP="006A43A8">
            <w:pPr>
              <w:snapToGrid w:val="0"/>
              <w:spacing w:line="440" w:lineRule="exact"/>
              <w:ind w:right="40"/>
              <w:jc w:val="center"/>
              <w:rPr>
                <w:rFonts w:ascii="標楷體" w:eastAsia="標楷體" w:hAnsi="標楷體"/>
                <w:sz w:val="26"/>
              </w:rPr>
            </w:pPr>
            <w:r w:rsidRPr="003C6D56">
              <w:rPr>
                <w:rFonts w:ascii="標楷體" w:eastAsia="標楷體" w:hAnsi="標楷體" w:hint="eastAsia"/>
                <w:sz w:val="26"/>
              </w:rPr>
              <w:t>101</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1,822,086</w:t>
            </w:r>
          </w:p>
        </w:tc>
        <w:tc>
          <w:tcPr>
            <w:tcW w:w="156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1,822,086</w:t>
            </w:r>
          </w:p>
        </w:tc>
        <w:tc>
          <w:tcPr>
            <w:tcW w:w="1361"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495"/>
        </w:trPr>
        <w:tc>
          <w:tcPr>
            <w:tcW w:w="840" w:type="dxa"/>
            <w:vAlign w:val="center"/>
          </w:tcPr>
          <w:p w:rsidR="009C6C4D" w:rsidRPr="003C6D56" w:rsidRDefault="009C6C4D" w:rsidP="006A43A8">
            <w:pPr>
              <w:spacing w:line="440" w:lineRule="exact"/>
              <w:jc w:val="center"/>
              <w:rPr>
                <w:rFonts w:ascii="標楷體" w:eastAsia="標楷體" w:hAnsi="標楷體"/>
                <w:sz w:val="26"/>
              </w:rPr>
            </w:pPr>
            <w:r w:rsidRPr="003C6D56">
              <w:rPr>
                <w:rFonts w:ascii="標楷體" w:eastAsia="標楷體" w:hAnsi="標楷體" w:hint="eastAsia"/>
                <w:sz w:val="26"/>
              </w:rPr>
              <w:t>102</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1,252,202</w:t>
            </w:r>
          </w:p>
        </w:tc>
        <w:tc>
          <w:tcPr>
            <w:tcW w:w="156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1,252,202</w:t>
            </w:r>
          </w:p>
        </w:tc>
        <w:tc>
          <w:tcPr>
            <w:tcW w:w="1361"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495"/>
        </w:trPr>
        <w:tc>
          <w:tcPr>
            <w:tcW w:w="840" w:type="dxa"/>
            <w:vAlign w:val="center"/>
          </w:tcPr>
          <w:p w:rsidR="009C6C4D" w:rsidRPr="003C6D56" w:rsidRDefault="009C6C4D" w:rsidP="006A43A8">
            <w:pPr>
              <w:spacing w:line="440" w:lineRule="exact"/>
              <w:jc w:val="center"/>
              <w:rPr>
                <w:rFonts w:ascii="標楷體" w:eastAsia="標楷體" w:hAnsi="標楷體"/>
                <w:sz w:val="26"/>
              </w:rPr>
            </w:pPr>
            <w:r w:rsidRPr="003C6D56">
              <w:rPr>
                <w:rFonts w:ascii="標楷體" w:eastAsia="標楷體" w:hAnsi="標楷體" w:hint="eastAsia"/>
                <w:sz w:val="26"/>
              </w:rPr>
              <w:t>103</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739,799</w:t>
            </w:r>
          </w:p>
        </w:tc>
        <w:tc>
          <w:tcPr>
            <w:tcW w:w="156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739,799</w:t>
            </w:r>
          </w:p>
        </w:tc>
        <w:tc>
          <w:tcPr>
            <w:tcW w:w="1361"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495"/>
        </w:trPr>
        <w:tc>
          <w:tcPr>
            <w:tcW w:w="840" w:type="dxa"/>
            <w:vAlign w:val="center"/>
          </w:tcPr>
          <w:p w:rsidR="009C6C4D" w:rsidRPr="003C6D56" w:rsidRDefault="009C6C4D" w:rsidP="006A43A8">
            <w:pPr>
              <w:spacing w:line="440" w:lineRule="exact"/>
              <w:jc w:val="center"/>
              <w:rPr>
                <w:rFonts w:ascii="標楷體" w:eastAsia="標楷體" w:hAnsi="標楷體"/>
                <w:sz w:val="26"/>
              </w:rPr>
            </w:pPr>
            <w:r w:rsidRPr="003C6D56">
              <w:rPr>
                <w:rFonts w:ascii="標楷體" w:eastAsia="標楷體" w:hAnsi="標楷體" w:hint="eastAsia"/>
                <w:sz w:val="26"/>
              </w:rPr>
              <w:t>104</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937,579</w:t>
            </w:r>
          </w:p>
        </w:tc>
        <w:tc>
          <w:tcPr>
            <w:tcW w:w="156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937,579</w:t>
            </w:r>
          </w:p>
        </w:tc>
        <w:tc>
          <w:tcPr>
            <w:tcW w:w="1361"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495"/>
        </w:trPr>
        <w:tc>
          <w:tcPr>
            <w:tcW w:w="840" w:type="dxa"/>
            <w:vAlign w:val="center"/>
          </w:tcPr>
          <w:p w:rsidR="009C6C4D" w:rsidRPr="003C6D56" w:rsidRDefault="009C6C4D" w:rsidP="006A43A8">
            <w:pPr>
              <w:spacing w:line="440" w:lineRule="exact"/>
              <w:jc w:val="center"/>
              <w:rPr>
                <w:rFonts w:ascii="標楷體" w:eastAsia="標楷體" w:hAnsi="標楷體"/>
                <w:sz w:val="26"/>
              </w:rPr>
            </w:pPr>
            <w:r w:rsidRPr="003C6D56">
              <w:rPr>
                <w:rFonts w:ascii="標楷體" w:eastAsia="標楷體" w:hAnsi="標楷體" w:hint="eastAsia"/>
                <w:sz w:val="26"/>
              </w:rPr>
              <w:t>105</w:t>
            </w:r>
          </w:p>
        </w:tc>
        <w:tc>
          <w:tcPr>
            <w:tcW w:w="1440" w:type="dxa"/>
            <w:vAlign w:val="center"/>
          </w:tcPr>
          <w:p w:rsidR="009C6C4D" w:rsidRPr="003C6D56" w:rsidRDefault="009C6C4D"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1,8</w:t>
            </w:r>
            <w:r w:rsidR="006C4C5C" w:rsidRPr="003C6D56">
              <w:rPr>
                <w:rFonts w:ascii="標楷體" w:eastAsia="標楷體" w:hAnsi="標楷體" w:hint="eastAsia"/>
                <w:sz w:val="26"/>
              </w:rPr>
              <w:t>78,452</w:t>
            </w:r>
          </w:p>
        </w:tc>
        <w:tc>
          <w:tcPr>
            <w:tcW w:w="1560" w:type="dxa"/>
            <w:vAlign w:val="center"/>
          </w:tcPr>
          <w:p w:rsidR="009C6C4D" w:rsidRPr="003C6D56" w:rsidRDefault="006C4C5C" w:rsidP="00935900">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1,878,452</w:t>
            </w:r>
          </w:p>
        </w:tc>
        <w:tc>
          <w:tcPr>
            <w:tcW w:w="1361" w:type="dxa"/>
            <w:vAlign w:val="center"/>
          </w:tcPr>
          <w:p w:rsidR="009C6C4D" w:rsidRPr="003C6D56" w:rsidRDefault="009C6C4D" w:rsidP="003942A9">
            <w:pPr>
              <w:snapToGrid w:val="0"/>
              <w:spacing w:line="440" w:lineRule="exact"/>
              <w:ind w:right="38"/>
              <w:jc w:val="right"/>
              <w:rPr>
                <w:rFonts w:ascii="標楷體" w:eastAsia="標楷體" w:hAnsi="標楷體"/>
                <w:sz w:val="26"/>
              </w:rPr>
            </w:pP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495"/>
        </w:trPr>
        <w:tc>
          <w:tcPr>
            <w:tcW w:w="840" w:type="dxa"/>
            <w:vAlign w:val="center"/>
          </w:tcPr>
          <w:p w:rsidR="009C6C4D" w:rsidRPr="003C6D56" w:rsidRDefault="009C6C4D" w:rsidP="006A43A8">
            <w:pPr>
              <w:spacing w:line="440" w:lineRule="exact"/>
              <w:jc w:val="center"/>
              <w:rPr>
                <w:rFonts w:ascii="標楷體" w:eastAsia="標楷體" w:hAnsi="標楷體"/>
                <w:sz w:val="26"/>
              </w:rPr>
            </w:pPr>
            <w:r w:rsidRPr="003C6D56">
              <w:rPr>
                <w:rFonts w:ascii="標楷體" w:eastAsia="標楷體" w:hAnsi="標楷體" w:hint="eastAsia"/>
                <w:sz w:val="26"/>
              </w:rPr>
              <w:t>106</w:t>
            </w:r>
          </w:p>
        </w:tc>
        <w:tc>
          <w:tcPr>
            <w:tcW w:w="1440" w:type="dxa"/>
            <w:vAlign w:val="center"/>
          </w:tcPr>
          <w:p w:rsidR="009C6C4D" w:rsidRPr="003C6D56" w:rsidRDefault="006C4C5C" w:rsidP="00A85C41">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67</w:t>
            </w:r>
            <w:r w:rsidR="00A85C41" w:rsidRPr="003C6D56">
              <w:rPr>
                <w:rFonts w:ascii="標楷體" w:eastAsia="標楷體" w:hAnsi="標楷體" w:hint="eastAsia"/>
                <w:sz w:val="26"/>
              </w:rPr>
              <w:t>1</w:t>
            </w:r>
            <w:r w:rsidRPr="003C6D56">
              <w:rPr>
                <w:rFonts w:ascii="標楷體" w:eastAsia="標楷體" w:hAnsi="標楷體" w:hint="eastAsia"/>
                <w:sz w:val="26"/>
              </w:rPr>
              <w:t>,</w:t>
            </w:r>
            <w:r w:rsidR="00A85C41" w:rsidRPr="003C6D56">
              <w:rPr>
                <w:rFonts w:ascii="標楷體" w:eastAsia="標楷體" w:hAnsi="標楷體" w:hint="eastAsia"/>
                <w:sz w:val="26"/>
              </w:rPr>
              <w:t>869</w:t>
            </w:r>
          </w:p>
        </w:tc>
        <w:tc>
          <w:tcPr>
            <w:tcW w:w="1560" w:type="dxa"/>
            <w:vAlign w:val="center"/>
          </w:tcPr>
          <w:p w:rsidR="009C6C4D" w:rsidRPr="003C6D56" w:rsidRDefault="00A85C41" w:rsidP="008F6D58">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6</w:t>
            </w:r>
            <w:r w:rsidR="008F6D58" w:rsidRPr="003C6D56">
              <w:rPr>
                <w:rFonts w:ascii="標楷體" w:eastAsia="標楷體" w:hAnsi="標楷體" w:hint="eastAsia"/>
                <w:sz w:val="26"/>
              </w:rPr>
              <w:t>7</w:t>
            </w:r>
            <w:r w:rsidRPr="003C6D56">
              <w:rPr>
                <w:rFonts w:ascii="標楷體" w:eastAsia="標楷體" w:hAnsi="標楷體" w:hint="eastAsia"/>
                <w:sz w:val="26"/>
              </w:rPr>
              <w:t>1,869</w:t>
            </w:r>
          </w:p>
        </w:tc>
        <w:tc>
          <w:tcPr>
            <w:tcW w:w="1361" w:type="dxa"/>
            <w:vAlign w:val="center"/>
          </w:tcPr>
          <w:p w:rsidR="009C6C4D" w:rsidRPr="003C6D56" w:rsidRDefault="009C6C4D" w:rsidP="000E3B5C">
            <w:pPr>
              <w:snapToGrid w:val="0"/>
              <w:spacing w:line="440" w:lineRule="exact"/>
              <w:ind w:right="38"/>
              <w:jc w:val="right"/>
              <w:rPr>
                <w:rFonts w:ascii="標楷體" w:eastAsia="標楷體" w:hAnsi="標楷體"/>
                <w:sz w:val="26"/>
              </w:rPr>
            </w:pPr>
          </w:p>
        </w:tc>
        <w:tc>
          <w:tcPr>
            <w:tcW w:w="1159" w:type="dxa"/>
            <w:vAlign w:val="center"/>
          </w:tcPr>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9C6C4D" w:rsidRPr="003C6D56" w:rsidRDefault="009C6C4D" w:rsidP="006A43A8">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9C6C4D" w:rsidRPr="003C6D56" w:rsidRDefault="009C6C4D" w:rsidP="00DB4A67">
            <w:pPr>
              <w:snapToGrid w:val="0"/>
              <w:spacing w:line="440" w:lineRule="exact"/>
              <w:ind w:right="38"/>
              <w:jc w:val="right"/>
              <w:rPr>
                <w:rFonts w:ascii="標楷體" w:eastAsia="標楷體" w:hAnsi="標楷體"/>
                <w:sz w:val="26"/>
              </w:rPr>
            </w:pPr>
          </w:p>
        </w:tc>
      </w:tr>
      <w:tr w:rsidR="00381D8A" w:rsidRPr="003C6D56" w:rsidTr="00CA0C06">
        <w:trPr>
          <w:trHeight w:val="521"/>
        </w:trPr>
        <w:tc>
          <w:tcPr>
            <w:tcW w:w="840" w:type="dxa"/>
          </w:tcPr>
          <w:p w:rsidR="007B1E26" w:rsidRPr="003C6D56" w:rsidRDefault="007B1E26" w:rsidP="00935900">
            <w:pPr>
              <w:spacing w:line="440" w:lineRule="exact"/>
              <w:jc w:val="center"/>
              <w:rPr>
                <w:rFonts w:ascii="標楷體" w:eastAsia="標楷體" w:hAnsi="標楷體"/>
                <w:sz w:val="26"/>
                <w:szCs w:val="26"/>
              </w:rPr>
            </w:pPr>
            <w:r w:rsidRPr="003C6D56">
              <w:rPr>
                <w:rFonts w:ascii="標楷體" w:eastAsia="標楷體" w:hAnsi="標楷體" w:hint="eastAsia"/>
                <w:sz w:val="26"/>
                <w:szCs w:val="26"/>
              </w:rPr>
              <w:lastRenderedPageBreak/>
              <w:t>107</w:t>
            </w:r>
          </w:p>
        </w:tc>
        <w:tc>
          <w:tcPr>
            <w:tcW w:w="1440" w:type="dxa"/>
            <w:vAlign w:val="center"/>
          </w:tcPr>
          <w:p w:rsidR="007B1E26" w:rsidRPr="003C6D56" w:rsidRDefault="001172C3" w:rsidP="001172C3">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w:t>
            </w:r>
            <w:r w:rsidR="00A85C41" w:rsidRPr="003C6D56">
              <w:rPr>
                <w:rFonts w:ascii="標楷體" w:eastAsia="標楷體" w:hAnsi="標楷體" w:hint="eastAsia"/>
                <w:sz w:val="26"/>
              </w:rPr>
              <w:t>7</w:t>
            </w:r>
            <w:r w:rsidRPr="003C6D56">
              <w:rPr>
                <w:rFonts w:ascii="標楷體" w:eastAsia="標楷體" w:hAnsi="標楷體" w:hint="eastAsia"/>
                <w:sz w:val="26"/>
              </w:rPr>
              <w:t>57</w:t>
            </w:r>
            <w:r w:rsidR="00A85C41" w:rsidRPr="003C6D56">
              <w:rPr>
                <w:rFonts w:ascii="標楷體" w:eastAsia="標楷體" w:hAnsi="標楷體" w:hint="eastAsia"/>
                <w:sz w:val="26"/>
              </w:rPr>
              <w:t>,</w:t>
            </w:r>
            <w:r w:rsidRPr="003C6D56">
              <w:rPr>
                <w:rFonts w:ascii="標楷體" w:eastAsia="標楷體" w:hAnsi="標楷體" w:hint="eastAsia"/>
                <w:sz w:val="26"/>
              </w:rPr>
              <w:t>883</w:t>
            </w:r>
          </w:p>
        </w:tc>
        <w:tc>
          <w:tcPr>
            <w:tcW w:w="1560" w:type="dxa"/>
            <w:vAlign w:val="center"/>
          </w:tcPr>
          <w:p w:rsidR="007B1E26" w:rsidRPr="003C6D56" w:rsidRDefault="00A85C41" w:rsidP="001172C3">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1,</w:t>
            </w:r>
            <w:r w:rsidR="001172C3" w:rsidRPr="003C6D56">
              <w:rPr>
                <w:rFonts w:ascii="標楷體" w:eastAsia="標楷體" w:hAnsi="標楷體" w:hint="eastAsia"/>
                <w:sz w:val="26"/>
              </w:rPr>
              <w:t>75</w:t>
            </w:r>
            <w:r w:rsidRPr="003C6D56">
              <w:rPr>
                <w:rFonts w:ascii="標楷體" w:eastAsia="標楷體" w:hAnsi="標楷體" w:hint="eastAsia"/>
                <w:sz w:val="26"/>
              </w:rPr>
              <w:t>7,</w:t>
            </w:r>
            <w:r w:rsidR="001172C3" w:rsidRPr="003C6D56">
              <w:rPr>
                <w:rFonts w:ascii="標楷體" w:eastAsia="標楷體" w:hAnsi="標楷體" w:hint="eastAsia"/>
                <w:sz w:val="26"/>
              </w:rPr>
              <w:t>883</w:t>
            </w:r>
          </w:p>
        </w:tc>
        <w:tc>
          <w:tcPr>
            <w:tcW w:w="1361" w:type="dxa"/>
            <w:vAlign w:val="center"/>
          </w:tcPr>
          <w:p w:rsidR="007B1E26" w:rsidRPr="003C6D56"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3C6D56" w:rsidRDefault="007B1E26" w:rsidP="00FC19A2">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7B1E26" w:rsidRPr="003C6D56" w:rsidRDefault="007B1E26" w:rsidP="00FC19A2">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7B1E26" w:rsidRPr="003C6D56" w:rsidRDefault="007B1E26" w:rsidP="005019F1">
            <w:pPr>
              <w:snapToGrid w:val="0"/>
              <w:spacing w:line="440" w:lineRule="exact"/>
              <w:ind w:right="38"/>
              <w:jc w:val="right"/>
              <w:rPr>
                <w:rFonts w:ascii="標楷體" w:eastAsia="標楷體" w:hAnsi="標楷體"/>
                <w:sz w:val="26"/>
              </w:rPr>
            </w:pPr>
          </w:p>
        </w:tc>
      </w:tr>
      <w:tr w:rsidR="00381D8A" w:rsidRPr="003C6D56" w:rsidTr="00CA0C06">
        <w:trPr>
          <w:trHeight w:val="521"/>
        </w:trPr>
        <w:tc>
          <w:tcPr>
            <w:tcW w:w="840" w:type="dxa"/>
            <w:vAlign w:val="center"/>
          </w:tcPr>
          <w:p w:rsidR="007B1E26" w:rsidRPr="003C6D56" w:rsidRDefault="007B1E26" w:rsidP="006C4C5C">
            <w:pPr>
              <w:spacing w:line="440" w:lineRule="exact"/>
              <w:jc w:val="center"/>
              <w:rPr>
                <w:rFonts w:ascii="標楷體" w:eastAsia="標楷體" w:hAnsi="標楷體"/>
                <w:sz w:val="26"/>
              </w:rPr>
            </w:pPr>
            <w:r w:rsidRPr="003C6D56">
              <w:rPr>
                <w:rFonts w:ascii="標楷體" w:eastAsia="標楷體" w:hAnsi="標楷體" w:hint="eastAsia"/>
                <w:sz w:val="26"/>
                <w:szCs w:val="26"/>
              </w:rPr>
              <w:t>108</w:t>
            </w:r>
            <w:r w:rsidR="006C4C5C" w:rsidRPr="003C6D56">
              <w:rPr>
                <w:rFonts w:ascii="標楷體" w:eastAsia="標楷體" w:hAnsi="標楷體"/>
                <w:sz w:val="26"/>
              </w:rPr>
              <w:t xml:space="preserve"> </w:t>
            </w:r>
          </w:p>
        </w:tc>
        <w:tc>
          <w:tcPr>
            <w:tcW w:w="1440" w:type="dxa"/>
            <w:vAlign w:val="center"/>
          </w:tcPr>
          <w:p w:rsidR="007B1E26" w:rsidRPr="003C6D56" w:rsidRDefault="001172C3" w:rsidP="003D464A">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3,4</w:t>
            </w:r>
            <w:r w:rsidR="003D464A" w:rsidRPr="003C6D56">
              <w:rPr>
                <w:rFonts w:ascii="標楷體" w:eastAsia="標楷體" w:hAnsi="標楷體" w:hint="eastAsia"/>
                <w:sz w:val="26"/>
              </w:rPr>
              <w:t>10</w:t>
            </w:r>
            <w:r w:rsidR="006C4C5C" w:rsidRPr="003C6D56">
              <w:rPr>
                <w:rFonts w:ascii="標楷體" w:eastAsia="標楷體" w:hAnsi="標楷體" w:hint="eastAsia"/>
                <w:sz w:val="26"/>
              </w:rPr>
              <w:t>,</w:t>
            </w:r>
            <w:r w:rsidR="003D464A" w:rsidRPr="003C6D56">
              <w:rPr>
                <w:rFonts w:ascii="標楷體" w:eastAsia="標楷體" w:hAnsi="標楷體" w:hint="eastAsia"/>
                <w:sz w:val="26"/>
              </w:rPr>
              <w:t>0</w:t>
            </w:r>
            <w:r w:rsidRPr="003C6D56">
              <w:rPr>
                <w:rFonts w:ascii="標楷體" w:eastAsia="標楷體" w:hAnsi="標楷體" w:hint="eastAsia"/>
                <w:sz w:val="26"/>
              </w:rPr>
              <w:t>15</w:t>
            </w:r>
          </w:p>
        </w:tc>
        <w:tc>
          <w:tcPr>
            <w:tcW w:w="1560" w:type="dxa"/>
            <w:vAlign w:val="center"/>
          </w:tcPr>
          <w:p w:rsidR="007B1E26" w:rsidRPr="003C6D56" w:rsidRDefault="001172C3" w:rsidP="003D464A">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3,4</w:t>
            </w:r>
            <w:r w:rsidR="003D464A" w:rsidRPr="003C6D56">
              <w:rPr>
                <w:rFonts w:ascii="標楷體" w:eastAsia="標楷體" w:hAnsi="標楷體" w:hint="eastAsia"/>
                <w:sz w:val="26"/>
              </w:rPr>
              <w:t>10</w:t>
            </w:r>
            <w:r w:rsidR="006C4C5C" w:rsidRPr="003C6D56">
              <w:rPr>
                <w:rFonts w:ascii="標楷體" w:eastAsia="標楷體" w:hAnsi="標楷體" w:hint="eastAsia"/>
                <w:sz w:val="26"/>
              </w:rPr>
              <w:t>,</w:t>
            </w:r>
            <w:r w:rsidR="003D464A" w:rsidRPr="003C6D56">
              <w:rPr>
                <w:rFonts w:ascii="標楷體" w:eastAsia="標楷體" w:hAnsi="標楷體" w:hint="eastAsia"/>
                <w:sz w:val="26"/>
              </w:rPr>
              <w:t>0</w:t>
            </w:r>
            <w:r w:rsidRPr="003C6D56">
              <w:rPr>
                <w:rFonts w:ascii="標楷體" w:eastAsia="標楷體" w:hAnsi="標楷體" w:hint="eastAsia"/>
                <w:sz w:val="26"/>
              </w:rPr>
              <w:t>15</w:t>
            </w:r>
          </w:p>
        </w:tc>
        <w:tc>
          <w:tcPr>
            <w:tcW w:w="1361" w:type="dxa"/>
            <w:vAlign w:val="center"/>
          </w:tcPr>
          <w:p w:rsidR="007B1E26" w:rsidRPr="003C6D56"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3C6D56" w:rsidRDefault="007D5A1D" w:rsidP="007D5A1D">
            <w:pPr>
              <w:adjustRightInd w:val="0"/>
              <w:snapToGrid w:val="0"/>
              <w:spacing w:line="240" w:lineRule="exact"/>
              <w:ind w:right="40"/>
              <w:jc w:val="center"/>
              <w:rPr>
                <w:rFonts w:ascii="標楷體" w:eastAsia="標楷體" w:hAnsi="標楷體"/>
                <w:sz w:val="26"/>
              </w:rPr>
            </w:pPr>
            <w:r w:rsidRPr="003C6D56">
              <w:rPr>
                <w:rFonts w:ascii="標楷體" w:eastAsia="標楷體" w:hAnsi="標楷體" w:hint="eastAsia"/>
                <w:sz w:val="20"/>
              </w:rPr>
              <w:t>國內借款或發行公債</w:t>
            </w:r>
          </w:p>
        </w:tc>
        <w:tc>
          <w:tcPr>
            <w:tcW w:w="1406" w:type="dxa"/>
            <w:vAlign w:val="center"/>
          </w:tcPr>
          <w:p w:rsidR="007B1E26" w:rsidRPr="003C6D56" w:rsidRDefault="007B1E26" w:rsidP="005019F1">
            <w:pPr>
              <w:snapToGrid w:val="0"/>
              <w:spacing w:line="440" w:lineRule="exact"/>
              <w:ind w:right="38"/>
              <w:jc w:val="right"/>
              <w:rPr>
                <w:rFonts w:ascii="標楷體" w:eastAsia="標楷體" w:hAnsi="標楷體"/>
                <w:sz w:val="26"/>
              </w:rPr>
            </w:pPr>
          </w:p>
        </w:tc>
      </w:tr>
      <w:tr w:rsidR="00381D8A" w:rsidRPr="003C6D56" w:rsidTr="006C4C5C">
        <w:trPr>
          <w:trHeight w:val="521"/>
        </w:trPr>
        <w:tc>
          <w:tcPr>
            <w:tcW w:w="840" w:type="dxa"/>
            <w:vAlign w:val="center"/>
          </w:tcPr>
          <w:p w:rsidR="006C4C5C" w:rsidRPr="003C6D56" w:rsidRDefault="006C4C5C" w:rsidP="00A85C41">
            <w:pPr>
              <w:snapToGrid w:val="0"/>
              <w:spacing w:line="440" w:lineRule="exact"/>
              <w:ind w:right="38"/>
              <w:jc w:val="center"/>
              <w:rPr>
                <w:rFonts w:ascii="標楷體" w:eastAsia="標楷體" w:hAnsi="標楷體"/>
                <w:sz w:val="26"/>
                <w:szCs w:val="26"/>
              </w:rPr>
            </w:pPr>
            <w:r w:rsidRPr="003C6D56">
              <w:rPr>
                <w:rFonts w:ascii="標楷體" w:eastAsia="標楷體" w:hAnsi="標楷體" w:hint="eastAsia"/>
                <w:sz w:val="26"/>
                <w:szCs w:val="26"/>
              </w:rPr>
              <w:t>109</w:t>
            </w:r>
          </w:p>
        </w:tc>
        <w:tc>
          <w:tcPr>
            <w:tcW w:w="1440" w:type="dxa"/>
            <w:vAlign w:val="center"/>
          </w:tcPr>
          <w:p w:rsidR="006C4C5C" w:rsidRPr="003C6D56" w:rsidRDefault="006D596F" w:rsidP="003D464A">
            <w:pPr>
              <w:snapToGrid w:val="0"/>
              <w:spacing w:line="440" w:lineRule="exact"/>
              <w:ind w:right="38"/>
              <w:jc w:val="right"/>
              <w:rPr>
                <w:rFonts w:ascii="標楷體" w:eastAsia="標楷體" w:hAnsi="標楷體"/>
                <w:sz w:val="26"/>
              </w:rPr>
            </w:pPr>
            <w:r w:rsidRPr="003C6D56">
              <w:rPr>
                <w:rFonts w:ascii="標楷體" w:eastAsia="標楷體" w:hAnsi="標楷體"/>
                <w:sz w:val="26"/>
              </w:rPr>
              <w:t>1,272,615</w:t>
            </w:r>
          </w:p>
        </w:tc>
        <w:tc>
          <w:tcPr>
            <w:tcW w:w="1560" w:type="dxa"/>
            <w:vAlign w:val="center"/>
          </w:tcPr>
          <w:p w:rsidR="006C4C5C" w:rsidRPr="003C6D56" w:rsidRDefault="006D596F" w:rsidP="003D464A">
            <w:pPr>
              <w:snapToGrid w:val="0"/>
              <w:spacing w:line="440" w:lineRule="exact"/>
              <w:ind w:right="38"/>
              <w:jc w:val="right"/>
              <w:rPr>
                <w:rFonts w:ascii="標楷體" w:eastAsia="標楷體" w:hAnsi="標楷體"/>
                <w:sz w:val="26"/>
              </w:rPr>
            </w:pPr>
            <w:r w:rsidRPr="003C6D56">
              <w:rPr>
                <w:rFonts w:ascii="標楷體" w:eastAsia="標楷體" w:hAnsi="標楷體"/>
                <w:sz w:val="26"/>
              </w:rPr>
              <w:t>1,272,615</w:t>
            </w:r>
          </w:p>
        </w:tc>
        <w:tc>
          <w:tcPr>
            <w:tcW w:w="1361" w:type="dxa"/>
            <w:vAlign w:val="center"/>
          </w:tcPr>
          <w:p w:rsidR="006C4C5C" w:rsidRPr="003C6D56" w:rsidRDefault="006C4C5C" w:rsidP="006C4C5C">
            <w:pPr>
              <w:snapToGrid w:val="0"/>
              <w:spacing w:line="440" w:lineRule="exact"/>
              <w:ind w:right="38"/>
              <w:jc w:val="right"/>
              <w:rPr>
                <w:rFonts w:ascii="標楷體" w:eastAsia="標楷體" w:hAnsi="標楷體"/>
                <w:sz w:val="26"/>
              </w:rPr>
            </w:pPr>
          </w:p>
        </w:tc>
        <w:tc>
          <w:tcPr>
            <w:tcW w:w="1159" w:type="dxa"/>
          </w:tcPr>
          <w:p w:rsidR="006C4C5C" w:rsidRPr="003C6D56" w:rsidRDefault="006C4C5C" w:rsidP="006C4C5C">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6C4C5C" w:rsidRPr="003C6D56" w:rsidRDefault="006C4C5C" w:rsidP="006C4C5C">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6C4C5C" w:rsidRPr="003C6D56" w:rsidRDefault="006C4C5C" w:rsidP="006C4C5C">
            <w:pPr>
              <w:snapToGrid w:val="0"/>
              <w:spacing w:line="440" w:lineRule="exact"/>
              <w:ind w:right="38"/>
              <w:jc w:val="right"/>
              <w:rPr>
                <w:rFonts w:ascii="標楷體" w:eastAsia="標楷體" w:hAnsi="標楷體"/>
                <w:sz w:val="26"/>
              </w:rPr>
            </w:pPr>
          </w:p>
        </w:tc>
      </w:tr>
      <w:tr w:rsidR="00A80B65" w:rsidRPr="003C6D56" w:rsidTr="00CA0C06">
        <w:trPr>
          <w:trHeight w:val="521"/>
        </w:trPr>
        <w:tc>
          <w:tcPr>
            <w:tcW w:w="840" w:type="dxa"/>
            <w:vAlign w:val="center"/>
          </w:tcPr>
          <w:p w:rsidR="00A80B65" w:rsidRPr="003C6D56" w:rsidRDefault="00A80B65" w:rsidP="00A80B65">
            <w:pPr>
              <w:snapToGrid w:val="0"/>
              <w:spacing w:line="440" w:lineRule="exact"/>
              <w:ind w:right="38"/>
              <w:jc w:val="center"/>
              <w:rPr>
                <w:rFonts w:ascii="標楷體" w:eastAsia="標楷體" w:hAnsi="標楷體"/>
                <w:sz w:val="16"/>
              </w:rPr>
            </w:pPr>
            <w:r w:rsidRPr="003C6D56">
              <w:rPr>
                <w:rFonts w:ascii="標楷體" w:eastAsia="標楷體" w:hAnsi="標楷體" w:hint="eastAsia"/>
                <w:sz w:val="26"/>
                <w:szCs w:val="26"/>
              </w:rPr>
              <w:t>110</w:t>
            </w:r>
          </w:p>
        </w:tc>
        <w:tc>
          <w:tcPr>
            <w:tcW w:w="1440" w:type="dxa"/>
            <w:vAlign w:val="center"/>
          </w:tcPr>
          <w:p w:rsidR="00A80B65" w:rsidRPr="003C6D56" w:rsidRDefault="00A80B65" w:rsidP="00A80B65">
            <w:pPr>
              <w:snapToGrid w:val="0"/>
              <w:spacing w:line="440" w:lineRule="exact"/>
              <w:ind w:right="38"/>
              <w:jc w:val="right"/>
              <w:rPr>
                <w:rFonts w:ascii="標楷體" w:eastAsia="標楷體" w:hAnsi="標楷體"/>
                <w:sz w:val="26"/>
              </w:rPr>
            </w:pPr>
            <w:r w:rsidRPr="003C6D56">
              <w:rPr>
                <w:rFonts w:ascii="標楷體" w:eastAsia="標楷體" w:hAnsi="標楷體"/>
                <w:sz w:val="26"/>
              </w:rPr>
              <w:t>5,735,438</w:t>
            </w:r>
          </w:p>
        </w:tc>
        <w:tc>
          <w:tcPr>
            <w:tcW w:w="1560" w:type="dxa"/>
            <w:vAlign w:val="center"/>
          </w:tcPr>
          <w:p w:rsidR="00A80B65" w:rsidRPr="003C6D56" w:rsidRDefault="00A80B65" w:rsidP="00A80B65">
            <w:pPr>
              <w:snapToGrid w:val="0"/>
              <w:spacing w:line="440" w:lineRule="exact"/>
              <w:ind w:right="38"/>
              <w:jc w:val="right"/>
              <w:rPr>
                <w:rFonts w:ascii="標楷體" w:eastAsia="標楷體" w:hAnsi="標楷體"/>
                <w:sz w:val="26"/>
              </w:rPr>
            </w:pPr>
            <w:r w:rsidRPr="003C6D56">
              <w:rPr>
                <w:rFonts w:ascii="標楷體" w:eastAsia="標楷體" w:hAnsi="標楷體"/>
                <w:sz w:val="26"/>
              </w:rPr>
              <w:t>5,735,438</w:t>
            </w:r>
          </w:p>
        </w:tc>
        <w:tc>
          <w:tcPr>
            <w:tcW w:w="1361" w:type="dxa"/>
            <w:vAlign w:val="center"/>
          </w:tcPr>
          <w:p w:rsidR="00A80B65" w:rsidRPr="003C6D56"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3C6D56" w:rsidRDefault="00A80B65" w:rsidP="00A80B65">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A80B65" w:rsidRPr="003C6D56" w:rsidRDefault="00A80B65" w:rsidP="00A80B65">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A80B65" w:rsidRPr="003C6D56" w:rsidRDefault="00A80B65" w:rsidP="00A80B65">
            <w:pPr>
              <w:snapToGrid w:val="0"/>
              <w:spacing w:line="440" w:lineRule="exact"/>
              <w:ind w:right="38"/>
              <w:jc w:val="right"/>
              <w:rPr>
                <w:rFonts w:ascii="標楷體" w:eastAsia="標楷體" w:hAnsi="標楷體"/>
                <w:sz w:val="26"/>
              </w:rPr>
            </w:pPr>
          </w:p>
        </w:tc>
      </w:tr>
      <w:tr w:rsidR="00A80B65" w:rsidRPr="003C6D56" w:rsidTr="00CA0C06">
        <w:trPr>
          <w:trHeight w:val="521"/>
        </w:trPr>
        <w:tc>
          <w:tcPr>
            <w:tcW w:w="840" w:type="dxa"/>
            <w:vAlign w:val="center"/>
          </w:tcPr>
          <w:p w:rsidR="00A80B65" w:rsidRPr="003C6D56" w:rsidRDefault="00A80B65" w:rsidP="00A80B65">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szCs w:val="26"/>
              </w:rPr>
              <w:t>111</w:t>
            </w:r>
          </w:p>
        </w:tc>
        <w:tc>
          <w:tcPr>
            <w:tcW w:w="1440" w:type="dxa"/>
            <w:vAlign w:val="center"/>
          </w:tcPr>
          <w:p w:rsidR="00A80B65" w:rsidRPr="003C6D56" w:rsidRDefault="005B1CC3" w:rsidP="00A80B65">
            <w:pPr>
              <w:snapToGrid w:val="0"/>
              <w:spacing w:line="440" w:lineRule="exact"/>
              <w:ind w:right="38"/>
              <w:jc w:val="right"/>
              <w:rPr>
                <w:rFonts w:ascii="標楷體" w:eastAsia="標楷體" w:hAnsi="標楷體"/>
                <w:sz w:val="26"/>
              </w:rPr>
            </w:pPr>
            <w:r w:rsidRPr="003C6D56">
              <w:rPr>
                <w:rFonts w:ascii="標楷體" w:eastAsia="標楷體" w:hAnsi="標楷體"/>
                <w:sz w:val="26"/>
              </w:rPr>
              <w:t>13,771,270</w:t>
            </w:r>
          </w:p>
        </w:tc>
        <w:tc>
          <w:tcPr>
            <w:tcW w:w="1560" w:type="dxa"/>
            <w:vAlign w:val="center"/>
          </w:tcPr>
          <w:p w:rsidR="00A80B65" w:rsidRPr="003C6D56" w:rsidRDefault="005B1CC3" w:rsidP="00A80B65">
            <w:pPr>
              <w:snapToGrid w:val="0"/>
              <w:spacing w:line="440" w:lineRule="exact"/>
              <w:ind w:right="38"/>
              <w:jc w:val="right"/>
              <w:rPr>
                <w:rFonts w:ascii="標楷體" w:eastAsia="標楷體" w:hAnsi="標楷體"/>
                <w:sz w:val="26"/>
              </w:rPr>
            </w:pPr>
            <w:r w:rsidRPr="003C6D56">
              <w:rPr>
                <w:rFonts w:ascii="標楷體" w:eastAsia="標楷體" w:hAnsi="標楷體"/>
                <w:sz w:val="26"/>
              </w:rPr>
              <w:t>13,771,270</w:t>
            </w:r>
          </w:p>
        </w:tc>
        <w:tc>
          <w:tcPr>
            <w:tcW w:w="1361" w:type="dxa"/>
            <w:vAlign w:val="center"/>
          </w:tcPr>
          <w:p w:rsidR="00A80B65" w:rsidRPr="003C6D56"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3C6D56" w:rsidRDefault="00A80B65" w:rsidP="00A80B65">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A80B65" w:rsidRPr="003C6D56" w:rsidRDefault="00A80B65" w:rsidP="00A80B65">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A80B65" w:rsidRPr="003C6D56" w:rsidRDefault="00A80B65" w:rsidP="00A80B65">
            <w:pPr>
              <w:snapToGrid w:val="0"/>
              <w:spacing w:line="440" w:lineRule="exact"/>
              <w:ind w:right="38"/>
              <w:jc w:val="right"/>
              <w:rPr>
                <w:rFonts w:ascii="標楷體" w:eastAsia="標楷體" w:hAnsi="標楷體"/>
                <w:sz w:val="26"/>
              </w:rPr>
            </w:pPr>
          </w:p>
        </w:tc>
      </w:tr>
      <w:tr w:rsidR="00A80B65" w:rsidRPr="003C6D56" w:rsidTr="00CA0C06">
        <w:trPr>
          <w:trHeight w:val="521"/>
        </w:trPr>
        <w:tc>
          <w:tcPr>
            <w:tcW w:w="840" w:type="dxa"/>
            <w:vAlign w:val="center"/>
          </w:tcPr>
          <w:p w:rsidR="00A80B65" w:rsidRPr="003C6D56" w:rsidRDefault="00A80B65" w:rsidP="00A80B65">
            <w:pPr>
              <w:snapToGrid w:val="0"/>
              <w:spacing w:line="440" w:lineRule="exact"/>
              <w:ind w:right="38"/>
              <w:jc w:val="center"/>
              <w:rPr>
                <w:rFonts w:ascii="標楷體" w:eastAsia="標楷體" w:hAnsi="標楷體"/>
                <w:sz w:val="26"/>
                <w:szCs w:val="26"/>
              </w:rPr>
            </w:pPr>
            <w:r w:rsidRPr="003C6D56">
              <w:rPr>
                <w:rFonts w:ascii="標楷體" w:eastAsia="標楷體" w:hAnsi="標楷體" w:hint="eastAsia"/>
                <w:sz w:val="26"/>
                <w:szCs w:val="26"/>
              </w:rPr>
              <w:t>1</w:t>
            </w:r>
            <w:r w:rsidRPr="003C6D56">
              <w:rPr>
                <w:rFonts w:ascii="標楷體" w:eastAsia="標楷體" w:hAnsi="標楷體"/>
                <w:sz w:val="26"/>
                <w:szCs w:val="26"/>
              </w:rPr>
              <w:t>12</w:t>
            </w:r>
          </w:p>
        </w:tc>
        <w:tc>
          <w:tcPr>
            <w:tcW w:w="1440" w:type="dxa"/>
            <w:vAlign w:val="center"/>
          </w:tcPr>
          <w:p w:rsidR="00A80B65" w:rsidRPr="003C6D56" w:rsidRDefault="00082F2D" w:rsidP="00A80B65">
            <w:pPr>
              <w:snapToGrid w:val="0"/>
              <w:spacing w:line="440" w:lineRule="exact"/>
              <w:ind w:right="38"/>
              <w:jc w:val="right"/>
              <w:rPr>
                <w:rFonts w:ascii="標楷體" w:eastAsia="標楷體" w:hAnsi="標楷體"/>
                <w:sz w:val="26"/>
              </w:rPr>
            </w:pPr>
            <w:r w:rsidRPr="003C6D56">
              <w:rPr>
                <w:rFonts w:ascii="標楷體" w:eastAsia="標楷體" w:hAnsi="標楷體"/>
                <w:sz w:val="26"/>
              </w:rPr>
              <w:t>6,737,255</w:t>
            </w:r>
          </w:p>
        </w:tc>
        <w:tc>
          <w:tcPr>
            <w:tcW w:w="1560" w:type="dxa"/>
            <w:vAlign w:val="center"/>
          </w:tcPr>
          <w:p w:rsidR="00A80B65" w:rsidRPr="003C6D56" w:rsidRDefault="00082F2D" w:rsidP="00A80B65">
            <w:pPr>
              <w:snapToGrid w:val="0"/>
              <w:spacing w:line="440" w:lineRule="exact"/>
              <w:ind w:right="38"/>
              <w:jc w:val="right"/>
              <w:rPr>
                <w:rFonts w:ascii="標楷體" w:eastAsia="標楷體" w:hAnsi="標楷體"/>
                <w:sz w:val="26"/>
              </w:rPr>
            </w:pPr>
            <w:r w:rsidRPr="003C6D56">
              <w:rPr>
                <w:rFonts w:ascii="標楷體" w:eastAsia="標楷體" w:hAnsi="標楷體"/>
                <w:sz w:val="26"/>
              </w:rPr>
              <w:t>6,737,255</w:t>
            </w:r>
          </w:p>
        </w:tc>
        <w:tc>
          <w:tcPr>
            <w:tcW w:w="1361" w:type="dxa"/>
            <w:vAlign w:val="center"/>
          </w:tcPr>
          <w:p w:rsidR="00A80B65" w:rsidRPr="003C6D56"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3C6D56" w:rsidRDefault="00A80B65" w:rsidP="00A80B65">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A80B65" w:rsidRPr="003C6D56" w:rsidRDefault="00A80B65" w:rsidP="00A80B65">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A80B65" w:rsidRPr="003C6D56" w:rsidRDefault="00A80B65" w:rsidP="00A80B65">
            <w:pPr>
              <w:snapToGrid w:val="0"/>
              <w:spacing w:line="440" w:lineRule="exact"/>
              <w:ind w:right="38"/>
              <w:jc w:val="right"/>
              <w:rPr>
                <w:rFonts w:ascii="標楷體" w:eastAsia="標楷體" w:hAnsi="標楷體"/>
                <w:sz w:val="26"/>
              </w:rPr>
            </w:pPr>
          </w:p>
        </w:tc>
      </w:tr>
      <w:tr w:rsidR="00A80B65" w:rsidRPr="003C6D56" w:rsidTr="00CA0C06">
        <w:trPr>
          <w:trHeight w:val="521"/>
        </w:trPr>
        <w:tc>
          <w:tcPr>
            <w:tcW w:w="840" w:type="dxa"/>
            <w:vAlign w:val="center"/>
          </w:tcPr>
          <w:p w:rsidR="00A80B65" w:rsidRPr="003C6D56" w:rsidRDefault="00A80B65" w:rsidP="00A80B65">
            <w:pPr>
              <w:snapToGrid w:val="0"/>
              <w:spacing w:line="440" w:lineRule="exact"/>
              <w:ind w:right="38"/>
              <w:jc w:val="center"/>
              <w:rPr>
                <w:rFonts w:ascii="標楷體" w:eastAsia="標楷體" w:hAnsi="標楷體"/>
                <w:sz w:val="26"/>
                <w:szCs w:val="26"/>
              </w:rPr>
            </w:pPr>
            <w:r w:rsidRPr="003C6D56">
              <w:rPr>
                <w:rFonts w:ascii="標楷體" w:eastAsia="標楷體" w:hAnsi="標楷體" w:hint="eastAsia"/>
                <w:sz w:val="26"/>
                <w:szCs w:val="26"/>
              </w:rPr>
              <w:t>1</w:t>
            </w:r>
            <w:r w:rsidRPr="003C6D56">
              <w:rPr>
                <w:rFonts w:ascii="標楷體" w:eastAsia="標楷體" w:hAnsi="標楷體"/>
                <w:sz w:val="26"/>
                <w:szCs w:val="26"/>
              </w:rPr>
              <w:t>13</w:t>
            </w:r>
          </w:p>
        </w:tc>
        <w:tc>
          <w:tcPr>
            <w:tcW w:w="1440" w:type="dxa"/>
            <w:vAlign w:val="center"/>
          </w:tcPr>
          <w:p w:rsidR="00A80B65" w:rsidRPr="003C6D56" w:rsidRDefault="00082F2D" w:rsidP="00A80B65">
            <w:pPr>
              <w:snapToGrid w:val="0"/>
              <w:spacing w:line="440" w:lineRule="exact"/>
              <w:ind w:right="38"/>
              <w:jc w:val="right"/>
              <w:rPr>
                <w:rFonts w:ascii="標楷體" w:eastAsia="標楷體" w:hAnsi="標楷體"/>
                <w:sz w:val="26"/>
              </w:rPr>
            </w:pPr>
            <w:r w:rsidRPr="003C6D56">
              <w:rPr>
                <w:rFonts w:ascii="標楷體" w:eastAsia="標楷體" w:hAnsi="標楷體"/>
                <w:sz w:val="26"/>
              </w:rPr>
              <w:t>9,683,161</w:t>
            </w:r>
          </w:p>
        </w:tc>
        <w:tc>
          <w:tcPr>
            <w:tcW w:w="1560" w:type="dxa"/>
            <w:vAlign w:val="center"/>
          </w:tcPr>
          <w:p w:rsidR="00A80B65" w:rsidRPr="003C6D56" w:rsidRDefault="00082F2D" w:rsidP="00A80B65">
            <w:pPr>
              <w:snapToGrid w:val="0"/>
              <w:spacing w:line="440" w:lineRule="exact"/>
              <w:ind w:right="38"/>
              <w:jc w:val="right"/>
              <w:rPr>
                <w:rFonts w:ascii="標楷體" w:eastAsia="標楷體" w:hAnsi="標楷體"/>
                <w:sz w:val="26"/>
              </w:rPr>
            </w:pPr>
            <w:r w:rsidRPr="003C6D56">
              <w:rPr>
                <w:rFonts w:ascii="標楷體" w:eastAsia="標楷體" w:hAnsi="標楷體"/>
                <w:sz w:val="26"/>
              </w:rPr>
              <w:t>9,683,161</w:t>
            </w:r>
          </w:p>
        </w:tc>
        <w:tc>
          <w:tcPr>
            <w:tcW w:w="1361" w:type="dxa"/>
            <w:vAlign w:val="center"/>
          </w:tcPr>
          <w:p w:rsidR="00A80B65" w:rsidRPr="003C6D56" w:rsidRDefault="00A80B65" w:rsidP="00A80B65">
            <w:pPr>
              <w:snapToGrid w:val="0"/>
              <w:spacing w:line="440" w:lineRule="exact"/>
              <w:ind w:right="38"/>
              <w:jc w:val="right"/>
              <w:rPr>
                <w:rFonts w:ascii="標楷體" w:eastAsia="標楷體" w:hAnsi="標楷體"/>
                <w:sz w:val="26"/>
                <w:szCs w:val="26"/>
              </w:rPr>
            </w:pPr>
          </w:p>
        </w:tc>
        <w:tc>
          <w:tcPr>
            <w:tcW w:w="1159" w:type="dxa"/>
            <w:vAlign w:val="center"/>
          </w:tcPr>
          <w:p w:rsidR="00A80B65" w:rsidRPr="003C6D56" w:rsidRDefault="00A80B65" w:rsidP="00A80B65">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A80B65" w:rsidRPr="003C6D56" w:rsidRDefault="00A80B65" w:rsidP="00A80B65">
            <w:pPr>
              <w:adjustRightInd w:val="0"/>
              <w:snapToGrid w:val="0"/>
              <w:spacing w:line="240" w:lineRule="exact"/>
              <w:ind w:right="40"/>
              <w:jc w:val="center"/>
              <w:rPr>
                <w:rFonts w:ascii="標楷體" w:eastAsia="標楷體" w:hAnsi="標楷體"/>
                <w:sz w:val="26"/>
                <w:szCs w:val="26"/>
              </w:rPr>
            </w:pPr>
            <w:r w:rsidRPr="003C6D56">
              <w:rPr>
                <w:rFonts w:ascii="標楷體" w:eastAsia="標楷體" w:hAnsi="標楷體" w:hint="eastAsia"/>
                <w:sz w:val="20"/>
              </w:rPr>
              <w:t>發行公債</w:t>
            </w:r>
          </w:p>
        </w:tc>
        <w:tc>
          <w:tcPr>
            <w:tcW w:w="1406" w:type="dxa"/>
            <w:vAlign w:val="center"/>
          </w:tcPr>
          <w:p w:rsidR="00A80B65" w:rsidRPr="003C6D56" w:rsidRDefault="00A80B65" w:rsidP="00A80B65">
            <w:pPr>
              <w:snapToGrid w:val="0"/>
              <w:spacing w:line="440" w:lineRule="exact"/>
              <w:ind w:right="38"/>
              <w:jc w:val="right"/>
              <w:rPr>
                <w:rFonts w:ascii="標楷體" w:eastAsia="標楷體" w:hAnsi="標楷體"/>
                <w:sz w:val="26"/>
                <w:szCs w:val="26"/>
              </w:rPr>
            </w:pPr>
          </w:p>
        </w:tc>
      </w:tr>
      <w:tr w:rsidR="005B1CC3" w:rsidRPr="003C6D56" w:rsidTr="00CA0C06">
        <w:trPr>
          <w:trHeight w:val="521"/>
        </w:trPr>
        <w:tc>
          <w:tcPr>
            <w:tcW w:w="840" w:type="dxa"/>
            <w:vAlign w:val="center"/>
          </w:tcPr>
          <w:p w:rsidR="005B1CC3" w:rsidRPr="003C6D56" w:rsidRDefault="005B1CC3" w:rsidP="005B1CC3">
            <w:pPr>
              <w:snapToGrid w:val="0"/>
              <w:spacing w:line="440" w:lineRule="exact"/>
              <w:ind w:right="38"/>
              <w:jc w:val="center"/>
              <w:rPr>
                <w:rFonts w:ascii="標楷體" w:eastAsia="標楷體" w:hAnsi="標楷體"/>
                <w:sz w:val="26"/>
                <w:szCs w:val="26"/>
              </w:rPr>
            </w:pPr>
            <w:r w:rsidRPr="003C6D56">
              <w:rPr>
                <w:rFonts w:ascii="標楷體" w:eastAsia="標楷體" w:hAnsi="標楷體" w:hint="eastAsia"/>
                <w:sz w:val="26"/>
                <w:szCs w:val="26"/>
              </w:rPr>
              <w:t>1</w:t>
            </w:r>
            <w:r w:rsidRPr="003C6D56">
              <w:rPr>
                <w:rFonts w:ascii="標楷體" w:eastAsia="標楷體" w:hAnsi="標楷體"/>
                <w:sz w:val="26"/>
                <w:szCs w:val="26"/>
              </w:rPr>
              <w:t>14</w:t>
            </w:r>
          </w:p>
        </w:tc>
        <w:tc>
          <w:tcPr>
            <w:tcW w:w="1440" w:type="dxa"/>
            <w:vAlign w:val="center"/>
          </w:tcPr>
          <w:p w:rsidR="005B1CC3" w:rsidRPr="003C6D56" w:rsidRDefault="005B1CC3" w:rsidP="005B1CC3">
            <w:pPr>
              <w:snapToGrid w:val="0"/>
              <w:spacing w:line="440" w:lineRule="exact"/>
              <w:ind w:right="38"/>
              <w:jc w:val="right"/>
              <w:rPr>
                <w:rFonts w:ascii="標楷體" w:eastAsia="標楷體" w:hAnsi="標楷體"/>
                <w:sz w:val="26"/>
                <w:szCs w:val="26"/>
              </w:rPr>
            </w:pPr>
            <w:r w:rsidRPr="003C6D56">
              <w:rPr>
                <w:rFonts w:ascii="標楷體" w:eastAsia="標楷體" w:hAnsi="標楷體" w:hint="eastAsia"/>
                <w:sz w:val="26"/>
                <w:szCs w:val="26"/>
              </w:rPr>
              <w:t>8</w:t>
            </w:r>
            <w:r w:rsidRPr="003C6D56">
              <w:rPr>
                <w:rFonts w:ascii="標楷體" w:eastAsia="標楷體" w:hAnsi="標楷體"/>
                <w:sz w:val="26"/>
                <w:szCs w:val="26"/>
              </w:rPr>
              <w:t>,274,260</w:t>
            </w:r>
          </w:p>
        </w:tc>
        <w:tc>
          <w:tcPr>
            <w:tcW w:w="1560" w:type="dxa"/>
            <w:vAlign w:val="center"/>
          </w:tcPr>
          <w:p w:rsidR="005B1CC3" w:rsidRPr="003C6D56" w:rsidRDefault="005B1CC3" w:rsidP="005B1CC3">
            <w:pPr>
              <w:snapToGrid w:val="0"/>
              <w:spacing w:line="440" w:lineRule="exact"/>
              <w:ind w:right="38"/>
              <w:jc w:val="right"/>
              <w:rPr>
                <w:rFonts w:ascii="標楷體" w:eastAsia="標楷體" w:hAnsi="標楷體"/>
                <w:sz w:val="26"/>
                <w:szCs w:val="26"/>
              </w:rPr>
            </w:pPr>
            <w:r w:rsidRPr="003C6D56">
              <w:rPr>
                <w:rFonts w:ascii="標楷體" w:eastAsia="標楷體" w:hAnsi="標楷體" w:hint="eastAsia"/>
                <w:sz w:val="26"/>
                <w:szCs w:val="26"/>
              </w:rPr>
              <w:t>8</w:t>
            </w:r>
            <w:r w:rsidRPr="003C6D56">
              <w:rPr>
                <w:rFonts w:ascii="標楷體" w:eastAsia="標楷體" w:hAnsi="標楷體"/>
                <w:sz w:val="26"/>
                <w:szCs w:val="26"/>
              </w:rPr>
              <w:t>,274,260</w:t>
            </w:r>
          </w:p>
        </w:tc>
        <w:tc>
          <w:tcPr>
            <w:tcW w:w="1361" w:type="dxa"/>
            <w:vAlign w:val="center"/>
          </w:tcPr>
          <w:p w:rsidR="005B1CC3" w:rsidRPr="003C6D56" w:rsidRDefault="005B1CC3" w:rsidP="005B1CC3">
            <w:pPr>
              <w:snapToGrid w:val="0"/>
              <w:spacing w:line="440" w:lineRule="exact"/>
              <w:ind w:right="38"/>
              <w:jc w:val="right"/>
              <w:rPr>
                <w:rFonts w:ascii="標楷體" w:eastAsia="標楷體" w:hAnsi="標楷體"/>
                <w:sz w:val="26"/>
                <w:szCs w:val="26"/>
              </w:rPr>
            </w:pPr>
          </w:p>
        </w:tc>
        <w:tc>
          <w:tcPr>
            <w:tcW w:w="1159" w:type="dxa"/>
            <w:vAlign w:val="center"/>
          </w:tcPr>
          <w:p w:rsidR="005B1CC3" w:rsidRPr="003C6D56" w:rsidRDefault="005B1CC3" w:rsidP="005B1CC3">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5B1CC3" w:rsidRPr="003C6D56" w:rsidRDefault="005B1CC3" w:rsidP="005B1CC3">
            <w:pPr>
              <w:adjustRightInd w:val="0"/>
              <w:snapToGrid w:val="0"/>
              <w:spacing w:line="240" w:lineRule="exact"/>
              <w:ind w:right="40"/>
              <w:jc w:val="center"/>
              <w:rPr>
                <w:rFonts w:ascii="標楷體" w:eastAsia="標楷體" w:hAnsi="標楷體"/>
                <w:sz w:val="26"/>
                <w:szCs w:val="26"/>
              </w:rPr>
            </w:pPr>
            <w:r w:rsidRPr="003C6D56">
              <w:rPr>
                <w:rFonts w:ascii="標楷體" w:eastAsia="標楷體" w:hAnsi="標楷體" w:hint="eastAsia"/>
                <w:sz w:val="20"/>
              </w:rPr>
              <w:t>發行公債</w:t>
            </w:r>
          </w:p>
        </w:tc>
        <w:tc>
          <w:tcPr>
            <w:tcW w:w="1406" w:type="dxa"/>
            <w:vAlign w:val="center"/>
          </w:tcPr>
          <w:p w:rsidR="005B1CC3" w:rsidRPr="003C6D56" w:rsidRDefault="005B1CC3" w:rsidP="005B1CC3">
            <w:pPr>
              <w:snapToGrid w:val="0"/>
              <w:spacing w:line="440" w:lineRule="exact"/>
              <w:ind w:right="38"/>
              <w:jc w:val="right"/>
              <w:rPr>
                <w:rFonts w:ascii="標楷體" w:eastAsia="標楷體" w:hAnsi="標楷體"/>
                <w:sz w:val="26"/>
                <w:szCs w:val="26"/>
              </w:rPr>
            </w:pPr>
          </w:p>
        </w:tc>
      </w:tr>
      <w:tr w:rsidR="00082F2D" w:rsidRPr="003C6D56" w:rsidTr="00CA0C06">
        <w:trPr>
          <w:trHeight w:val="521"/>
        </w:trPr>
        <w:tc>
          <w:tcPr>
            <w:tcW w:w="840" w:type="dxa"/>
            <w:vAlign w:val="center"/>
          </w:tcPr>
          <w:p w:rsidR="00082F2D" w:rsidRPr="003C6D56" w:rsidRDefault="00082F2D" w:rsidP="00082F2D">
            <w:pPr>
              <w:snapToGrid w:val="0"/>
              <w:spacing w:line="440" w:lineRule="exact"/>
              <w:ind w:right="38"/>
              <w:jc w:val="center"/>
              <w:rPr>
                <w:rFonts w:ascii="標楷體" w:eastAsia="標楷體" w:hAnsi="標楷體"/>
                <w:sz w:val="26"/>
                <w:szCs w:val="26"/>
              </w:rPr>
            </w:pPr>
            <w:r w:rsidRPr="003C6D56">
              <w:rPr>
                <w:rFonts w:ascii="標楷體" w:eastAsia="標楷體" w:hAnsi="標楷體" w:hint="eastAsia"/>
                <w:sz w:val="26"/>
                <w:szCs w:val="26"/>
              </w:rPr>
              <w:t>1</w:t>
            </w:r>
            <w:r w:rsidRPr="003C6D56">
              <w:rPr>
                <w:rFonts w:ascii="標楷體" w:eastAsia="標楷體" w:hAnsi="標楷體"/>
                <w:sz w:val="26"/>
                <w:szCs w:val="26"/>
              </w:rPr>
              <w:t>15</w:t>
            </w:r>
          </w:p>
        </w:tc>
        <w:tc>
          <w:tcPr>
            <w:tcW w:w="1440" w:type="dxa"/>
            <w:vAlign w:val="center"/>
          </w:tcPr>
          <w:p w:rsidR="00082F2D" w:rsidRPr="003C6D56" w:rsidRDefault="00082F2D" w:rsidP="00082F2D">
            <w:pPr>
              <w:snapToGrid w:val="0"/>
              <w:spacing w:line="440" w:lineRule="exact"/>
              <w:ind w:right="38"/>
              <w:jc w:val="right"/>
              <w:rPr>
                <w:rFonts w:ascii="標楷體" w:eastAsia="標楷體" w:hAnsi="標楷體"/>
                <w:sz w:val="26"/>
                <w:szCs w:val="26"/>
              </w:rPr>
            </w:pPr>
            <w:r w:rsidRPr="003C6D56">
              <w:rPr>
                <w:rFonts w:ascii="標楷體" w:eastAsia="標楷體" w:hAnsi="標楷體"/>
                <w:sz w:val="26"/>
                <w:szCs w:val="26"/>
              </w:rPr>
              <w:t>8,996,050</w:t>
            </w:r>
          </w:p>
        </w:tc>
        <w:tc>
          <w:tcPr>
            <w:tcW w:w="1560" w:type="dxa"/>
            <w:vAlign w:val="center"/>
          </w:tcPr>
          <w:p w:rsidR="00082F2D" w:rsidRPr="003C6D56" w:rsidRDefault="00082F2D" w:rsidP="00082F2D">
            <w:pPr>
              <w:snapToGrid w:val="0"/>
              <w:spacing w:line="440" w:lineRule="exact"/>
              <w:ind w:right="38"/>
              <w:jc w:val="right"/>
              <w:rPr>
                <w:rFonts w:ascii="標楷體" w:eastAsia="標楷體" w:hAnsi="標楷體"/>
                <w:sz w:val="26"/>
                <w:szCs w:val="26"/>
              </w:rPr>
            </w:pPr>
            <w:r w:rsidRPr="003C6D56">
              <w:rPr>
                <w:rFonts w:ascii="標楷體" w:eastAsia="標楷體" w:hAnsi="標楷體"/>
                <w:sz w:val="26"/>
                <w:szCs w:val="26"/>
              </w:rPr>
              <w:t>8,996,050</w:t>
            </w:r>
          </w:p>
        </w:tc>
        <w:tc>
          <w:tcPr>
            <w:tcW w:w="1361" w:type="dxa"/>
            <w:vAlign w:val="center"/>
          </w:tcPr>
          <w:p w:rsidR="00082F2D" w:rsidRPr="003C6D56" w:rsidRDefault="00082F2D" w:rsidP="00082F2D">
            <w:pPr>
              <w:snapToGrid w:val="0"/>
              <w:spacing w:line="440" w:lineRule="exact"/>
              <w:ind w:right="38"/>
              <w:jc w:val="right"/>
              <w:rPr>
                <w:rFonts w:ascii="標楷體" w:eastAsia="標楷體" w:hAnsi="標楷體"/>
                <w:sz w:val="26"/>
                <w:szCs w:val="26"/>
              </w:rPr>
            </w:pPr>
          </w:p>
        </w:tc>
        <w:tc>
          <w:tcPr>
            <w:tcW w:w="1159" w:type="dxa"/>
            <w:vAlign w:val="center"/>
          </w:tcPr>
          <w:p w:rsidR="00082F2D" w:rsidRPr="003C6D56" w:rsidRDefault="00082F2D" w:rsidP="00082F2D">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082F2D" w:rsidRPr="003C6D56" w:rsidRDefault="00082F2D" w:rsidP="00082F2D">
            <w:pPr>
              <w:adjustRightInd w:val="0"/>
              <w:snapToGrid w:val="0"/>
              <w:spacing w:line="240" w:lineRule="exact"/>
              <w:ind w:right="40"/>
              <w:jc w:val="center"/>
              <w:rPr>
                <w:rFonts w:ascii="標楷體" w:eastAsia="標楷體" w:hAnsi="標楷體"/>
                <w:sz w:val="26"/>
                <w:szCs w:val="26"/>
              </w:rPr>
            </w:pPr>
            <w:r w:rsidRPr="003C6D56">
              <w:rPr>
                <w:rFonts w:ascii="標楷體" w:eastAsia="標楷體" w:hAnsi="標楷體" w:hint="eastAsia"/>
                <w:sz w:val="20"/>
              </w:rPr>
              <w:t>發行公債</w:t>
            </w:r>
          </w:p>
        </w:tc>
        <w:tc>
          <w:tcPr>
            <w:tcW w:w="1406" w:type="dxa"/>
            <w:vAlign w:val="center"/>
          </w:tcPr>
          <w:p w:rsidR="00082F2D" w:rsidRPr="003C6D56" w:rsidRDefault="00082F2D" w:rsidP="00082F2D">
            <w:pPr>
              <w:snapToGrid w:val="0"/>
              <w:spacing w:line="440" w:lineRule="exact"/>
              <w:ind w:right="38"/>
              <w:jc w:val="right"/>
              <w:rPr>
                <w:rFonts w:ascii="標楷體" w:eastAsia="標楷體" w:hAnsi="標楷體"/>
                <w:sz w:val="26"/>
                <w:szCs w:val="26"/>
              </w:rPr>
            </w:pPr>
          </w:p>
        </w:tc>
      </w:tr>
      <w:tr w:rsidR="005B1CC3" w:rsidRPr="003C6D56" w:rsidTr="00CA0C06">
        <w:trPr>
          <w:trHeight w:val="521"/>
        </w:trPr>
        <w:tc>
          <w:tcPr>
            <w:tcW w:w="840" w:type="dxa"/>
            <w:vAlign w:val="center"/>
          </w:tcPr>
          <w:p w:rsidR="005B1CC3" w:rsidRPr="003C6D56" w:rsidRDefault="005B1CC3" w:rsidP="005B1CC3">
            <w:pPr>
              <w:snapToGrid w:val="0"/>
              <w:spacing w:line="440" w:lineRule="exact"/>
              <w:ind w:right="38"/>
              <w:jc w:val="center"/>
              <w:rPr>
                <w:rFonts w:ascii="標楷體" w:eastAsia="標楷體" w:hAnsi="標楷體"/>
                <w:sz w:val="14"/>
                <w:szCs w:val="14"/>
              </w:rPr>
            </w:pPr>
            <w:r w:rsidRPr="003C6D56">
              <w:rPr>
                <w:rFonts w:ascii="標楷體" w:eastAsia="標楷體" w:hAnsi="標楷體" w:hint="eastAsia"/>
                <w:sz w:val="14"/>
                <w:szCs w:val="14"/>
              </w:rPr>
              <w:t>11</w:t>
            </w:r>
            <w:r w:rsidR="00082F2D" w:rsidRPr="003C6D56">
              <w:rPr>
                <w:rFonts w:ascii="標楷體" w:eastAsia="標楷體" w:hAnsi="標楷體"/>
                <w:sz w:val="14"/>
                <w:szCs w:val="14"/>
              </w:rPr>
              <w:t>6</w:t>
            </w:r>
            <w:r w:rsidRPr="003C6D56">
              <w:rPr>
                <w:rFonts w:ascii="標楷體" w:eastAsia="標楷體" w:hAnsi="標楷體" w:hint="eastAsia"/>
                <w:sz w:val="14"/>
                <w:szCs w:val="14"/>
              </w:rPr>
              <w:t>及以後</w:t>
            </w:r>
          </w:p>
        </w:tc>
        <w:tc>
          <w:tcPr>
            <w:tcW w:w="1440" w:type="dxa"/>
            <w:vAlign w:val="center"/>
          </w:tcPr>
          <w:p w:rsidR="005B1CC3" w:rsidRPr="003C6D56" w:rsidRDefault="00082F2D" w:rsidP="005B1CC3">
            <w:pPr>
              <w:snapToGrid w:val="0"/>
              <w:spacing w:line="440" w:lineRule="exact"/>
              <w:ind w:right="38"/>
              <w:jc w:val="right"/>
              <w:rPr>
                <w:rFonts w:ascii="標楷體" w:eastAsia="標楷體" w:hAnsi="標楷體"/>
                <w:sz w:val="26"/>
              </w:rPr>
            </w:pPr>
            <w:r w:rsidRPr="003C6D56">
              <w:rPr>
                <w:rFonts w:ascii="標楷體" w:eastAsia="標楷體" w:hAnsi="標楷體"/>
                <w:sz w:val="26"/>
              </w:rPr>
              <w:t>25,859,328</w:t>
            </w:r>
          </w:p>
        </w:tc>
        <w:tc>
          <w:tcPr>
            <w:tcW w:w="1560" w:type="dxa"/>
            <w:vAlign w:val="center"/>
          </w:tcPr>
          <w:p w:rsidR="005B1CC3" w:rsidRPr="003C6D56" w:rsidRDefault="00082F2D" w:rsidP="005B1CC3">
            <w:pPr>
              <w:snapToGrid w:val="0"/>
              <w:spacing w:line="440" w:lineRule="exact"/>
              <w:ind w:right="38"/>
              <w:jc w:val="right"/>
              <w:rPr>
                <w:rFonts w:ascii="標楷體" w:eastAsia="標楷體" w:hAnsi="標楷體"/>
                <w:sz w:val="26"/>
              </w:rPr>
            </w:pPr>
            <w:r w:rsidRPr="003C6D56">
              <w:rPr>
                <w:rFonts w:ascii="標楷體" w:eastAsia="標楷體" w:hAnsi="標楷體"/>
                <w:sz w:val="26"/>
              </w:rPr>
              <w:t>25,859,328</w:t>
            </w:r>
          </w:p>
        </w:tc>
        <w:tc>
          <w:tcPr>
            <w:tcW w:w="1361" w:type="dxa"/>
            <w:vAlign w:val="center"/>
          </w:tcPr>
          <w:p w:rsidR="005B1CC3" w:rsidRPr="003C6D56" w:rsidRDefault="005B1CC3" w:rsidP="005B1CC3">
            <w:pPr>
              <w:snapToGrid w:val="0"/>
              <w:spacing w:line="440" w:lineRule="exact"/>
              <w:ind w:right="38"/>
              <w:jc w:val="right"/>
              <w:rPr>
                <w:rFonts w:ascii="標楷體" w:eastAsia="標楷體" w:hAnsi="標楷體"/>
                <w:sz w:val="26"/>
              </w:rPr>
            </w:pPr>
          </w:p>
        </w:tc>
        <w:tc>
          <w:tcPr>
            <w:tcW w:w="1159" w:type="dxa"/>
            <w:vAlign w:val="center"/>
          </w:tcPr>
          <w:p w:rsidR="005B1CC3" w:rsidRPr="003C6D56" w:rsidRDefault="005B1CC3" w:rsidP="005B1CC3">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國內借款或</w:t>
            </w:r>
          </w:p>
          <w:p w:rsidR="005B1CC3" w:rsidRPr="003C6D56" w:rsidRDefault="005B1CC3" w:rsidP="005B1CC3">
            <w:pPr>
              <w:adjustRightInd w:val="0"/>
              <w:snapToGrid w:val="0"/>
              <w:spacing w:line="240" w:lineRule="exact"/>
              <w:ind w:right="40"/>
              <w:jc w:val="center"/>
              <w:rPr>
                <w:rFonts w:ascii="標楷體" w:eastAsia="標楷體" w:hAnsi="標楷體"/>
                <w:sz w:val="20"/>
              </w:rPr>
            </w:pPr>
            <w:r w:rsidRPr="003C6D56">
              <w:rPr>
                <w:rFonts w:ascii="標楷體" w:eastAsia="標楷體" w:hAnsi="標楷體" w:hint="eastAsia"/>
                <w:sz w:val="20"/>
              </w:rPr>
              <w:t>發行公債</w:t>
            </w:r>
          </w:p>
        </w:tc>
        <w:tc>
          <w:tcPr>
            <w:tcW w:w="1406" w:type="dxa"/>
            <w:vAlign w:val="center"/>
          </w:tcPr>
          <w:p w:rsidR="005B1CC3" w:rsidRPr="003C6D56" w:rsidRDefault="005B1CC3" w:rsidP="005B1CC3">
            <w:pPr>
              <w:snapToGrid w:val="0"/>
              <w:spacing w:line="440" w:lineRule="exact"/>
              <w:ind w:right="38"/>
              <w:jc w:val="right"/>
              <w:rPr>
                <w:rFonts w:ascii="標楷體" w:eastAsia="標楷體" w:hAnsi="標楷體"/>
                <w:sz w:val="26"/>
              </w:rPr>
            </w:pPr>
          </w:p>
        </w:tc>
      </w:tr>
      <w:tr w:rsidR="005B1CC3" w:rsidRPr="003C6D56" w:rsidTr="00CA0C06">
        <w:trPr>
          <w:trHeight w:val="521"/>
        </w:trPr>
        <w:tc>
          <w:tcPr>
            <w:tcW w:w="840" w:type="dxa"/>
            <w:vAlign w:val="center"/>
          </w:tcPr>
          <w:p w:rsidR="005B1CC3" w:rsidRPr="003C6D56" w:rsidRDefault="005B1CC3" w:rsidP="005B1CC3">
            <w:pPr>
              <w:snapToGrid w:val="0"/>
              <w:spacing w:line="440" w:lineRule="exact"/>
              <w:ind w:right="38"/>
              <w:jc w:val="center"/>
              <w:rPr>
                <w:rFonts w:ascii="標楷體" w:eastAsia="標楷體" w:hAnsi="標楷體"/>
                <w:sz w:val="26"/>
              </w:rPr>
            </w:pPr>
            <w:r w:rsidRPr="003C6D56">
              <w:rPr>
                <w:rFonts w:ascii="標楷體" w:eastAsia="標楷體" w:hAnsi="標楷體" w:hint="eastAsia"/>
                <w:sz w:val="26"/>
              </w:rPr>
              <w:t>合計</w:t>
            </w:r>
          </w:p>
        </w:tc>
        <w:tc>
          <w:tcPr>
            <w:tcW w:w="1440" w:type="dxa"/>
            <w:vAlign w:val="center"/>
          </w:tcPr>
          <w:p w:rsidR="005B1CC3" w:rsidRPr="003C6D56" w:rsidRDefault="005B1CC3" w:rsidP="005B1CC3">
            <w:pPr>
              <w:snapToGrid w:val="0"/>
              <w:spacing w:line="440" w:lineRule="exact"/>
              <w:ind w:right="38"/>
              <w:jc w:val="right"/>
              <w:rPr>
                <w:rFonts w:ascii="標楷體" w:eastAsia="標楷體" w:hAnsi="標楷體"/>
                <w:szCs w:val="24"/>
              </w:rPr>
            </w:pPr>
            <w:r w:rsidRPr="003C6D56">
              <w:rPr>
                <w:rFonts w:ascii="標楷體" w:eastAsia="標楷體" w:hAnsi="標楷體"/>
                <w:szCs w:val="24"/>
              </w:rPr>
              <w:t>151,305,308</w:t>
            </w:r>
          </w:p>
        </w:tc>
        <w:tc>
          <w:tcPr>
            <w:tcW w:w="1560" w:type="dxa"/>
            <w:vAlign w:val="center"/>
          </w:tcPr>
          <w:p w:rsidR="005B1CC3" w:rsidRPr="003C6D56" w:rsidRDefault="005B1CC3" w:rsidP="005B1CC3">
            <w:pPr>
              <w:snapToGrid w:val="0"/>
              <w:spacing w:line="440" w:lineRule="exact"/>
              <w:ind w:right="38"/>
              <w:jc w:val="right"/>
              <w:rPr>
                <w:rFonts w:ascii="標楷體" w:eastAsia="標楷體" w:hAnsi="標楷體"/>
                <w:sz w:val="26"/>
              </w:rPr>
            </w:pPr>
            <w:r w:rsidRPr="003C6D56">
              <w:rPr>
                <w:rFonts w:ascii="標楷體" w:eastAsia="標楷體" w:hAnsi="標楷體"/>
                <w:sz w:val="26"/>
              </w:rPr>
              <w:t>142,672,940</w:t>
            </w:r>
          </w:p>
        </w:tc>
        <w:tc>
          <w:tcPr>
            <w:tcW w:w="1361" w:type="dxa"/>
            <w:vAlign w:val="center"/>
          </w:tcPr>
          <w:p w:rsidR="005B1CC3" w:rsidRPr="003C6D56" w:rsidRDefault="005B1CC3" w:rsidP="005B1CC3">
            <w:pPr>
              <w:snapToGrid w:val="0"/>
              <w:spacing w:line="440" w:lineRule="exact"/>
              <w:ind w:right="38"/>
              <w:jc w:val="right"/>
              <w:rPr>
                <w:rFonts w:ascii="標楷體" w:eastAsia="標楷體" w:hAnsi="標楷體"/>
                <w:sz w:val="26"/>
              </w:rPr>
            </w:pPr>
            <w:r w:rsidRPr="003C6D56">
              <w:rPr>
                <w:rFonts w:ascii="標楷體" w:eastAsia="標楷體" w:hAnsi="標楷體" w:hint="eastAsia"/>
                <w:sz w:val="26"/>
              </w:rPr>
              <w:t>8,632,368</w:t>
            </w:r>
          </w:p>
        </w:tc>
        <w:tc>
          <w:tcPr>
            <w:tcW w:w="1159" w:type="dxa"/>
            <w:vAlign w:val="center"/>
          </w:tcPr>
          <w:p w:rsidR="005B1CC3" w:rsidRPr="003C6D56" w:rsidRDefault="005B1CC3" w:rsidP="005B1CC3">
            <w:pPr>
              <w:snapToGrid w:val="0"/>
              <w:spacing w:line="440" w:lineRule="exact"/>
              <w:ind w:right="38"/>
              <w:jc w:val="right"/>
              <w:rPr>
                <w:rFonts w:ascii="標楷體" w:eastAsia="標楷體" w:hAnsi="標楷體"/>
                <w:sz w:val="26"/>
              </w:rPr>
            </w:pPr>
          </w:p>
        </w:tc>
        <w:tc>
          <w:tcPr>
            <w:tcW w:w="1406" w:type="dxa"/>
            <w:vAlign w:val="center"/>
          </w:tcPr>
          <w:p w:rsidR="005B1CC3" w:rsidRPr="003C6D56" w:rsidRDefault="005B1CC3" w:rsidP="005B1CC3">
            <w:pPr>
              <w:snapToGrid w:val="0"/>
              <w:spacing w:line="440" w:lineRule="exact"/>
              <w:ind w:right="38"/>
              <w:jc w:val="right"/>
              <w:rPr>
                <w:rFonts w:ascii="標楷體" w:eastAsia="標楷體" w:hAnsi="標楷體"/>
                <w:sz w:val="26"/>
              </w:rPr>
            </w:pPr>
          </w:p>
        </w:tc>
      </w:tr>
    </w:tbl>
    <w:p w:rsidR="00F00290" w:rsidRPr="003C6D56" w:rsidRDefault="00DF6228" w:rsidP="000B592C">
      <w:pPr>
        <w:adjustRightInd w:val="0"/>
        <w:snapToGrid w:val="0"/>
        <w:spacing w:line="300" w:lineRule="atLeast"/>
        <w:ind w:leftChars="536" w:left="1984" w:right="-57" w:hangingChars="291" w:hanging="698"/>
        <w:jc w:val="both"/>
        <w:rPr>
          <w:rFonts w:ascii="標楷體" w:eastAsia="標楷體" w:hAnsi="標楷體"/>
        </w:rPr>
      </w:pPr>
      <w:r w:rsidRPr="003C6D56">
        <w:rPr>
          <w:rFonts w:ascii="標楷體" w:eastAsia="標楷體" w:hAnsi="標楷體" w:hint="eastAsia"/>
        </w:rPr>
        <w:t>備註</w:t>
      </w:r>
      <w:r w:rsidR="00B512A3" w:rsidRPr="003C6D56">
        <w:rPr>
          <w:rFonts w:ascii="標楷體" w:eastAsia="標楷體" w:hAnsi="標楷體" w:hint="eastAsia"/>
        </w:rPr>
        <w:t>：</w:t>
      </w:r>
      <w:r w:rsidR="00B512A3" w:rsidRPr="003C6D56">
        <w:rPr>
          <w:rFonts w:ascii="標楷體" w:eastAsia="標楷體" w:hAnsi="標楷體" w:hint="eastAsia"/>
          <w:kern w:val="0"/>
          <w:fitText w:val="240" w:id="1214553857"/>
        </w:rPr>
        <w:t>1.</w:t>
      </w:r>
      <w:r w:rsidR="00A61BAE" w:rsidRPr="003C6D56">
        <w:rPr>
          <w:rFonts w:ascii="標楷體" w:eastAsia="標楷體" w:hAnsi="標楷體" w:hint="eastAsia"/>
          <w:kern w:val="0"/>
        </w:rPr>
        <w:t>國</w:t>
      </w:r>
      <w:r w:rsidR="005A2EC6" w:rsidRPr="003C6D56">
        <w:rPr>
          <w:rFonts w:ascii="標楷體" w:eastAsia="標楷體" w:hAnsi="標楷體" w:hint="eastAsia"/>
        </w:rPr>
        <w:t>庫撥款</w:t>
      </w:r>
      <w:r w:rsidR="007B1E26" w:rsidRPr="003C6D56">
        <w:rPr>
          <w:rFonts w:ascii="標楷體" w:eastAsia="標楷體" w:hAnsi="標楷體" w:hint="eastAsia"/>
        </w:rPr>
        <w:t>依行政院97年1月22日核定「科學</w:t>
      </w:r>
      <w:r w:rsidR="0025560B" w:rsidRPr="003C6D56">
        <w:rPr>
          <w:rFonts w:ascii="標楷體" w:eastAsia="標楷體" w:hAnsi="標楷體" w:hint="eastAsia"/>
        </w:rPr>
        <w:t>工業</w:t>
      </w:r>
      <w:r w:rsidR="007B1E26" w:rsidRPr="003C6D56">
        <w:rPr>
          <w:rFonts w:ascii="標楷體" w:eastAsia="標楷體" w:hAnsi="標楷體" w:hint="eastAsia"/>
        </w:rPr>
        <w:t>園區管理局作業</w:t>
      </w:r>
    </w:p>
    <w:p w:rsidR="00003D3E" w:rsidRPr="003C6D56" w:rsidRDefault="007B1E26" w:rsidP="00F00290">
      <w:pPr>
        <w:adjustRightInd w:val="0"/>
        <w:snapToGrid w:val="0"/>
        <w:spacing w:line="300" w:lineRule="atLeast"/>
        <w:ind w:leftChars="786" w:left="1886" w:right="-57" w:firstLineChars="150" w:firstLine="360"/>
        <w:jc w:val="both"/>
        <w:rPr>
          <w:rFonts w:ascii="標楷體" w:eastAsia="標楷體" w:hAnsi="標楷體"/>
        </w:rPr>
      </w:pPr>
      <w:r w:rsidRPr="003C6D56">
        <w:rPr>
          <w:rFonts w:ascii="標楷體" w:eastAsia="標楷體" w:hAnsi="標楷體" w:hint="eastAsia"/>
        </w:rPr>
        <w:t>基金財務計畫(93年-</w:t>
      </w:r>
      <w:r w:rsidR="006C4C5C" w:rsidRPr="003C6D56">
        <w:rPr>
          <w:rFonts w:ascii="標楷體" w:eastAsia="標楷體" w:hAnsi="標楷體" w:hint="eastAsia"/>
        </w:rPr>
        <w:t>10</w:t>
      </w:r>
      <w:r w:rsidRPr="003C6D56">
        <w:rPr>
          <w:rFonts w:ascii="標楷體" w:eastAsia="標楷體" w:hAnsi="標楷體" w:hint="eastAsia"/>
        </w:rPr>
        <w:t>6年)」自償率</w:t>
      </w:r>
      <w:r w:rsidR="006C4C5C" w:rsidRPr="003C6D56">
        <w:rPr>
          <w:rFonts w:ascii="標楷體" w:eastAsia="標楷體" w:hAnsi="標楷體" w:hint="eastAsia"/>
        </w:rPr>
        <w:t>91.67%</w:t>
      </w:r>
      <w:r w:rsidRPr="003C6D56">
        <w:rPr>
          <w:rFonts w:ascii="標楷體" w:eastAsia="標楷體" w:hAnsi="標楷體" w:hint="eastAsia"/>
        </w:rPr>
        <w:t>計算。</w:t>
      </w:r>
    </w:p>
    <w:p w:rsidR="006C4C5C" w:rsidRPr="003C6D56" w:rsidRDefault="00FA39F7" w:rsidP="00FA39F7">
      <w:pPr>
        <w:adjustRightInd w:val="0"/>
        <w:snapToGrid w:val="0"/>
        <w:spacing w:line="300" w:lineRule="atLeast"/>
        <w:ind w:leftChars="536" w:left="1984" w:right="-57" w:hangingChars="291" w:hanging="698"/>
        <w:jc w:val="both"/>
        <w:rPr>
          <w:rFonts w:ascii="標楷體" w:eastAsia="標楷體" w:hAnsi="標楷體"/>
        </w:rPr>
      </w:pPr>
      <w:r w:rsidRPr="003C6D56">
        <w:rPr>
          <w:rFonts w:ascii="標楷體" w:eastAsia="標楷體" w:hAnsi="標楷體" w:hint="eastAsia"/>
        </w:rPr>
        <w:t xml:space="preserve">　　　</w:t>
      </w:r>
      <w:r w:rsidR="00B512A3" w:rsidRPr="003C6D56">
        <w:rPr>
          <w:rFonts w:ascii="標楷體" w:eastAsia="標楷體" w:hAnsi="標楷體" w:hint="eastAsia"/>
        </w:rPr>
        <w:t>2.</w:t>
      </w:r>
      <w:proofErr w:type="gramStart"/>
      <w:r w:rsidR="00154031" w:rsidRPr="003C6D56">
        <w:rPr>
          <w:rFonts w:ascii="標楷體" w:eastAsia="標楷體" w:hAnsi="標楷體" w:hint="eastAsia"/>
        </w:rPr>
        <w:t>預算數欄</w:t>
      </w:r>
      <w:proofErr w:type="gramEnd"/>
      <w:r w:rsidR="00154031" w:rsidRPr="003C6D56">
        <w:rPr>
          <w:rFonts w:ascii="標楷體" w:eastAsia="標楷體" w:hAnsi="標楷體" w:hint="eastAsia"/>
        </w:rPr>
        <w:t>，1</w:t>
      </w:r>
      <w:r w:rsidR="007B10D5" w:rsidRPr="003C6D56">
        <w:rPr>
          <w:rFonts w:ascii="標楷體" w:eastAsia="標楷體" w:hAnsi="標楷體"/>
        </w:rPr>
        <w:t>1</w:t>
      </w:r>
      <w:r w:rsidR="00082F2D" w:rsidRPr="003C6D56">
        <w:rPr>
          <w:rFonts w:ascii="標楷體" w:eastAsia="標楷體" w:hAnsi="標楷體"/>
        </w:rPr>
        <w:t>2</w:t>
      </w:r>
      <w:r w:rsidR="006D596F" w:rsidRPr="003C6D56">
        <w:rPr>
          <w:rFonts w:ascii="標楷體" w:eastAsia="標楷體" w:hAnsi="標楷體"/>
        </w:rPr>
        <w:tab/>
      </w:r>
      <w:r w:rsidR="00154031" w:rsidRPr="003C6D56">
        <w:rPr>
          <w:rFonts w:ascii="標楷體" w:eastAsia="標楷體" w:hAnsi="標楷體" w:hint="eastAsia"/>
        </w:rPr>
        <w:t>年度</w:t>
      </w:r>
      <w:r w:rsidR="006C4C5C" w:rsidRPr="003C6D56">
        <w:rPr>
          <w:rFonts w:ascii="標楷體" w:eastAsia="標楷體" w:hAnsi="標楷體" w:hint="eastAsia"/>
        </w:rPr>
        <w:t>(含)</w:t>
      </w:r>
      <w:r w:rsidR="00154031" w:rsidRPr="003C6D56">
        <w:rPr>
          <w:rFonts w:ascii="標楷體" w:eastAsia="標楷體" w:hAnsi="標楷體" w:hint="eastAsia"/>
        </w:rPr>
        <w:t>以前係為</w:t>
      </w:r>
      <w:r w:rsidR="006C4C5C" w:rsidRPr="003C6D56">
        <w:rPr>
          <w:rFonts w:ascii="標楷體" w:eastAsia="標楷體" w:hAnsi="標楷體" w:hint="eastAsia"/>
        </w:rPr>
        <w:t>決算</w:t>
      </w:r>
      <w:r w:rsidR="00154031" w:rsidRPr="003C6D56">
        <w:rPr>
          <w:rFonts w:ascii="標楷體" w:eastAsia="標楷體" w:hAnsi="標楷體" w:hint="eastAsia"/>
        </w:rPr>
        <w:t>數，</w:t>
      </w:r>
      <w:proofErr w:type="gramStart"/>
      <w:r w:rsidR="00154031" w:rsidRPr="003C6D56">
        <w:rPr>
          <w:rFonts w:ascii="標楷體" w:eastAsia="標楷體" w:hAnsi="標楷體" w:hint="eastAsia"/>
        </w:rPr>
        <w:t>1</w:t>
      </w:r>
      <w:r w:rsidR="006D596F" w:rsidRPr="003C6D56">
        <w:rPr>
          <w:rFonts w:ascii="標楷體" w:eastAsia="標楷體" w:hAnsi="標楷體"/>
        </w:rPr>
        <w:t>1</w:t>
      </w:r>
      <w:proofErr w:type="gramEnd"/>
      <w:r w:rsidR="00082F2D" w:rsidRPr="003C6D56">
        <w:rPr>
          <w:rFonts w:ascii="標楷體" w:eastAsia="標楷體" w:hAnsi="標楷體"/>
        </w:rPr>
        <w:t>3</w:t>
      </w:r>
      <w:r w:rsidR="00154031" w:rsidRPr="003C6D56">
        <w:rPr>
          <w:rFonts w:ascii="標楷體" w:eastAsia="標楷體" w:hAnsi="標楷體" w:hint="eastAsia"/>
        </w:rPr>
        <w:t>年度</w:t>
      </w:r>
      <w:r w:rsidR="006C4C5C" w:rsidRPr="003C6D56">
        <w:rPr>
          <w:rFonts w:ascii="標楷體" w:eastAsia="標楷體" w:hAnsi="標楷體" w:hint="eastAsia"/>
        </w:rPr>
        <w:t>為決算數加保留</w:t>
      </w:r>
    </w:p>
    <w:p w:rsidR="00154031" w:rsidRPr="003C6D56" w:rsidRDefault="006C4C5C" w:rsidP="00FA39F7">
      <w:pPr>
        <w:adjustRightInd w:val="0"/>
        <w:snapToGrid w:val="0"/>
        <w:spacing w:line="300" w:lineRule="atLeast"/>
        <w:ind w:leftChars="536" w:left="1984" w:right="-57" w:hangingChars="291" w:hanging="698"/>
        <w:jc w:val="both"/>
        <w:rPr>
          <w:rFonts w:ascii="標楷體" w:eastAsia="標楷體" w:hAnsi="標楷體"/>
        </w:rPr>
      </w:pPr>
      <w:r w:rsidRPr="003C6D56">
        <w:rPr>
          <w:rFonts w:ascii="標楷體" w:eastAsia="標楷體" w:hAnsi="標楷體" w:hint="eastAsia"/>
        </w:rPr>
        <w:t xml:space="preserve">        數，1</w:t>
      </w:r>
      <w:r w:rsidR="003D464A" w:rsidRPr="003C6D56">
        <w:rPr>
          <w:rFonts w:ascii="標楷體" w:eastAsia="標楷體" w:hAnsi="標楷體" w:hint="eastAsia"/>
        </w:rPr>
        <w:t>1</w:t>
      </w:r>
      <w:r w:rsidR="00082F2D" w:rsidRPr="003C6D56">
        <w:rPr>
          <w:rFonts w:ascii="標楷體" w:eastAsia="標楷體" w:hAnsi="標楷體"/>
        </w:rPr>
        <w:t>4</w:t>
      </w:r>
      <w:r w:rsidRPr="003C6D56">
        <w:rPr>
          <w:rFonts w:ascii="標楷體" w:eastAsia="標楷體" w:hAnsi="標楷體" w:hint="eastAsia"/>
        </w:rPr>
        <w:t>-</w:t>
      </w:r>
      <w:proofErr w:type="gramStart"/>
      <w:r w:rsidRPr="003C6D56">
        <w:rPr>
          <w:rFonts w:ascii="標楷體" w:eastAsia="標楷體" w:hAnsi="標楷體" w:hint="eastAsia"/>
        </w:rPr>
        <w:t>1</w:t>
      </w:r>
      <w:r w:rsidR="001172C3" w:rsidRPr="003C6D56">
        <w:rPr>
          <w:rFonts w:ascii="標楷體" w:eastAsia="標楷體" w:hAnsi="標楷體" w:hint="eastAsia"/>
        </w:rPr>
        <w:t>1</w:t>
      </w:r>
      <w:r w:rsidR="00082F2D" w:rsidRPr="003C6D56">
        <w:rPr>
          <w:rFonts w:ascii="標楷體" w:eastAsia="標楷體" w:hAnsi="標楷體"/>
        </w:rPr>
        <w:t>5</w:t>
      </w:r>
      <w:proofErr w:type="gramEnd"/>
      <w:r w:rsidRPr="003C6D56">
        <w:rPr>
          <w:rFonts w:ascii="標楷體" w:eastAsia="標楷體" w:hAnsi="標楷體" w:hint="eastAsia"/>
        </w:rPr>
        <w:t>年度為預算數</w:t>
      </w:r>
      <w:r w:rsidR="00154031" w:rsidRPr="003C6D56">
        <w:rPr>
          <w:rFonts w:ascii="標楷體" w:eastAsia="標楷體" w:hAnsi="標楷體" w:hint="eastAsia"/>
        </w:rPr>
        <w:t>，1</w:t>
      </w:r>
      <w:r w:rsidR="00A85C41" w:rsidRPr="003C6D56">
        <w:rPr>
          <w:rFonts w:ascii="標楷體" w:eastAsia="標楷體" w:hAnsi="標楷體" w:hint="eastAsia"/>
        </w:rPr>
        <w:t>1</w:t>
      </w:r>
      <w:r w:rsidR="00082F2D" w:rsidRPr="003C6D56">
        <w:rPr>
          <w:rFonts w:ascii="標楷體" w:eastAsia="標楷體" w:hAnsi="標楷體"/>
        </w:rPr>
        <w:t>6</w:t>
      </w:r>
      <w:r w:rsidR="00A35EA0" w:rsidRPr="003C6D56">
        <w:rPr>
          <w:rFonts w:ascii="標楷體" w:eastAsia="標楷體" w:hAnsi="標楷體" w:hint="eastAsia"/>
        </w:rPr>
        <w:t>年</w:t>
      </w:r>
      <w:r w:rsidR="00154031" w:rsidRPr="003C6D56">
        <w:rPr>
          <w:rFonts w:ascii="標楷體" w:eastAsia="標楷體" w:hAnsi="標楷體" w:hint="eastAsia"/>
        </w:rPr>
        <w:t>及以後年度為預估數。</w:t>
      </w:r>
    </w:p>
    <w:p w:rsidR="00154031" w:rsidRPr="003C6D56" w:rsidRDefault="00FA39F7" w:rsidP="00FA39F7">
      <w:pPr>
        <w:adjustRightInd w:val="0"/>
        <w:snapToGrid w:val="0"/>
        <w:spacing w:line="300" w:lineRule="atLeast"/>
        <w:ind w:leftChars="536" w:left="1984" w:right="-57" w:hangingChars="291" w:hanging="698"/>
        <w:jc w:val="both"/>
        <w:rPr>
          <w:rFonts w:ascii="標楷體" w:eastAsia="標楷體" w:hAnsi="標楷體"/>
          <w:szCs w:val="24"/>
        </w:rPr>
      </w:pPr>
      <w:r w:rsidRPr="003C6D56">
        <w:rPr>
          <w:rFonts w:ascii="標楷體" w:eastAsia="標楷體" w:hAnsi="標楷體" w:hint="eastAsia"/>
        </w:rPr>
        <w:t xml:space="preserve">　　　</w:t>
      </w:r>
      <w:r w:rsidR="000A78F9" w:rsidRPr="003C6D56">
        <w:rPr>
          <w:rFonts w:ascii="標楷體" w:eastAsia="標楷體" w:hAnsi="標楷體" w:hint="eastAsia"/>
        </w:rPr>
        <w:t>3.</w:t>
      </w:r>
      <w:r w:rsidR="00154031" w:rsidRPr="003C6D56">
        <w:rPr>
          <w:rFonts w:ascii="標楷體" w:eastAsia="標楷體" w:hAnsi="標楷體" w:hint="eastAsia"/>
          <w:szCs w:val="24"/>
        </w:rPr>
        <w:t>「科學園區管理局作業基金財務計畫」修正案目前進行中。</w:t>
      </w:r>
    </w:p>
    <w:p w:rsidR="00154031" w:rsidRPr="003C6D56" w:rsidRDefault="00154031" w:rsidP="00154031">
      <w:pPr>
        <w:adjustRightInd w:val="0"/>
        <w:snapToGrid w:val="0"/>
        <w:spacing w:line="300" w:lineRule="atLeast"/>
        <w:ind w:leftChars="536" w:left="2101" w:right="-57" w:hangingChars="291" w:hanging="815"/>
        <w:jc w:val="both"/>
        <w:rPr>
          <w:rFonts w:ascii="標楷體" w:eastAsia="標楷體" w:hAnsi="標楷體"/>
          <w:sz w:val="28"/>
        </w:rPr>
      </w:pPr>
      <w:r w:rsidRPr="003C6D56">
        <w:rPr>
          <w:rFonts w:ascii="標楷體" w:eastAsia="標楷體" w:hAnsi="標楷體" w:hint="eastAsia"/>
          <w:sz w:val="28"/>
        </w:rPr>
        <w:t xml:space="preserve">       </w:t>
      </w:r>
    </w:p>
    <w:p w:rsidR="007B10D5" w:rsidRPr="003C6D56" w:rsidRDefault="008763DA" w:rsidP="007B10D5">
      <w:pPr>
        <w:adjustRightInd w:val="0"/>
        <w:snapToGrid w:val="0"/>
        <w:spacing w:beforeLines="50" w:before="180" w:line="500" w:lineRule="exact"/>
        <w:ind w:leftChars="500" w:left="1200" w:right="-57" w:firstLineChars="213" w:firstLine="596"/>
        <w:jc w:val="both"/>
        <w:rPr>
          <w:rFonts w:ascii="標楷體" w:eastAsia="標楷體" w:hAnsi="標楷體" w:cs="DFKaiShu-SB-Estd-BF"/>
          <w:kern w:val="0"/>
          <w:sz w:val="28"/>
          <w:szCs w:val="28"/>
        </w:rPr>
      </w:pPr>
      <w:r w:rsidRPr="003C6D56">
        <w:rPr>
          <w:rFonts w:ascii="標楷體" w:eastAsia="標楷體" w:hAnsi="標楷體" w:hint="eastAsia"/>
          <w:sz w:val="28"/>
        </w:rPr>
        <w:t>由上表，計畫投資總額為</w:t>
      </w:r>
      <w:r w:rsidR="00A06B8E" w:rsidRPr="003C6D56">
        <w:rPr>
          <w:rFonts w:ascii="標楷體" w:eastAsia="標楷體" w:hAnsi="標楷體" w:hint="eastAsia"/>
          <w:sz w:val="28"/>
        </w:rPr>
        <w:t>1,</w:t>
      </w:r>
      <w:r w:rsidR="005B1CC3" w:rsidRPr="003C6D56">
        <w:rPr>
          <w:rFonts w:ascii="標楷體" w:eastAsia="標楷體" w:hAnsi="標楷體"/>
          <w:sz w:val="28"/>
        </w:rPr>
        <w:t>513</w:t>
      </w:r>
      <w:r w:rsidRPr="003C6D56">
        <w:rPr>
          <w:rFonts w:ascii="標楷體" w:eastAsia="標楷體" w:hAnsi="標楷體" w:hint="eastAsia"/>
          <w:sz w:val="28"/>
        </w:rPr>
        <w:t>億</w:t>
      </w:r>
      <w:r w:rsidR="007B10D5" w:rsidRPr="003C6D56">
        <w:rPr>
          <w:rFonts w:ascii="標楷體" w:eastAsia="標楷體" w:hAnsi="標楷體" w:hint="eastAsia"/>
          <w:sz w:val="28"/>
        </w:rPr>
        <w:t>5</w:t>
      </w:r>
      <w:r w:rsidR="005B1CC3" w:rsidRPr="003C6D56">
        <w:rPr>
          <w:rFonts w:ascii="標楷體" w:eastAsia="標楷體" w:hAnsi="標楷體"/>
          <w:sz w:val="28"/>
        </w:rPr>
        <w:t>3</w:t>
      </w:r>
      <w:r w:rsidR="007B10D5" w:rsidRPr="003C6D56">
        <w:rPr>
          <w:rFonts w:ascii="標楷體" w:eastAsia="標楷體" w:hAnsi="標楷體"/>
          <w:sz w:val="28"/>
        </w:rPr>
        <w:t>0</w:t>
      </w:r>
      <w:r w:rsidRPr="003C6D56">
        <w:rPr>
          <w:rFonts w:ascii="標楷體" w:eastAsia="標楷體" w:hAnsi="標楷體" w:hint="eastAsia"/>
          <w:sz w:val="28"/>
        </w:rPr>
        <w:t>萬</w:t>
      </w:r>
      <w:r w:rsidR="005B1CC3" w:rsidRPr="003C6D56">
        <w:rPr>
          <w:rFonts w:ascii="標楷體" w:eastAsia="標楷體" w:hAnsi="標楷體" w:hint="eastAsia"/>
          <w:sz w:val="28"/>
        </w:rPr>
        <w:t>8</w:t>
      </w:r>
      <w:r w:rsidRPr="003C6D56">
        <w:rPr>
          <w:rFonts w:ascii="標楷體" w:eastAsia="標楷體" w:hAnsi="標楷體" w:hint="eastAsia"/>
          <w:sz w:val="28"/>
        </w:rPr>
        <w:t>千元，資金來源為營運資金</w:t>
      </w:r>
      <w:r w:rsidR="00A06B8E" w:rsidRPr="003C6D56">
        <w:rPr>
          <w:rFonts w:ascii="標楷體" w:eastAsia="標楷體" w:hAnsi="標楷體" w:hint="eastAsia"/>
          <w:sz w:val="28"/>
        </w:rPr>
        <w:t>1,</w:t>
      </w:r>
      <w:r w:rsidR="005B1CC3" w:rsidRPr="003C6D56">
        <w:rPr>
          <w:rFonts w:ascii="標楷體" w:eastAsia="標楷體" w:hAnsi="標楷體"/>
          <w:sz w:val="28"/>
        </w:rPr>
        <w:t>4</w:t>
      </w:r>
      <w:r w:rsidR="007B10D5" w:rsidRPr="003C6D56">
        <w:rPr>
          <w:rFonts w:ascii="標楷體" w:eastAsia="標楷體" w:hAnsi="標楷體"/>
          <w:sz w:val="28"/>
        </w:rPr>
        <w:t>26</w:t>
      </w:r>
      <w:r w:rsidR="004D4C25" w:rsidRPr="003C6D56">
        <w:rPr>
          <w:rFonts w:ascii="標楷體" w:eastAsia="標楷體" w:hAnsi="標楷體" w:hint="eastAsia"/>
          <w:sz w:val="28"/>
        </w:rPr>
        <w:t>億</w:t>
      </w:r>
      <w:r w:rsidR="005B1CC3" w:rsidRPr="003C6D56">
        <w:rPr>
          <w:rFonts w:ascii="標楷體" w:eastAsia="標楷體" w:hAnsi="標楷體" w:hint="eastAsia"/>
          <w:sz w:val="28"/>
        </w:rPr>
        <w:t>7</w:t>
      </w:r>
      <w:r w:rsidR="00F725B6" w:rsidRPr="003C6D56">
        <w:rPr>
          <w:rFonts w:ascii="標楷體" w:eastAsia="標楷體" w:hAnsi="標楷體" w:hint="eastAsia"/>
          <w:sz w:val="28"/>
        </w:rPr>
        <w:t>,</w:t>
      </w:r>
      <w:r w:rsidR="005B1CC3" w:rsidRPr="003C6D56">
        <w:rPr>
          <w:rFonts w:ascii="標楷體" w:eastAsia="標楷體" w:hAnsi="標楷體"/>
          <w:sz w:val="28"/>
        </w:rPr>
        <w:t>294</w:t>
      </w:r>
      <w:r w:rsidR="004D4C25" w:rsidRPr="003C6D56">
        <w:rPr>
          <w:rFonts w:ascii="標楷體" w:eastAsia="標楷體" w:hAnsi="標楷體" w:hint="eastAsia"/>
          <w:sz w:val="28"/>
        </w:rPr>
        <w:t>萬元</w:t>
      </w:r>
      <w:r w:rsidRPr="003C6D56">
        <w:rPr>
          <w:rFonts w:ascii="標楷體" w:eastAsia="標楷體" w:hAnsi="標楷體" w:hint="eastAsia"/>
          <w:sz w:val="28"/>
        </w:rPr>
        <w:t>，</w:t>
      </w:r>
      <w:r w:rsidR="00A61BAE" w:rsidRPr="003C6D56">
        <w:rPr>
          <w:rFonts w:ascii="標楷體" w:eastAsia="標楷體" w:hAnsi="標楷體" w:hint="eastAsia"/>
          <w:sz w:val="28"/>
        </w:rPr>
        <w:t>國</w:t>
      </w:r>
      <w:r w:rsidRPr="003C6D56">
        <w:rPr>
          <w:rFonts w:ascii="標楷體" w:eastAsia="標楷體" w:hAnsi="標楷體" w:hint="eastAsia"/>
          <w:sz w:val="28"/>
        </w:rPr>
        <w:t>庫撥款為</w:t>
      </w:r>
      <w:r w:rsidR="005019F1" w:rsidRPr="003C6D56">
        <w:rPr>
          <w:rFonts w:ascii="標楷體" w:eastAsia="標楷體" w:hAnsi="標楷體" w:hint="eastAsia"/>
          <w:sz w:val="28"/>
        </w:rPr>
        <w:t>8</w:t>
      </w:r>
      <w:r w:rsidR="0077397A" w:rsidRPr="003C6D56">
        <w:rPr>
          <w:rFonts w:ascii="標楷體" w:eastAsia="標楷體" w:hAnsi="標楷體" w:hint="eastAsia"/>
          <w:sz w:val="28"/>
        </w:rPr>
        <w:t>6</w:t>
      </w:r>
      <w:r w:rsidR="004D4C25" w:rsidRPr="003C6D56">
        <w:rPr>
          <w:rFonts w:ascii="標楷體" w:eastAsia="標楷體" w:hAnsi="標楷體" w:hint="eastAsia"/>
          <w:sz w:val="28"/>
        </w:rPr>
        <w:t>億</w:t>
      </w:r>
      <w:r w:rsidR="0077397A" w:rsidRPr="003C6D56">
        <w:rPr>
          <w:rFonts w:ascii="標楷體" w:eastAsia="標楷體" w:hAnsi="標楷體" w:hint="eastAsia"/>
          <w:sz w:val="28"/>
        </w:rPr>
        <w:t>3</w:t>
      </w:r>
      <w:r w:rsidR="004D4C25" w:rsidRPr="003C6D56">
        <w:rPr>
          <w:rFonts w:ascii="標楷體" w:eastAsia="標楷體" w:hAnsi="標楷體" w:hint="eastAsia"/>
          <w:sz w:val="28"/>
        </w:rPr>
        <w:t>,</w:t>
      </w:r>
      <w:r w:rsidR="0077397A" w:rsidRPr="003C6D56">
        <w:rPr>
          <w:rFonts w:ascii="標楷體" w:eastAsia="標楷體" w:hAnsi="標楷體" w:hint="eastAsia"/>
          <w:sz w:val="28"/>
        </w:rPr>
        <w:t>236</w:t>
      </w:r>
      <w:r w:rsidR="004D4C25" w:rsidRPr="003C6D56">
        <w:rPr>
          <w:rFonts w:ascii="標楷體" w:eastAsia="標楷體" w:hAnsi="標楷體" w:hint="eastAsia"/>
          <w:sz w:val="28"/>
        </w:rPr>
        <w:t>萬</w:t>
      </w:r>
      <w:r w:rsidR="0077397A" w:rsidRPr="003C6D56">
        <w:rPr>
          <w:rFonts w:ascii="標楷體" w:eastAsia="標楷體" w:hAnsi="標楷體" w:hint="eastAsia"/>
          <w:sz w:val="28"/>
        </w:rPr>
        <w:t>8</w:t>
      </w:r>
      <w:r w:rsidR="004D4C25" w:rsidRPr="003C6D56">
        <w:rPr>
          <w:rFonts w:ascii="標楷體" w:eastAsia="標楷體" w:hAnsi="標楷體" w:hint="eastAsia"/>
          <w:sz w:val="28"/>
        </w:rPr>
        <w:t>千元</w:t>
      </w:r>
      <w:r w:rsidRPr="003C6D56">
        <w:rPr>
          <w:rFonts w:ascii="標楷體" w:eastAsia="標楷體" w:hAnsi="標楷體" w:hint="eastAsia"/>
          <w:sz w:val="28"/>
        </w:rPr>
        <w:t>，</w:t>
      </w:r>
      <w:r w:rsidR="005A2EC6" w:rsidRPr="003C6D56">
        <w:rPr>
          <w:rFonts w:ascii="標楷體" w:eastAsia="標楷體" w:hAnsi="標楷體" w:hint="eastAsia"/>
          <w:sz w:val="28"/>
        </w:rPr>
        <w:t>86年</w:t>
      </w:r>
      <w:r w:rsidR="007B1E26" w:rsidRPr="003C6D56">
        <w:rPr>
          <w:rFonts w:ascii="標楷體" w:eastAsia="標楷體" w:hAnsi="標楷體" w:hint="eastAsia"/>
          <w:sz w:val="28"/>
        </w:rPr>
        <w:t>至</w:t>
      </w:r>
      <w:r w:rsidR="005A2EC6" w:rsidRPr="003C6D56">
        <w:rPr>
          <w:rFonts w:ascii="標楷體" w:eastAsia="標楷體" w:hAnsi="標楷體" w:hint="eastAsia"/>
          <w:sz w:val="28"/>
        </w:rPr>
        <w:t>106年</w:t>
      </w:r>
      <w:r w:rsidR="00A61BAE" w:rsidRPr="003C6D56">
        <w:rPr>
          <w:rFonts w:ascii="標楷體" w:eastAsia="標楷體" w:hAnsi="標楷體" w:hint="eastAsia"/>
          <w:sz w:val="28"/>
        </w:rPr>
        <w:t>國</w:t>
      </w:r>
      <w:r w:rsidR="005A2EC6" w:rsidRPr="003C6D56">
        <w:rPr>
          <w:rFonts w:ascii="標楷體" w:eastAsia="標楷體" w:hAnsi="標楷體" w:hint="eastAsia"/>
          <w:sz w:val="28"/>
        </w:rPr>
        <w:t>庫應撥補數</w:t>
      </w:r>
      <w:r w:rsidR="007B10D5" w:rsidRPr="003C6D56">
        <w:rPr>
          <w:rFonts w:ascii="標楷體" w:eastAsia="標楷體" w:hAnsi="標楷體" w:hint="eastAsia"/>
          <w:sz w:val="28"/>
        </w:rPr>
        <w:t>5</w:t>
      </w:r>
      <w:r w:rsidR="007B10D5" w:rsidRPr="003C6D56">
        <w:rPr>
          <w:rFonts w:ascii="標楷體" w:eastAsia="標楷體" w:hAnsi="標楷體"/>
          <w:sz w:val="28"/>
        </w:rPr>
        <w:t>4</w:t>
      </w:r>
      <w:r w:rsidR="005A2EC6" w:rsidRPr="003C6D56">
        <w:rPr>
          <w:rFonts w:ascii="標楷體" w:eastAsia="標楷體" w:hAnsi="標楷體" w:hint="eastAsia"/>
          <w:sz w:val="28"/>
        </w:rPr>
        <w:t>億</w:t>
      </w:r>
      <w:r w:rsidR="007B10D5" w:rsidRPr="003C6D56">
        <w:rPr>
          <w:rFonts w:ascii="標楷體" w:eastAsia="標楷體" w:hAnsi="標楷體" w:hint="eastAsia"/>
          <w:sz w:val="28"/>
        </w:rPr>
        <w:t>8</w:t>
      </w:r>
      <w:r w:rsidR="007B1E26" w:rsidRPr="003C6D56">
        <w:rPr>
          <w:rFonts w:ascii="標楷體" w:eastAsia="標楷體" w:hAnsi="標楷體" w:hint="eastAsia"/>
          <w:sz w:val="28"/>
        </w:rPr>
        <w:t>,</w:t>
      </w:r>
      <w:r w:rsidR="007B10D5" w:rsidRPr="003C6D56">
        <w:rPr>
          <w:rFonts w:ascii="標楷體" w:eastAsia="標楷體" w:hAnsi="標楷體"/>
          <w:sz w:val="28"/>
        </w:rPr>
        <w:t>180</w:t>
      </w:r>
      <w:r w:rsidR="005A2EC6" w:rsidRPr="003C6D56">
        <w:rPr>
          <w:rFonts w:ascii="標楷體" w:eastAsia="標楷體" w:hAnsi="標楷體" w:hint="eastAsia"/>
          <w:sz w:val="28"/>
        </w:rPr>
        <w:t>萬</w:t>
      </w:r>
      <w:r w:rsidR="007B10D5" w:rsidRPr="003C6D56">
        <w:rPr>
          <w:rFonts w:ascii="標楷體" w:eastAsia="標楷體" w:hAnsi="標楷體" w:hint="eastAsia"/>
          <w:sz w:val="28"/>
        </w:rPr>
        <w:t>9</w:t>
      </w:r>
      <w:r w:rsidR="005A2EC6" w:rsidRPr="003C6D56">
        <w:rPr>
          <w:rFonts w:ascii="標楷體" w:eastAsia="標楷體" w:hAnsi="標楷體" w:hint="eastAsia"/>
          <w:sz w:val="28"/>
        </w:rPr>
        <w:t>千元，</w:t>
      </w:r>
      <w:r w:rsidR="00A61BAE" w:rsidRPr="003C6D56">
        <w:rPr>
          <w:rFonts w:ascii="標楷體" w:eastAsia="標楷體" w:hAnsi="標楷體" w:hint="eastAsia"/>
          <w:sz w:val="28"/>
        </w:rPr>
        <w:t>國</w:t>
      </w:r>
      <w:r w:rsidR="005A2EC6" w:rsidRPr="003C6D56">
        <w:rPr>
          <w:rFonts w:ascii="標楷體" w:eastAsia="標楷體" w:hAnsi="標楷體" w:hint="eastAsia"/>
          <w:sz w:val="28"/>
        </w:rPr>
        <w:t>庫超額撥補3</w:t>
      </w:r>
      <w:r w:rsidR="007B1E26" w:rsidRPr="003C6D56">
        <w:rPr>
          <w:rFonts w:ascii="標楷體" w:eastAsia="標楷體" w:hAnsi="標楷體" w:hint="eastAsia"/>
          <w:sz w:val="28"/>
        </w:rPr>
        <w:t>1</w:t>
      </w:r>
      <w:r w:rsidR="005A2EC6" w:rsidRPr="003C6D56">
        <w:rPr>
          <w:rFonts w:ascii="標楷體" w:eastAsia="標楷體" w:hAnsi="標楷體" w:hint="eastAsia"/>
          <w:sz w:val="28"/>
        </w:rPr>
        <w:t>億</w:t>
      </w:r>
      <w:r w:rsidR="00F725B6" w:rsidRPr="003C6D56">
        <w:rPr>
          <w:rFonts w:ascii="標楷體" w:eastAsia="標楷體" w:hAnsi="標楷體" w:hint="eastAsia"/>
          <w:sz w:val="28"/>
        </w:rPr>
        <w:t>5</w:t>
      </w:r>
      <w:r w:rsidR="005A2EC6" w:rsidRPr="003C6D56">
        <w:rPr>
          <w:rFonts w:ascii="標楷體" w:eastAsia="標楷體" w:hAnsi="標楷體" w:hint="eastAsia"/>
          <w:sz w:val="28"/>
        </w:rPr>
        <w:t>,</w:t>
      </w:r>
      <w:r w:rsidR="00F725B6" w:rsidRPr="003C6D56">
        <w:rPr>
          <w:rFonts w:ascii="標楷體" w:eastAsia="標楷體" w:hAnsi="標楷體" w:hint="eastAsia"/>
          <w:sz w:val="28"/>
        </w:rPr>
        <w:t>0</w:t>
      </w:r>
      <w:r w:rsidR="007B1E26" w:rsidRPr="003C6D56">
        <w:rPr>
          <w:rFonts w:ascii="標楷體" w:eastAsia="標楷體" w:hAnsi="標楷體" w:hint="eastAsia"/>
          <w:sz w:val="28"/>
        </w:rPr>
        <w:t>5</w:t>
      </w:r>
      <w:r w:rsidR="00A85C41" w:rsidRPr="003C6D56">
        <w:rPr>
          <w:rFonts w:ascii="標楷體" w:eastAsia="標楷體" w:hAnsi="標楷體" w:hint="eastAsia"/>
          <w:sz w:val="28"/>
        </w:rPr>
        <w:t>5</w:t>
      </w:r>
      <w:r w:rsidR="005A2EC6" w:rsidRPr="003C6D56">
        <w:rPr>
          <w:rFonts w:ascii="標楷體" w:eastAsia="標楷體" w:hAnsi="標楷體" w:hint="eastAsia"/>
          <w:sz w:val="28"/>
        </w:rPr>
        <w:t>萬</w:t>
      </w:r>
      <w:r w:rsidR="00A85C41" w:rsidRPr="003C6D56">
        <w:rPr>
          <w:rFonts w:ascii="標楷體" w:eastAsia="標楷體" w:hAnsi="標楷體" w:hint="eastAsia"/>
          <w:sz w:val="28"/>
        </w:rPr>
        <w:t>9</w:t>
      </w:r>
      <w:r w:rsidR="005A2EC6" w:rsidRPr="003C6D56">
        <w:rPr>
          <w:rFonts w:ascii="標楷體" w:eastAsia="標楷體" w:hAnsi="標楷體" w:hint="eastAsia"/>
          <w:sz w:val="28"/>
        </w:rPr>
        <w:t>千元。</w:t>
      </w:r>
      <w:r w:rsidRPr="003C6D56">
        <w:rPr>
          <w:rFonts w:ascii="標楷體" w:eastAsia="標楷體" w:hAnsi="標楷體" w:hint="eastAsia"/>
          <w:sz w:val="28"/>
        </w:rPr>
        <w:t>惟依據</w:t>
      </w:r>
      <w:r w:rsidR="007B1E26" w:rsidRPr="003C6D56">
        <w:rPr>
          <w:rFonts w:ascii="標楷體" w:eastAsia="標楷體" w:hAnsi="標楷體" w:hint="eastAsia"/>
          <w:sz w:val="28"/>
        </w:rPr>
        <w:t>行政院</w:t>
      </w:r>
      <w:r w:rsidRPr="003C6D56">
        <w:rPr>
          <w:rFonts w:ascii="標楷體" w:eastAsia="標楷體" w:hAnsi="標楷體" w:hint="eastAsia"/>
          <w:sz w:val="28"/>
        </w:rPr>
        <w:t>97年1月22日院臺科字第0970002709號函核定之財務計畫，86年至106年計畫投資總額為</w:t>
      </w:r>
      <w:r w:rsidR="007E47F7" w:rsidRPr="003C6D56">
        <w:rPr>
          <w:rFonts w:ascii="標楷體" w:eastAsia="標楷體" w:hAnsi="標楷體" w:hint="eastAsia"/>
          <w:sz w:val="28"/>
        </w:rPr>
        <w:t>604</w:t>
      </w:r>
      <w:r w:rsidR="005019F1" w:rsidRPr="003C6D56">
        <w:rPr>
          <w:rFonts w:ascii="標楷體" w:eastAsia="標楷體" w:hAnsi="標楷體" w:hint="eastAsia"/>
          <w:sz w:val="28"/>
        </w:rPr>
        <w:t>億</w:t>
      </w:r>
      <w:r w:rsidR="007E47F7" w:rsidRPr="003C6D56">
        <w:rPr>
          <w:rFonts w:ascii="標楷體" w:eastAsia="標楷體" w:hAnsi="標楷體" w:hint="eastAsia"/>
          <w:sz w:val="28"/>
        </w:rPr>
        <w:t>1</w:t>
      </w:r>
      <w:r w:rsidR="005019F1" w:rsidRPr="003C6D56">
        <w:rPr>
          <w:rFonts w:ascii="標楷體" w:eastAsia="標楷體" w:hAnsi="標楷體" w:hint="eastAsia"/>
          <w:sz w:val="28"/>
        </w:rPr>
        <w:t>,431萬8千元</w:t>
      </w:r>
      <w:r w:rsidRPr="003C6D56">
        <w:rPr>
          <w:rFonts w:ascii="標楷體" w:eastAsia="標楷體" w:hAnsi="標楷體" w:hint="eastAsia"/>
          <w:sz w:val="28"/>
        </w:rPr>
        <w:t>，資金來源為營運資金</w:t>
      </w:r>
      <w:r w:rsidR="004D4C25" w:rsidRPr="003C6D56">
        <w:rPr>
          <w:rFonts w:ascii="標楷體" w:eastAsia="標楷體" w:hAnsi="標楷體" w:hint="eastAsia"/>
          <w:sz w:val="28"/>
        </w:rPr>
        <w:t>5</w:t>
      </w:r>
      <w:r w:rsidR="0077397A" w:rsidRPr="003C6D56">
        <w:rPr>
          <w:rFonts w:ascii="標楷體" w:eastAsia="標楷體" w:hAnsi="標楷體" w:hint="eastAsia"/>
          <w:sz w:val="28"/>
        </w:rPr>
        <w:t>53</w:t>
      </w:r>
      <w:r w:rsidR="004D4C25" w:rsidRPr="003C6D56">
        <w:rPr>
          <w:rFonts w:ascii="標楷體" w:eastAsia="標楷體" w:hAnsi="標楷體" w:hint="eastAsia"/>
          <w:sz w:val="28"/>
        </w:rPr>
        <w:t>億</w:t>
      </w:r>
      <w:r w:rsidR="0077397A" w:rsidRPr="003C6D56">
        <w:rPr>
          <w:rFonts w:ascii="標楷體" w:eastAsia="標楷體" w:hAnsi="標楷體" w:hint="eastAsia"/>
          <w:sz w:val="28"/>
        </w:rPr>
        <w:t>8,</w:t>
      </w:r>
      <w:r w:rsidR="007E47F7" w:rsidRPr="003C6D56">
        <w:rPr>
          <w:rFonts w:ascii="標楷體" w:eastAsia="標楷體" w:hAnsi="標楷體" w:hint="eastAsia"/>
          <w:sz w:val="28"/>
        </w:rPr>
        <w:t>180</w:t>
      </w:r>
      <w:r w:rsidR="004D4C25" w:rsidRPr="003C6D56">
        <w:rPr>
          <w:rFonts w:ascii="標楷體" w:eastAsia="標楷體" w:hAnsi="標楷體" w:hint="eastAsia"/>
          <w:sz w:val="28"/>
        </w:rPr>
        <w:t>萬</w:t>
      </w:r>
      <w:r w:rsidR="007E47F7" w:rsidRPr="003C6D56">
        <w:rPr>
          <w:rFonts w:ascii="標楷體" w:eastAsia="標楷體" w:hAnsi="標楷體" w:hint="eastAsia"/>
          <w:sz w:val="28"/>
        </w:rPr>
        <w:t>5</w:t>
      </w:r>
      <w:r w:rsidR="004D4C25" w:rsidRPr="003C6D56">
        <w:rPr>
          <w:rFonts w:ascii="標楷體" w:eastAsia="標楷體" w:hAnsi="標楷體" w:hint="eastAsia"/>
          <w:sz w:val="28"/>
        </w:rPr>
        <w:t>千元</w:t>
      </w:r>
      <w:r w:rsidRPr="003C6D56">
        <w:rPr>
          <w:rFonts w:ascii="標楷體" w:eastAsia="標楷體" w:hAnsi="標楷體" w:hint="eastAsia"/>
          <w:sz w:val="28"/>
        </w:rPr>
        <w:t>，</w:t>
      </w:r>
      <w:r w:rsidR="00A61BAE" w:rsidRPr="003C6D56">
        <w:rPr>
          <w:rFonts w:ascii="標楷體" w:eastAsia="標楷體" w:hAnsi="標楷體" w:hint="eastAsia"/>
          <w:sz w:val="28"/>
        </w:rPr>
        <w:t>國</w:t>
      </w:r>
      <w:r w:rsidRPr="003C6D56">
        <w:rPr>
          <w:rFonts w:ascii="標楷體" w:eastAsia="標楷體" w:hAnsi="標楷體" w:hint="eastAsia"/>
          <w:sz w:val="28"/>
        </w:rPr>
        <w:t>庫撥款</w:t>
      </w:r>
      <w:r w:rsidR="004D4C25" w:rsidRPr="003C6D56">
        <w:rPr>
          <w:rFonts w:ascii="標楷體" w:eastAsia="標楷體" w:hAnsi="標楷體" w:hint="eastAsia"/>
          <w:sz w:val="28"/>
        </w:rPr>
        <w:t>50億3,251萬3</w:t>
      </w:r>
      <w:r w:rsidR="005A2EC6" w:rsidRPr="003C6D56">
        <w:rPr>
          <w:rFonts w:ascii="標楷體" w:eastAsia="標楷體" w:hAnsi="標楷體" w:hint="eastAsia"/>
          <w:sz w:val="28"/>
        </w:rPr>
        <w:t>千</w:t>
      </w:r>
      <w:r w:rsidR="004D4C25" w:rsidRPr="003C6D56">
        <w:rPr>
          <w:rFonts w:ascii="標楷體" w:eastAsia="標楷體" w:hAnsi="標楷體" w:hint="eastAsia"/>
          <w:sz w:val="28"/>
        </w:rPr>
        <w:t>元</w:t>
      </w:r>
      <w:r w:rsidR="005A2EC6" w:rsidRPr="003C6D56">
        <w:rPr>
          <w:rFonts w:ascii="標楷體" w:eastAsia="標楷體" w:hAnsi="標楷體" w:hint="eastAsia"/>
          <w:sz w:val="28"/>
        </w:rPr>
        <w:t>。</w:t>
      </w:r>
      <w:r w:rsidR="0077397A" w:rsidRPr="003C6D56">
        <w:rPr>
          <w:rFonts w:ascii="標楷體" w:eastAsia="標楷體" w:hAnsi="標楷體" w:hint="eastAsia"/>
          <w:sz w:val="28"/>
          <w:szCs w:val="28"/>
        </w:rPr>
        <w:t>依行政院</w:t>
      </w:r>
      <w:r w:rsidR="0077397A" w:rsidRPr="003C6D56">
        <w:rPr>
          <w:rFonts w:ascii="標楷體" w:eastAsia="標楷體" w:hAnsi="標楷體" w:cs="DFKaiShu-SB-Estd-BF"/>
          <w:kern w:val="0"/>
          <w:sz w:val="28"/>
          <w:szCs w:val="28"/>
        </w:rPr>
        <w:t>10</w:t>
      </w:r>
      <w:r w:rsidR="007B1E26" w:rsidRPr="003C6D56">
        <w:rPr>
          <w:rFonts w:ascii="標楷體" w:eastAsia="標楷體" w:hAnsi="標楷體" w:cs="DFKaiShu-SB-Estd-BF" w:hint="eastAsia"/>
          <w:kern w:val="0"/>
          <w:sz w:val="28"/>
          <w:szCs w:val="28"/>
        </w:rPr>
        <w:t>6</w:t>
      </w:r>
      <w:r w:rsidR="0077397A" w:rsidRPr="003C6D56">
        <w:rPr>
          <w:rFonts w:ascii="標楷體" w:eastAsia="標楷體" w:hAnsi="標楷體" w:cs="DFKaiShu-SB-Estd-BF" w:hint="eastAsia"/>
          <w:kern w:val="0"/>
          <w:sz w:val="28"/>
          <w:szCs w:val="28"/>
        </w:rPr>
        <w:t>年</w:t>
      </w:r>
      <w:r w:rsidR="007B1E26" w:rsidRPr="003C6D56">
        <w:rPr>
          <w:rFonts w:ascii="標楷體" w:eastAsia="標楷體" w:hAnsi="標楷體" w:cs="DFKaiShu-SB-Estd-BF" w:hint="eastAsia"/>
          <w:kern w:val="0"/>
          <w:sz w:val="28"/>
          <w:szCs w:val="28"/>
        </w:rPr>
        <w:t>1</w:t>
      </w:r>
      <w:r w:rsidR="0077397A" w:rsidRPr="003C6D56">
        <w:rPr>
          <w:rFonts w:ascii="標楷體" w:eastAsia="標楷體" w:hAnsi="標楷體" w:cs="DFKaiShu-SB-Estd-BF" w:hint="eastAsia"/>
          <w:kern w:val="0"/>
          <w:sz w:val="28"/>
          <w:szCs w:val="28"/>
        </w:rPr>
        <w:t>月</w:t>
      </w:r>
      <w:r w:rsidR="007B1E26" w:rsidRPr="003C6D56">
        <w:rPr>
          <w:rFonts w:ascii="標楷體" w:eastAsia="標楷體" w:hAnsi="標楷體" w:cs="DFKaiShu-SB-Estd-BF" w:hint="eastAsia"/>
          <w:kern w:val="0"/>
          <w:sz w:val="28"/>
          <w:szCs w:val="28"/>
        </w:rPr>
        <w:t>2</w:t>
      </w:r>
      <w:r w:rsidR="00A06B8E" w:rsidRPr="003C6D56">
        <w:rPr>
          <w:rFonts w:ascii="標楷體" w:eastAsia="標楷體" w:hAnsi="標楷體" w:cs="DFKaiShu-SB-Estd-BF"/>
          <w:kern w:val="0"/>
          <w:sz w:val="28"/>
          <w:szCs w:val="28"/>
        </w:rPr>
        <w:t>3</w:t>
      </w:r>
      <w:r w:rsidR="0077397A" w:rsidRPr="003C6D56">
        <w:rPr>
          <w:rFonts w:ascii="標楷體" w:eastAsia="標楷體" w:hAnsi="標楷體" w:cs="DFKaiShu-SB-Estd-BF" w:hint="eastAsia"/>
          <w:kern w:val="0"/>
          <w:sz w:val="28"/>
          <w:szCs w:val="28"/>
        </w:rPr>
        <w:t>日院</w:t>
      </w:r>
      <w:proofErr w:type="gramStart"/>
      <w:r w:rsidR="0077397A" w:rsidRPr="003C6D56">
        <w:rPr>
          <w:rFonts w:ascii="標楷體" w:eastAsia="標楷體" w:hAnsi="標楷體" w:cs="DFKaiShu-SB-Estd-BF" w:hint="eastAsia"/>
          <w:kern w:val="0"/>
          <w:sz w:val="28"/>
          <w:szCs w:val="28"/>
        </w:rPr>
        <w:t>臺科字</w:t>
      </w:r>
      <w:proofErr w:type="gramEnd"/>
      <w:r w:rsidR="0077397A" w:rsidRPr="003C6D56">
        <w:rPr>
          <w:rFonts w:ascii="標楷體" w:eastAsia="標楷體" w:hAnsi="標楷體" w:cs="DFKaiShu-SB-Estd-BF" w:hint="eastAsia"/>
          <w:kern w:val="0"/>
          <w:sz w:val="28"/>
          <w:szCs w:val="28"/>
        </w:rPr>
        <w:t>第</w:t>
      </w:r>
      <w:r w:rsidR="0077397A" w:rsidRPr="003C6D56">
        <w:rPr>
          <w:rFonts w:ascii="標楷體" w:eastAsia="標楷體" w:hAnsi="標楷體" w:cs="DFKaiShu-SB-Estd-BF"/>
          <w:kern w:val="0"/>
          <w:sz w:val="28"/>
          <w:szCs w:val="28"/>
        </w:rPr>
        <w:t>10</w:t>
      </w:r>
      <w:r w:rsidR="007B1E26" w:rsidRPr="003C6D56">
        <w:rPr>
          <w:rFonts w:ascii="標楷體" w:eastAsia="標楷體" w:hAnsi="標楷體" w:cs="DFKaiShu-SB-Estd-BF" w:hint="eastAsia"/>
          <w:kern w:val="0"/>
          <w:sz w:val="28"/>
          <w:szCs w:val="28"/>
        </w:rPr>
        <w:t>60</w:t>
      </w:r>
      <w:r w:rsidR="0077397A" w:rsidRPr="003C6D56">
        <w:rPr>
          <w:rFonts w:ascii="標楷體" w:eastAsia="標楷體" w:hAnsi="標楷體" w:cs="DFKaiShu-SB-Estd-BF"/>
          <w:kern w:val="0"/>
          <w:sz w:val="28"/>
          <w:szCs w:val="28"/>
        </w:rPr>
        <w:t>00</w:t>
      </w:r>
      <w:r w:rsidR="007B1E26" w:rsidRPr="003C6D56">
        <w:rPr>
          <w:rFonts w:ascii="標楷體" w:eastAsia="標楷體" w:hAnsi="標楷體" w:cs="DFKaiShu-SB-Estd-BF" w:hint="eastAsia"/>
          <w:kern w:val="0"/>
          <w:sz w:val="28"/>
          <w:szCs w:val="28"/>
        </w:rPr>
        <w:t>1443</w:t>
      </w:r>
      <w:r w:rsidR="0077397A" w:rsidRPr="003C6D56">
        <w:rPr>
          <w:rFonts w:ascii="標楷體" w:eastAsia="標楷體" w:hAnsi="標楷體" w:cs="DFKaiShu-SB-Estd-BF" w:hint="eastAsia"/>
          <w:kern w:val="0"/>
          <w:sz w:val="28"/>
          <w:szCs w:val="28"/>
        </w:rPr>
        <w:t>號函，</w:t>
      </w:r>
      <w:r w:rsidR="007B1E26" w:rsidRPr="003C6D56">
        <w:rPr>
          <w:rFonts w:ascii="標楷體" w:eastAsia="標楷體" w:hAnsi="標楷體" w:cs="DFKaiShu-SB-Estd-BF" w:hint="eastAsia"/>
          <w:kern w:val="0"/>
          <w:sz w:val="28"/>
          <w:szCs w:val="28"/>
        </w:rPr>
        <w:t>同意科學園區管理局作業基金於</w:t>
      </w:r>
      <w:proofErr w:type="gramStart"/>
      <w:r w:rsidR="007B1E26" w:rsidRPr="003C6D56">
        <w:rPr>
          <w:rFonts w:ascii="標楷體" w:eastAsia="標楷體" w:hAnsi="標楷體" w:cs="DFKaiShu-SB-Estd-BF" w:hint="eastAsia"/>
          <w:kern w:val="0"/>
          <w:sz w:val="28"/>
          <w:szCs w:val="28"/>
        </w:rPr>
        <w:t>10</w:t>
      </w:r>
      <w:proofErr w:type="gramEnd"/>
      <w:r w:rsidR="007B1E26" w:rsidRPr="003C6D56">
        <w:rPr>
          <w:rFonts w:ascii="標楷體" w:eastAsia="標楷體" w:hAnsi="標楷體" w:cs="DFKaiShu-SB-Estd-BF" w:hint="eastAsia"/>
          <w:kern w:val="0"/>
          <w:sz w:val="28"/>
          <w:szCs w:val="28"/>
        </w:rPr>
        <w:t>7年度可優先撥還中興新村高等研究園區撥補不足數，至</w:t>
      </w:r>
      <w:r w:rsidR="00A61BAE" w:rsidRPr="003C6D56">
        <w:rPr>
          <w:rFonts w:ascii="標楷體" w:eastAsia="標楷體" w:hAnsi="標楷體" w:cs="DFKaiShu-SB-Estd-BF" w:hint="eastAsia"/>
          <w:kern w:val="0"/>
          <w:sz w:val="28"/>
          <w:szCs w:val="28"/>
        </w:rPr>
        <w:t>國</w:t>
      </w:r>
      <w:r w:rsidR="007B1E26" w:rsidRPr="003C6D56">
        <w:rPr>
          <w:rFonts w:ascii="標楷體" w:eastAsia="標楷體" w:hAnsi="標楷體" w:cs="DFKaiShu-SB-Estd-BF" w:hint="eastAsia"/>
          <w:kern w:val="0"/>
          <w:sz w:val="28"/>
          <w:szCs w:val="28"/>
        </w:rPr>
        <w:t>庫超額撥補償還期限，俟園區作業基金財務計畫修訂案核定後再行辦理</w:t>
      </w:r>
      <w:r w:rsidR="0077397A" w:rsidRPr="003C6D56">
        <w:rPr>
          <w:rFonts w:ascii="標楷體" w:eastAsia="標楷體" w:hAnsi="標楷體" w:cs="DFKaiShu-SB-Estd-BF" w:hint="eastAsia"/>
          <w:kern w:val="0"/>
          <w:sz w:val="28"/>
          <w:szCs w:val="28"/>
        </w:rPr>
        <w:t>。</w:t>
      </w:r>
      <w:r w:rsidR="00F725B6" w:rsidRPr="003C6D56">
        <w:rPr>
          <w:rFonts w:ascii="標楷體" w:eastAsia="標楷體" w:hAnsi="標楷體" w:hint="eastAsia"/>
          <w:sz w:val="28"/>
          <w:szCs w:val="28"/>
        </w:rPr>
        <w:t>宜蘭園區籌設計畫修訂本經行政院於102年2月21日院臺科字第1020005930號函核定，總經費89億2,700萬元。</w:t>
      </w:r>
      <w:r w:rsidR="007B10D5" w:rsidRPr="003C6D56">
        <w:rPr>
          <w:rFonts w:ascii="標楷體" w:eastAsia="標楷體" w:hAnsi="標楷體" w:hint="eastAsia"/>
          <w:sz w:val="28"/>
          <w:szCs w:val="28"/>
        </w:rPr>
        <w:t>價購新竹生物醫學園區第二生技</w:t>
      </w:r>
      <w:r w:rsidR="007B10D5" w:rsidRPr="003C6D56">
        <w:rPr>
          <w:rFonts w:ascii="標楷體" w:eastAsia="標楷體" w:hAnsi="標楷體" w:hint="eastAsia"/>
          <w:sz w:val="28"/>
          <w:szCs w:val="28"/>
        </w:rPr>
        <w:lastRenderedPageBreak/>
        <w:t>大樓及新竹生物醫學園區興建第三生技大樓中長程計畫(109年-112年)經行政院109年3月27日院</w:t>
      </w:r>
      <w:proofErr w:type="gramStart"/>
      <w:r w:rsidR="007B10D5" w:rsidRPr="003C6D56">
        <w:rPr>
          <w:rFonts w:ascii="標楷體" w:eastAsia="標楷體" w:hAnsi="標楷體" w:hint="eastAsia"/>
          <w:sz w:val="28"/>
          <w:szCs w:val="28"/>
        </w:rPr>
        <w:t>臺科字</w:t>
      </w:r>
      <w:proofErr w:type="gramEnd"/>
      <w:r w:rsidR="007B10D5" w:rsidRPr="003C6D56">
        <w:rPr>
          <w:rFonts w:ascii="標楷體" w:eastAsia="標楷體" w:hAnsi="標楷體" w:hint="eastAsia"/>
          <w:sz w:val="28"/>
          <w:szCs w:val="28"/>
        </w:rPr>
        <w:t>第1090008939號函、院</w:t>
      </w:r>
      <w:proofErr w:type="gramStart"/>
      <w:r w:rsidR="007B10D5" w:rsidRPr="003C6D56">
        <w:rPr>
          <w:rFonts w:ascii="標楷體" w:eastAsia="標楷體" w:hAnsi="標楷體" w:hint="eastAsia"/>
          <w:sz w:val="28"/>
          <w:szCs w:val="28"/>
        </w:rPr>
        <w:t>臺科</w:t>
      </w:r>
      <w:proofErr w:type="gramEnd"/>
      <w:r w:rsidR="007B10D5" w:rsidRPr="003C6D56">
        <w:rPr>
          <w:rFonts w:ascii="標楷體" w:eastAsia="標楷體" w:hAnsi="標楷體" w:hint="eastAsia"/>
          <w:sz w:val="28"/>
          <w:szCs w:val="28"/>
        </w:rPr>
        <w:t>字第1090007977號函核定，總經費分別為</w:t>
      </w:r>
      <w:r w:rsidR="007B10D5" w:rsidRPr="003C6D56">
        <w:rPr>
          <w:rFonts w:ascii="標楷體" w:eastAsia="標楷體" w:hAnsi="標楷體"/>
          <w:sz w:val="28"/>
          <w:szCs w:val="28"/>
        </w:rPr>
        <w:t>27億8,985萬1千元</w:t>
      </w:r>
      <w:r w:rsidR="007B10D5" w:rsidRPr="003C6D56">
        <w:rPr>
          <w:rFonts w:ascii="標楷體" w:eastAsia="標楷體" w:hAnsi="標楷體" w:hint="eastAsia"/>
          <w:sz w:val="28"/>
          <w:szCs w:val="28"/>
        </w:rPr>
        <w:t>及35億2</w:t>
      </w:r>
      <w:r w:rsidR="007B10D5" w:rsidRPr="003C6D56">
        <w:rPr>
          <w:rFonts w:ascii="標楷體" w:eastAsia="標楷體" w:hAnsi="標楷體"/>
          <w:sz w:val="28"/>
          <w:szCs w:val="28"/>
        </w:rPr>
        <w:t>,</w:t>
      </w:r>
      <w:r w:rsidR="007B10D5" w:rsidRPr="003C6D56">
        <w:rPr>
          <w:rFonts w:ascii="標楷體" w:eastAsia="標楷體" w:hAnsi="標楷體" w:hint="eastAsia"/>
          <w:sz w:val="28"/>
          <w:szCs w:val="28"/>
        </w:rPr>
        <w:t>760萬1千元。</w:t>
      </w:r>
      <w:r w:rsidR="00C251E7" w:rsidRPr="003C6D56">
        <w:rPr>
          <w:rFonts w:ascii="標楷體" w:eastAsia="標楷體" w:hAnsi="標楷體" w:cs="DFKaiShu-SB-Estd-BF" w:hint="eastAsia"/>
          <w:kern w:val="0"/>
          <w:sz w:val="28"/>
          <w:szCs w:val="28"/>
        </w:rPr>
        <w:t>新竹科學園區(寶山用地)擴建計畫修訂本(第</w:t>
      </w:r>
      <w:r w:rsidR="00082F2D" w:rsidRPr="003C6D56">
        <w:rPr>
          <w:rFonts w:ascii="標楷體" w:eastAsia="標楷體" w:hAnsi="標楷體" w:cs="DFKaiShu-SB-Estd-BF" w:hint="eastAsia"/>
          <w:kern w:val="0"/>
          <w:sz w:val="28"/>
          <w:szCs w:val="28"/>
        </w:rPr>
        <w:t>三</w:t>
      </w:r>
      <w:r w:rsidR="00C251E7" w:rsidRPr="003C6D56">
        <w:rPr>
          <w:rFonts w:ascii="標楷體" w:eastAsia="標楷體" w:hAnsi="標楷體" w:cs="DFKaiShu-SB-Estd-BF" w:hint="eastAsia"/>
          <w:kern w:val="0"/>
          <w:sz w:val="28"/>
          <w:szCs w:val="28"/>
        </w:rPr>
        <w:t>次修正)經行政院於1</w:t>
      </w:r>
      <w:r w:rsidR="00C251E7" w:rsidRPr="003C6D56">
        <w:rPr>
          <w:rFonts w:ascii="標楷體" w:eastAsia="標楷體" w:hAnsi="標楷體" w:cs="DFKaiShu-SB-Estd-BF"/>
          <w:kern w:val="0"/>
          <w:sz w:val="28"/>
          <w:szCs w:val="28"/>
        </w:rPr>
        <w:t>1</w:t>
      </w:r>
      <w:r w:rsidR="00082F2D" w:rsidRPr="003C6D56">
        <w:rPr>
          <w:rFonts w:ascii="標楷體" w:eastAsia="標楷體" w:hAnsi="標楷體" w:cs="DFKaiShu-SB-Estd-BF"/>
          <w:kern w:val="0"/>
          <w:sz w:val="28"/>
          <w:szCs w:val="28"/>
        </w:rPr>
        <w:t>4</w:t>
      </w:r>
      <w:r w:rsidR="00C251E7" w:rsidRPr="003C6D56">
        <w:rPr>
          <w:rFonts w:ascii="標楷體" w:eastAsia="標楷體" w:hAnsi="標楷體" w:cs="DFKaiShu-SB-Estd-BF" w:hint="eastAsia"/>
          <w:kern w:val="0"/>
          <w:sz w:val="28"/>
          <w:szCs w:val="28"/>
        </w:rPr>
        <w:t>年</w:t>
      </w:r>
      <w:r w:rsidR="00082F2D" w:rsidRPr="003C6D56">
        <w:rPr>
          <w:rFonts w:ascii="標楷體" w:eastAsia="標楷體" w:hAnsi="標楷體" w:cs="DFKaiShu-SB-Estd-BF" w:hint="eastAsia"/>
          <w:kern w:val="0"/>
          <w:sz w:val="28"/>
          <w:szCs w:val="28"/>
        </w:rPr>
        <w:t>1</w:t>
      </w:r>
      <w:r w:rsidR="00C251E7" w:rsidRPr="003C6D56">
        <w:rPr>
          <w:rFonts w:ascii="標楷體" w:eastAsia="標楷體" w:hAnsi="標楷體" w:cs="DFKaiShu-SB-Estd-BF" w:hint="eastAsia"/>
          <w:kern w:val="0"/>
          <w:sz w:val="28"/>
          <w:szCs w:val="28"/>
        </w:rPr>
        <w:t>月</w:t>
      </w:r>
      <w:r w:rsidR="00C251E7" w:rsidRPr="003C6D56">
        <w:rPr>
          <w:rFonts w:ascii="標楷體" w:eastAsia="標楷體" w:hAnsi="標楷體" w:cs="DFKaiShu-SB-Estd-BF"/>
          <w:kern w:val="0"/>
          <w:sz w:val="28"/>
          <w:szCs w:val="28"/>
        </w:rPr>
        <w:t>6</w:t>
      </w:r>
      <w:r w:rsidR="00C251E7" w:rsidRPr="003C6D56">
        <w:rPr>
          <w:rFonts w:ascii="標楷體" w:eastAsia="標楷體" w:hAnsi="標楷體" w:cs="DFKaiShu-SB-Estd-BF" w:hint="eastAsia"/>
          <w:kern w:val="0"/>
          <w:sz w:val="28"/>
          <w:szCs w:val="28"/>
        </w:rPr>
        <w:t>日院</w:t>
      </w:r>
      <w:proofErr w:type="gramStart"/>
      <w:r w:rsidR="00C251E7" w:rsidRPr="003C6D56">
        <w:rPr>
          <w:rFonts w:ascii="標楷體" w:eastAsia="標楷體" w:hAnsi="標楷體" w:cs="DFKaiShu-SB-Estd-BF" w:hint="eastAsia"/>
          <w:kern w:val="0"/>
          <w:sz w:val="28"/>
          <w:szCs w:val="28"/>
        </w:rPr>
        <w:t>臺科字</w:t>
      </w:r>
      <w:proofErr w:type="gramEnd"/>
      <w:r w:rsidR="00C251E7" w:rsidRPr="003C6D56">
        <w:rPr>
          <w:rFonts w:ascii="標楷體" w:eastAsia="標楷體" w:hAnsi="標楷體" w:cs="DFKaiShu-SB-Estd-BF" w:hint="eastAsia"/>
          <w:kern w:val="0"/>
          <w:sz w:val="28"/>
          <w:szCs w:val="28"/>
        </w:rPr>
        <w:t>第1</w:t>
      </w:r>
      <w:r w:rsidR="00C251E7" w:rsidRPr="003C6D56">
        <w:rPr>
          <w:rFonts w:ascii="標楷體" w:eastAsia="標楷體" w:hAnsi="標楷體" w:cs="DFKaiShu-SB-Estd-BF"/>
          <w:kern w:val="0"/>
          <w:sz w:val="28"/>
          <w:szCs w:val="28"/>
        </w:rPr>
        <w:t>1</w:t>
      </w:r>
      <w:r w:rsidR="00082F2D" w:rsidRPr="003C6D56">
        <w:rPr>
          <w:rFonts w:ascii="標楷體" w:eastAsia="標楷體" w:hAnsi="標楷體" w:cs="DFKaiShu-SB-Estd-BF"/>
          <w:kern w:val="0"/>
          <w:sz w:val="28"/>
          <w:szCs w:val="28"/>
        </w:rPr>
        <w:t>31035199</w:t>
      </w:r>
      <w:r w:rsidR="00C251E7" w:rsidRPr="003C6D56">
        <w:rPr>
          <w:rFonts w:ascii="標楷體" w:eastAsia="標楷體" w:hAnsi="標楷體" w:cs="DFKaiShu-SB-Estd-BF" w:hint="eastAsia"/>
          <w:kern w:val="0"/>
          <w:sz w:val="28"/>
          <w:szCs w:val="28"/>
        </w:rPr>
        <w:t>號函核定，總經費8</w:t>
      </w:r>
      <w:r w:rsidR="00C251E7" w:rsidRPr="003C6D56">
        <w:rPr>
          <w:rFonts w:ascii="標楷體" w:eastAsia="標楷體" w:hAnsi="標楷體" w:cs="DFKaiShu-SB-Estd-BF"/>
          <w:kern w:val="0"/>
          <w:sz w:val="28"/>
          <w:szCs w:val="28"/>
        </w:rPr>
        <w:t>1</w:t>
      </w:r>
      <w:r w:rsidR="00C251E7" w:rsidRPr="003C6D56">
        <w:rPr>
          <w:rFonts w:ascii="標楷體" w:eastAsia="標楷體" w:hAnsi="標楷體" w:cs="DFKaiShu-SB-Estd-BF" w:hint="eastAsia"/>
          <w:kern w:val="0"/>
          <w:sz w:val="28"/>
          <w:szCs w:val="28"/>
        </w:rPr>
        <w:t>億3</w:t>
      </w:r>
      <w:r w:rsidR="00C251E7" w:rsidRPr="003C6D56">
        <w:rPr>
          <w:rFonts w:ascii="標楷體" w:eastAsia="標楷體" w:hAnsi="標楷體" w:cs="DFKaiShu-SB-Estd-BF"/>
          <w:kern w:val="0"/>
          <w:sz w:val="28"/>
          <w:szCs w:val="28"/>
        </w:rPr>
        <w:t>,293</w:t>
      </w:r>
      <w:r w:rsidR="00C251E7" w:rsidRPr="003C6D56">
        <w:rPr>
          <w:rFonts w:ascii="標楷體" w:eastAsia="標楷體" w:hAnsi="標楷體" w:cs="DFKaiShu-SB-Estd-BF" w:hint="eastAsia"/>
          <w:kern w:val="0"/>
          <w:sz w:val="28"/>
          <w:szCs w:val="28"/>
        </w:rPr>
        <w:t>萬元，新竹科學園區(寶山用地)第2期擴建計畫修訂本(第二次修正)經行政院1</w:t>
      </w:r>
      <w:r w:rsidR="00C251E7" w:rsidRPr="003C6D56">
        <w:rPr>
          <w:rFonts w:ascii="標楷體" w:eastAsia="標楷體" w:hAnsi="標楷體" w:cs="DFKaiShu-SB-Estd-BF"/>
          <w:kern w:val="0"/>
          <w:sz w:val="28"/>
          <w:szCs w:val="28"/>
        </w:rPr>
        <w:t>11</w:t>
      </w:r>
      <w:r w:rsidR="00C251E7" w:rsidRPr="003C6D56">
        <w:rPr>
          <w:rFonts w:ascii="標楷體" w:eastAsia="標楷體" w:hAnsi="標楷體" w:cs="DFKaiShu-SB-Estd-BF" w:hint="eastAsia"/>
          <w:kern w:val="0"/>
          <w:sz w:val="28"/>
          <w:szCs w:val="28"/>
        </w:rPr>
        <w:t>年1</w:t>
      </w:r>
      <w:r w:rsidR="00C251E7" w:rsidRPr="003C6D56">
        <w:rPr>
          <w:rFonts w:ascii="標楷體" w:eastAsia="標楷體" w:hAnsi="標楷體" w:cs="DFKaiShu-SB-Estd-BF"/>
          <w:kern w:val="0"/>
          <w:sz w:val="28"/>
          <w:szCs w:val="28"/>
        </w:rPr>
        <w:t>0</w:t>
      </w:r>
      <w:r w:rsidR="00C251E7" w:rsidRPr="003C6D56">
        <w:rPr>
          <w:rFonts w:ascii="標楷體" w:eastAsia="標楷體" w:hAnsi="標楷體" w:cs="DFKaiShu-SB-Estd-BF" w:hint="eastAsia"/>
          <w:kern w:val="0"/>
          <w:sz w:val="28"/>
          <w:szCs w:val="28"/>
        </w:rPr>
        <w:t>月5日院</w:t>
      </w:r>
      <w:proofErr w:type="gramStart"/>
      <w:r w:rsidR="00C251E7" w:rsidRPr="003C6D56">
        <w:rPr>
          <w:rFonts w:ascii="標楷體" w:eastAsia="標楷體" w:hAnsi="標楷體" w:cs="DFKaiShu-SB-Estd-BF" w:hint="eastAsia"/>
          <w:kern w:val="0"/>
          <w:sz w:val="28"/>
          <w:szCs w:val="28"/>
        </w:rPr>
        <w:t>臺科</w:t>
      </w:r>
      <w:proofErr w:type="gramEnd"/>
      <w:r w:rsidR="00C251E7" w:rsidRPr="003C6D56">
        <w:rPr>
          <w:rFonts w:ascii="標楷體" w:eastAsia="標楷體" w:hAnsi="標楷體" w:cs="DFKaiShu-SB-Estd-BF" w:hint="eastAsia"/>
          <w:kern w:val="0"/>
          <w:sz w:val="28"/>
          <w:szCs w:val="28"/>
        </w:rPr>
        <w:t>字第1</w:t>
      </w:r>
      <w:r w:rsidR="00C251E7" w:rsidRPr="003C6D56">
        <w:rPr>
          <w:rFonts w:ascii="標楷體" w:eastAsia="標楷體" w:hAnsi="標楷體" w:cs="DFKaiShu-SB-Estd-BF"/>
          <w:kern w:val="0"/>
          <w:sz w:val="28"/>
          <w:szCs w:val="28"/>
        </w:rPr>
        <w:t>110028618</w:t>
      </w:r>
      <w:r w:rsidR="00C251E7" w:rsidRPr="003C6D56">
        <w:rPr>
          <w:rFonts w:ascii="標楷體" w:eastAsia="標楷體" w:hAnsi="標楷體" w:cs="DFKaiShu-SB-Estd-BF" w:hint="eastAsia"/>
          <w:kern w:val="0"/>
          <w:sz w:val="28"/>
          <w:szCs w:val="28"/>
        </w:rPr>
        <w:t>號核定，總經費3</w:t>
      </w:r>
      <w:r w:rsidR="00C251E7" w:rsidRPr="003C6D56">
        <w:rPr>
          <w:rFonts w:ascii="標楷體" w:eastAsia="標楷體" w:hAnsi="標楷體" w:cs="DFKaiShu-SB-Estd-BF"/>
          <w:kern w:val="0"/>
          <w:sz w:val="28"/>
          <w:szCs w:val="28"/>
        </w:rPr>
        <w:t>92</w:t>
      </w:r>
      <w:r w:rsidR="00C251E7" w:rsidRPr="003C6D56">
        <w:rPr>
          <w:rFonts w:ascii="標楷體" w:eastAsia="標楷體" w:hAnsi="標楷體" w:cs="DFKaiShu-SB-Estd-BF" w:hint="eastAsia"/>
          <w:kern w:val="0"/>
          <w:sz w:val="28"/>
          <w:szCs w:val="28"/>
        </w:rPr>
        <w:t>億2</w:t>
      </w:r>
      <w:r w:rsidR="00C251E7" w:rsidRPr="003C6D56">
        <w:rPr>
          <w:rFonts w:ascii="標楷體" w:eastAsia="標楷體" w:hAnsi="標楷體" w:cs="DFKaiShu-SB-Estd-BF"/>
          <w:kern w:val="0"/>
          <w:sz w:val="28"/>
          <w:szCs w:val="28"/>
        </w:rPr>
        <w:t>,287</w:t>
      </w:r>
      <w:r w:rsidR="00C251E7" w:rsidRPr="003C6D56">
        <w:rPr>
          <w:rFonts w:ascii="標楷體" w:eastAsia="標楷體" w:hAnsi="標楷體" w:cs="DFKaiShu-SB-Estd-BF" w:hint="eastAsia"/>
          <w:kern w:val="0"/>
          <w:sz w:val="28"/>
          <w:szCs w:val="28"/>
        </w:rPr>
        <w:t>萬5千元。</w:t>
      </w:r>
      <w:r w:rsidR="00C251E7" w:rsidRPr="003C6D56">
        <w:rPr>
          <w:rFonts w:ascii="標楷體" w:eastAsia="標楷體" w:hAnsi="標楷體"/>
          <w:sz w:val="28"/>
          <w:szCs w:val="28"/>
        </w:rPr>
        <w:t>新竹</w:t>
      </w:r>
      <w:r w:rsidR="00C251E7" w:rsidRPr="003C6D56">
        <w:rPr>
          <w:rFonts w:ascii="標楷體" w:eastAsia="標楷體" w:hAnsi="標楷體" w:hint="eastAsia"/>
          <w:sz w:val="28"/>
          <w:szCs w:val="28"/>
        </w:rPr>
        <w:t>科學</w:t>
      </w:r>
      <w:r w:rsidR="00C251E7" w:rsidRPr="003C6D56">
        <w:rPr>
          <w:rFonts w:ascii="標楷體" w:eastAsia="標楷體" w:hAnsi="標楷體"/>
          <w:sz w:val="28"/>
          <w:szCs w:val="28"/>
        </w:rPr>
        <w:t>園區(X基地)</w:t>
      </w:r>
      <w:r w:rsidR="00C251E7" w:rsidRPr="003C6D56">
        <w:rPr>
          <w:rFonts w:ascii="標楷體" w:eastAsia="標楷體" w:hAnsi="標楷體" w:hint="eastAsia"/>
          <w:sz w:val="28"/>
          <w:szCs w:val="28"/>
        </w:rPr>
        <w:t>籌設計畫修訂本(第一次修正)經行政院112年8月16日院</w:t>
      </w:r>
      <w:proofErr w:type="gramStart"/>
      <w:r w:rsidR="00C251E7" w:rsidRPr="003C6D56">
        <w:rPr>
          <w:rFonts w:ascii="標楷體" w:eastAsia="標楷體" w:hAnsi="標楷體" w:hint="eastAsia"/>
          <w:sz w:val="28"/>
          <w:szCs w:val="28"/>
        </w:rPr>
        <w:t>臺科字</w:t>
      </w:r>
      <w:proofErr w:type="gramEnd"/>
      <w:r w:rsidR="00C251E7" w:rsidRPr="003C6D56">
        <w:rPr>
          <w:rFonts w:ascii="標楷體" w:eastAsia="標楷體" w:hAnsi="標楷體" w:hint="eastAsia"/>
          <w:sz w:val="28"/>
          <w:szCs w:val="28"/>
        </w:rPr>
        <w:t>第1121026053號核定，總經費249億9</w:t>
      </w:r>
      <w:r w:rsidR="00C251E7" w:rsidRPr="003C6D56">
        <w:rPr>
          <w:rFonts w:ascii="標楷體" w:eastAsia="標楷體" w:hAnsi="標楷體"/>
          <w:sz w:val="28"/>
          <w:szCs w:val="28"/>
        </w:rPr>
        <w:t>,</w:t>
      </w:r>
      <w:r w:rsidR="00C251E7" w:rsidRPr="003C6D56">
        <w:rPr>
          <w:rFonts w:ascii="標楷體" w:eastAsia="標楷體" w:hAnsi="標楷體" w:hint="eastAsia"/>
          <w:sz w:val="28"/>
          <w:szCs w:val="28"/>
        </w:rPr>
        <w:t>022萬7千元</w:t>
      </w:r>
      <w:r w:rsidR="00C251E7" w:rsidRPr="003C6D56">
        <w:rPr>
          <w:rFonts w:ascii="標楷體" w:eastAsia="標楷體" w:hAnsi="標楷體" w:cs="DFKaiShu-SB-Estd-BF" w:hint="eastAsia"/>
          <w:kern w:val="0"/>
          <w:sz w:val="28"/>
          <w:szCs w:val="28"/>
        </w:rPr>
        <w:t>。</w:t>
      </w:r>
      <w:r w:rsidR="00C251E7" w:rsidRPr="003C6D56">
        <w:rPr>
          <w:rFonts w:ascii="標楷體" w:eastAsia="標楷體" w:hAnsi="標楷體" w:hint="eastAsia"/>
          <w:sz w:val="28"/>
          <w:szCs w:val="28"/>
        </w:rPr>
        <w:t>新竹科學園區湖濱一路宿舍興建工程中長程個案計畫</w:t>
      </w:r>
      <w:r w:rsidR="00C251E7" w:rsidRPr="003C6D56">
        <w:rPr>
          <w:rFonts w:ascii="標楷體" w:eastAsia="標楷體" w:hAnsi="標楷體" w:cs="DFKaiShu-SB-Estd-BF" w:hint="eastAsia"/>
          <w:kern w:val="0"/>
          <w:sz w:val="28"/>
          <w:szCs w:val="28"/>
        </w:rPr>
        <w:t>經行政院</w:t>
      </w:r>
      <w:r w:rsidR="00C251E7" w:rsidRPr="003C6D56">
        <w:rPr>
          <w:rFonts w:ascii="標楷體" w:eastAsia="標楷體" w:hAnsi="標楷體" w:hint="eastAsia"/>
          <w:sz w:val="28"/>
          <w:szCs w:val="28"/>
        </w:rPr>
        <w:t>112年9月1日院</w:t>
      </w:r>
      <w:proofErr w:type="gramStart"/>
      <w:r w:rsidR="00C251E7" w:rsidRPr="003C6D56">
        <w:rPr>
          <w:rFonts w:ascii="標楷體" w:eastAsia="標楷體" w:hAnsi="標楷體" w:hint="eastAsia"/>
          <w:sz w:val="28"/>
          <w:szCs w:val="28"/>
        </w:rPr>
        <w:t>臺科字</w:t>
      </w:r>
      <w:proofErr w:type="gramEnd"/>
      <w:r w:rsidR="00C251E7" w:rsidRPr="003C6D56">
        <w:rPr>
          <w:rFonts w:ascii="標楷體" w:eastAsia="標楷體" w:hAnsi="標楷體" w:hint="eastAsia"/>
          <w:sz w:val="28"/>
          <w:szCs w:val="28"/>
        </w:rPr>
        <w:t>第1121032897號函核定，總經費12億6</w:t>
      </w:r>
      <w:r w:rsidR="00C251E7" w:rsidRPr="003C6D56">
        <w:rPr>
          <w:rFonts w:ascii="標楷體" w:eastAsia="標楷體" w:hAnsi="標楷體"/>
          <w:sz w:val="28"/>
          <w:szCs w:val="28"/>
        </w:rPr>
        <w:t>,</w:t>
      </w:r>
      <w:r w:rsidR="00C251E7" w:rsidRPr="003C6D56">
        <w:rPr>
          <w:rFonts w:ascii="標楷體" w:eastAsia="標楷體" w:hAnsi="標楷體" w:hint="eastAsia"/>
          <w:sz w:val="28"/>
          <w:szCs w:val="28"/>
        </w:rPr>
        <w:t>330萬元。</w:t>
      </w:r>
      <w:r w:rsidR="00C251E7" w:rsidRPr="003C6D56">
        <w:rPr>
          <w:rFonts w:ascii="標楷體" w:eastAsia="標楷體" w:hAnsi="標楷體" w:hint="eastAsia"/>
          <w:sz w:val="28"/>
          <w:szCs w:val="28"/>
          <w:lang w:eastAsia="zh-HK"/>
        </w:rPr>
        <w:t>銅鑼科學園區放流專管延伸工程中長程計畫</w:t>
      </w:r>
      <w:r w:rsidR="00C251E7" w:rsidRPr="003C6D56">
        <w:rPr>
          <w:rFonts w:ascii="標楷體" w:eastAsia="標楷體" w:hAnsi="標楷體" w:cs="DFKaiShu-SB-Estd-BF" w:hint="eastAsia"/>
          <w:kern w:val="0"/>
          <w:sz w:val="28"/>
          <w:szCs w:val="28"/>
        </w:rPr>
        <w:t>經行政院</w:t>
      </w:r>
      <w:r w:rsidR="00C251E7" w:rsidRPr="003C6D56">
        <w:rPr>
          <w:rFonts w:ascii="標楷體" w:eastAsia="標楷體" w:hAnsi="標楷體" w:hint="eastAsia"/>
          <w:sz w:val="28"/>
          <w:szCs w:val="28"/>
        </w:rPr>
        <w:t>112年12月13日</w:t>
      </w:r>
      <w:r w:rsidR="00C251E7" w:rsidRPr="003C6D56">
        <w:rPr>
          <w:rFonts w:ascii="標楷體" w:eastAsia="標楷體" w:hAnsi="標楷體" w:cs="DFKaiShu-SB-Estd-BF" w:hint="eastAsia"/>
          <w:kern w:val="0"/>
          <w:sz w:val="28"/>
          <w:szCs w:val="28"/>
        </w:rPr>
        <w:t>院臺科字第1120016387號函</w:t>
      </w:r>
      <w:r w:rsidR="00C251E7" w:rsidRPr="003C6D56">
        <w:rPr>
          <w:rFonts w:ascii="標楷體" w:eastAsia="標楷體" w:hAnsi="標楷體" w:hint="eastAsia"/>
          <w:sz w:val="28"/>
          <w:szCs w:val="28"/>
        </w:rPr>
        <w:t>核定，總經費20億3</w:t>
      </w:r>
      <w:r w:rsidR="00C251E7" w:rsidRPr="003C6D56">
        <w:rPr>
          <w:rFonts w:ascii="標楷體" w:eastAsia="標楷體" w:hAnsi="標楷體"/>
          <w:sz w:val="28"/>
          <w:szCs w:val="28"/>
        </w:rPr>
        <w:t>,</w:t>
      </w:r>
      <w:r w:rsidR="00C251E7" w:rsidRPr="003C6D56">
        <w:rPr>
          <w:rFonts w:ascii="標楷體" w:eastAsia="標楷體" w:hAnsi="標楷體" w:hint="eastAsia"/>
          <w:sz w:val="28"/>
          <w:szCs w:val="28"/>
        </w:rPr>
        <w:t>720萬6千</w:t>
      </w:r>
      <w:r w:rsidR="007B10D5" w:rsidRPr="003C6D56">
        <w:rPr>
          <w:rFonts w:ascii="標楷體" w:eastAsia="標楷體" w:hAnsi="標楷體" w:cs="DFKaiShu-SB-Estd-BF" w:hint="eastAsia"/>
          <w:kern w:val="0"/>
          <w:sz w:val="28"/>
          <w:szCs w:val="28"/>
        </w:rPr>
        <w:t>元。</w:t>
      </w:r>
    </w:p>
    <w:p w:rsidR="00003D3E" w:rsidRPr="003C6D56" w:rsidRDefault="00003D3E" w:rsidP="0055480A">
      <w:pPr>
        <w:tabs>
          <w:tab w:val="left" w:pos="2552"/>
        </w:tabs>
        <w:adjustRightInd w:val="0"/>
        <w:snapToGrid w:val="0"/>
        <w:spacing w:beforeLines="50" w:before="180" w:line="500" w:lineRule="exact"/>
        <w:ind w:leftChars="708" w:left="1699" w:right="-57" w:firstLineChars="213" w:firstLine="596"/>
        <w:jc w:val="both"/>
        <w:rPr>
          <w:rFonts w:ascii="標楷體" w:eastAsia="標楷體" w:hAnsi="標楷體"/>
          <w:sz w:val="28"/>
        </w:rPr>
      </w:pPr>
      <w:r w:rsidRPr="003C6D56">
        <w:rPr>
          <w:rFonts w:ascii="標楷體" w:eastAsia="標楷體" w:hAnsi="標楷體" w:hint="eastAsia"/>
          <w:sz w:val="28"/>
        </w:rPr>
        <w:t xml:space="preserve">  </w:t>
      </w:r>
      <w:r w:rsidR="008763DA" w:rsidRPr="003C6D56">
        <w:rPr>
          <w:rFonts w:ascii="標楷體" w:eastAsia="標楷體" w:hAnsi="標楷體" w:hint="eastAsia"/>
          <w:sz w:val="28"/>
        </w:rPr>
        <w:t>本年度編列固定資產之建設改良擴充等</w:t>
      </w:r>
      <w:r w:rsidR="00C251E7" w:rsidRPr="003C6D56">
        <w:rPr>
          <w:rFonts w:ascii="標楷體" w:eastAsia="標楷體" w:hAnsi="標楷體" w:hint="eastAsia"/>
          <w:sz w:val="28"/>
        </w:rPr>
        <w:t>8</w:t>
      </w:r>
      <w:r w:rsidR="00082F2D" w:rsidRPr="003C6D56">
        <w:rPr>
          <w:rFonts w:ascii="標楷體" w:eastAsia="標楷體" w:hAnsi="標楷體"/>
          <w:sz w:val="28"/>
        </w:rPr>
        <w:t>9</w:t>
      </w:r>
      <w:r w:rsidR="008763DA" w:rsidRPr="003C6D56">
        <w:rPr>
          <w:rFonts w:ascii="標楷體" w:eastAsia="標楷體" w:hAnsi="標楷體" w:hint="eastAsia"/>
          <w:sz w:val="28"/>
        </w:rPr>
        <w:t>億</w:t>
      </w:r>
      <w:r w:rsidR="00082F2D" w:rsidRPr="003C6D56">
        <w:rPr>
          <w:rFonts w:ascii="標楷體" w:eastAsia="標楷體" w:hAnsi="標楷體" w:hint="eastAsia"/>
          <w:sz w:val="28"/>
        </w:rPr>
        <w:t>9</w:t>
      </w:r>
      <w:r w:rsidR="00F725B6" w:rsidRPr="003C6D56">
        <w:rPr>
          <w:rFonts w:ascii="標楷體" w:eastAsia="標楷體" w:hAnsi="標楷體" w:hint="eastAsia"/>
          <w:sz w:val="28"/>
        </w:rPr>
        <w:t>,</w:t>
      </w:r>
      <w:r w:rsidR="00082F2D" w:rsidRPr="003C6D56">
        <w:rPr>
          <w:rFonts w:ascii="標楷體" w:eastAsia="標楷體" w:hAnsi="標楷體"/>
          <w:sz w:val="28"/>
        </w:rPr>
        <w:t>605</w:t>
      </w:r>
      <w:r w:rsidR="008763DA" w:rsidRPr="003C6D56">
        <w:rPr>
          <w:rFonts w:ascii="標楷體" w:eastAsia="標楷體" w:hAnsi="標楷體" w:hint="eastAsia"/>
          <w:sz w:val="28"/>
        </w:rPr>
        <w:t>萬元。資金來源為營運資金</w:t>
      </w:r>
      <w:r w:rsidR="00C251E7" w:rsidRPr="003C6D56">
        <w:rPr>
          <w:rFonts w:ascii="標楷體" w:eastAsia="標楷體" w:hAnsi="標楷體" w:hint="eastAsia"/>
          <w:sz w:val="28"/>
        </w:rPr>
        <w:t>8</w:t>
      </w:r>
      <w:r w:rsidR="00082F2D" w:rsidRPr="003C6D56">
        <w:rPr>
          <w:rFonts w:ascii="標楷體" w:eastAsia="標楷體" w:hAnsi="標楷體"/>
          <w:sz w:val="28"/>
        </w:rPr>
        <w:t>9</w:t>
      </w:r>
      <w:r w:rsidR="007E47F7" w:rsidRPr="003C6D56">
        <w:rPr>
          <w:rFonts w:ascii="標楷體" w:eastAsia="標楷體" w:hAnsi="標楷體" w:hint="eastAsia"/>
          <w:sz w:val="28"/>
        </w:rPr>
        <w:t>億</w:t>
      </w:r>
      <w:r w:rsidR="00082F2D" w:rsidRPr="003C6D56">
        <w:rPr>
          <w:rFonts w:ascii="標楷體" w:eastAsia="標楷體" w:hAnsi="標楷體" w:hint="eastAsia"/>
          <w:sz w:val="28"/>
        </w:rPr>
        <w:t>9</w:t>
      </w:r>
      <w:r w:rsidR="00082F2D" w:rsidRPr="003C6D56">
        <w:rPr>
          <w:rFonts w:ascii="標楷體" w:eastAsia="標楷體" w:hAnsi="標楷體"/>
          <w:sz w:val="28"/>
        </w:rPr>
        <w:t>,605</w:t>
      </w:r>
      <w:r w:rsidR="007E47F7" w:rsidRPr="003C6D56">
        <w:rPr>
          <w:rFonts w:ascii="標楷體" w:eastAsia="標楷體" w:hAnsi="標楷體" w:hint="eastAsia"/>
          <w:sz w:val="28"/>
        </w:rPr>
        <w:t>萬元</w:t>
      </w:r>
      <w:r w:rsidR="008763DA" w:rsidRPr="003C6D56">
        <w:rPr>
          <w:rFonts w:ascii="標楷體" w:eastAsia="標楷體" w:hAnsi="標楷體" w:hint="eastAsia"/>
          <w:sz w:val="28"/>
        </w:rPr>
        <w:t>，辦理下列各項目：</w:t>
      </w:r>
    </w:p>
    <w:p w:rsidR="00F22FD6" w:rsidRPr="003C6D56" w:rsidRDefault="008763DA" w:rsidP="00C251E7">
      <w:pPr>
        <w:pStyle w:val="ad"/>
        <w:numPr>
          <w:ilvl w:val="0"/>
          <w:numId w:val="8"/>
        </w:numPr>
        <w:tabs>
          <w:tab w:val="left" w:pos="2160"/>
          <w:tab w:val="left" w:pos="2400"/>
          <w:tab w:val="left" w:pos="2880"/>
        </w:tabs>
        <w:adjustRightInd w:val="0"/>
        <w:snapToGrid w:val="0"/>
        <w:spacing w:before="50" w:line="420" w:lineRule="exact"/>
        <w:ind w:leftChars="0" w:right="-57"/>
        <w:jc w:val="both"/>
        <w:rPr>
          <w:rFonts w:ascii="標楷體" w:eastAsia="標楷體" w:hAnsi="標楷體"/>
          <w:sz w:val="28"/>
        </w:rPr>
      </w:pPr>
      <w:r w:rsidRPr="003C6D56">
        <w:rPr>
          <w:rFonts w:ascii="標楷體" w:eastAsia="標楷體" w:hAnsi="標楷體" w:hint="eastAsia"/>
          <w:sz w:val="28"/>
        </w:rPr>
        <w:t>新竹園區部分：本年度</w:t>
      </w:r>
      <w:r w:rsidR="00D47949" w:rsidRPr="003C6D56">
        <w:rPr>
          <w:rFonts w:ascii="標楷體" w:eastAsia="標楷體" w:hAnsi="標楷體" w:hint="eastAsia"/>
          <w:sz w:val="28"/>
        </w:rPr>
        <w:t>編列</w:t>
      </w:r>
      <w:r w:rsidR="00082F2D" w:rsidRPr="003C6D56">
        <w:rPr>
          <w:rFonts w:ascii="標楷體" w:eastAsia="標楷體" w:hAnsi="標楷體"/>
          <w:sz w:val="28"/>
        </w:rPr>
        <w:t>83</w:t>
      </w:r>
      <w:r w:rsidR="00D47949" w:rsidRPr="003C6D56">
        <w:rPr>
          <w:rFonts w:ascii="標楷體" w:eastAsia="標楷體" w:hAnsi="標楷體" w:hint="eastAsia"/>
          <w:sz w:val="28"/>
        </w:rPr>
        <w:t>億</w:t>
      </w:r>
      <w:r w:rsidR="00082F2D" w:rsidRPr="003C6D56">
        <w:rPr>
          <w:rFonts w:ascii="標楷體" w:eastAsia="標楷體" w:hAnsi="標楷體" w:hint="eastAsia"/>
          <w:sz w:val="28"/>
        </w:rPr>
        <w:t>2</w:t>
      </w:r>
      <w:r w:rsidR="00082F2D" w:rsidRPr="003C6D56">
        <w:rPr>
          <w:rFonts w:ascii="標楷體" w:eastAsia="標楷體" w:hAnsi="標楷體"/>
          <w:sz w:val="28"/>
        </w:rPr>
        <w:t>,292</w:t>
      </w:r>
      <w:r w:rsidR="0055480A" w:rsidRPr="003C6D56">
        <w:rPr>
          <w:rFonts w:ascii="標楷體" w:eastAsia="標楷體" w:hAnsi="標楷體" w:hint="eastAsia"/>
          <w:sz w:val="28"/>
        </w:rPr>
        <w:t>萬</w:t>
      </w:r>
      <w:r w:rsidR="00082F2D" w:rsidRPr="003C6D56">
        <w:rPr>
          <w:rFonts w:ascii="標楷體" w:eastAsia="標楷體" w:hAnsi="標楷體" w:hint="eastAsia"/>
          <w:sz w:val="28"/>
        </w:rPr>
        <w:t>5千</w:t>
      </w:r>
      <w:r w:rsidR="00D47949" w:rsidRPr="003C6D56">
        <w:rPr>
          <w:rFonts w:ascii="標楷體" w:eastAsia="標楷體" w:hAnsi="標楷體" w:hint="eastAsia"/>
          <w:sz w:val="28"/>
        </w:rPr>
        <w:t>元，</w:t>
      </w:r>
      <w:r w:rsidR="00082F2D" w:rsidRPr="003C6D56">
        <w:rPr>
          <w:rFonts w:ascii="標楷體" w:eastAsia="標楷體" w:hAnsi="標楷體" w:hint="eastAsia"/>
          <w:sz w:val="28"/>
        </w:rPr>
        <w:t>辦理</w:t>
      </w:r>
      <w:r w:rsidR="00082F2D" w:rsidRPr="003C6D56">
        <w:rPr>
          <w:rFonts w:ascii="標楷體" w:eastAsia="標楷體" w:hAnsi="標楷體" w:hint="eastAsia"/>
          <w:sz w:val="28"/>
          <w:lang w:eastAsia="zh-HK"/>
        </w:rPr>
        <w:t>寶山用地第二</w:t>
      </w:r>
      <w:r w:rsidR="00082F2D" w:rsidRPr="003C6D56">
        <w:rPr>
          <w:rFonts w:ascii="標楷體" w:eastAsia="標楷體" w:hAnsi="標楷體" w:hint="eastAsia"/>
          <w:sz w:val="28"/>
        </w:rPr>
        <w:t>期擴建工程、</w:t>
      </w:r>
      <w:r w:rsidR="00082F2D" w:rsidRPr="003C6D56">
        <w:rPr>
          <w:rFonts w:ascii="標楷體" w:eastAsia="標楷體" w:hAnsi="標楷體" w:hint="eastAsia"/>
          <w:sz w:val="28"/>
          <w:lang w:eastAsia="zh-HK"/>
        </w:rPr>
        <w:t>再生水統包工程、X計畫擴建用地建築工程、湖濱一路宿舍興建工程、通訊機房超融合系統(含儲存設備)、地下監測井、警察勤務</w:t>
      </w:r>
      <w:r w:rsidR="00082F2D" w:rsidRPr="003C6D56">
        <w:rPr>
          <w:rFonts w:ascii="標楷體" w:eastAsia="標楷體" w:hAnsi="標楷體" w:hint="eastAsia"/>
          <w:sz w:val="28"/>
        </w:rPr>
        <w:t>作業設備</w:t>
      </w:r>
      <w:r w:rsidR="00D47949" w:rsidRPr="003C6D56">
        <w:rPr>
          <w:rFonts w:ascii="標楷體" w:eastAsia="標楷體" w:hAnsi="標楷體" w:hint="eastAsia"/>
          <w:sz w:val="28"/>
        </w:rPr>
        <w:t>。</w:t>
      </w:r>
    </w:p>
    <w:p w:rsidR="00C251E7" w:rsidRPr="003C6D56" w:rsidRDefault="00C251E7" w:rsidP="00C251E7">
      <w:pPr>
        <w:pStyle w:val="ad"/>
        <w:numPr>
          <w:ilvl w:val="0"/>
          <w:numId w:val="8"/>
        </w:numPr>
        <w:tabs>
          <w:tab w:val="left" w:pos="2410"/>
          <w:tab w:val="left" w:pos="2880"/>
        </w:tabs>
        <w:adjustRightInd w:val="0"/>
        <w:snapToGrid w:val="0"/>
        <w:spacing w:before="50" w:line="420" w:lineRule="exact"/>
        <w:ind w:leftChars="0" w:left="2552" w:right="-57" w:hanging="284"/>
        <w:jc w:val="both"/>
        <w:rPr>
          <w:rFonts w:ascii="標楷體" w:eastAsia="標楷體" w:hAnsi="標楷體"/>
          <w:sz w:val="28"/>
        </w:rPr>
      </w:pPr>
      <w:r w:rsidRPr="003C6D56">
        <w:rPr>
          <w:rFonts w:ascii="標楷體" w:eastAsia="標楷體" w:hAnsi="標楷體" w:hint="eastAsia"/>
          <w:sz w:val="28"/>
        </w:rPr>
        <w:t>竹南園區部分：本年度編列</w:t>
      </w:r>
      <w:r w:rsidR="00082F2D" w:rsidRPr="003C6D56">
        <w:rPr>
          <w:rFonts w:ascii="標楷體" w:eastAsia="標楷體" w:hAnsi="標楷體" w:hint="eastAsia"/>
          <w:sz w:val="28"/>
        </w:rPr>
        <w:t>2</w:t>
      </w:r>
      <w:r w:rsidR="00082F2D" w:rsidRPr="003C6D56">
        <w:rPr>
          <w:rFonts w:ascii="標楷體" w:eastAsia="標楷體" w:hAnsi="標楷體"/>
          <w:sz w:val="28"/>
        </w:rPr>
        <w:t>0</w:t>
      </w:r>
      <w:r w:rsidRPr="003C6D56">
        <w:rPr>
          <w:rFonts w:ascii="標楷體" w:eastAsia="標楷體" w:hAnsi="標楷體"/>
          <w:sz w:val="28"/>
        </w:rPr>
        <w:t>0</w:t>
      </w:r>
      <w:r w:rsidRPr="003C6D56">
        <w:rPr>
          <w:rFonts w:ascii="標楷體" w:eastAsia="標楷體" w:hAnsi="標楷體" w:hint="eastAsia"/>
          <w:sz w:val="28"/>
        </w:rPr>
        <w:t>千元，辦理警察勤務作業設備。</w:t>
      </w:r>
    </w:p>
    <w:p w:rsidR="00003D3E" w:rsidRPr="003C6D56" w:rsidRDefault="008763DA" w:rsidP="00C251E7">
      <w:pPr>
        <w:pStyle w:val="ad"/>
        <w:numPr>
          <w:ilvl w:val="0"/>
          <w:numId w:val="8"/>
        </w:numPr>
        <w:tabs>
          <w:tab w:val="left" w:pos="2160"/>
          <w:tab w:val="left" w:pos="2400"/>
          <w:tab w:val="left" w:pos="2880"/>
        </w:tabs>
        <w:adjustRightInd w:val="0"/>
        <w:snapToGrid w:val="0"/>
        <w:spacing w:before="50" w:line="420" w:lineRule="exact"/>
        <w:ind w:leftChars="0" w:left="2552" w:right="-57" w:hanging="284"/>
        <w:jc w:val="both"/>
        <w:rPr>
          <w:rFonts w:ascii="標楷體" w:eastAsia="標楷體" w:hAnsi="標楷體"/>
          <w:sz w:val="28"/>
        </w:rPr>
      </w:pPr>
      <w:r w:rsidRPr="003C6D56">
        <w:rPr>
          <w:rFonts w:ascii="標楷體" w:eastAsia="標楷體" w:hAnsi="標楷體" w:hint="eastAsia"/>
          <w:sz w:val="28"/>
        </w:rPr>
        <w:t>銅鑼園區部分：本年度</w:t>
      </w:r>
      <w:r w:rsidR="00C251E7" w:rsidRPr="003C6D56">
        <w:rPr>
          <w:rFonts w:ascii="標楷體" w:eastAsia="標楷體" w:hAnsi="標楷體" w:hint="eastAsia"/>
          <w:sz w:val="28"/>
        </w:rPr>
        <w:t>編列</w:t>
      </w:r>
      <w:r w:rsidR="00082F2D" w:rsidRPr="003C6D56">
        <w:rPr>
          <w:rFonts w:ascii="標楷體" w:eastAsia="標楷體" w:hAnsi="標楷體" w:hint="eastAsia"/>
          <w:sz w:val="28"/>
        </w:rPr>
        <w:t>4</w:t>
      </w:r>
      <w:r w:rsidR="00082F2D" w:rsidRPr="003C6D56">
        <w:rPr>
          <w:rFonts w:ascii="標楷體" w:eastAsia="標楷體" w:hAnsi="標楷體"/>
          <w:sz w:val="28"/>
        </w:rPr>
        <w:t>,387</w:t>
      </w:r>
      <w:r w:rsidR="00C251E7" w:rsidRPr="003C6D56">
        <w:rPr>
          <w:rFonts w:ascii="標楷體" w:eastAsia="標楷體" w:hAnsi="標楷體" w:hint="eastAsia"/>
          <w:sz w:val="28"/>
        </w:rPr>
        <w:t>萬</w:t>
      </w:r>
      <w:r w:rsidR="00082F2D" w:rsidRPr="003C6D56">
        <w:rPr>
          <w:rFonts w:ascii="標楷體" w:eastAsia="標楷體" w:hAnsi="標楷體" w:hint="eastAsia"/>
          <w:sz w:val="28"/>
        </w:rPr>
        <w:t>5千</w:t>
      </w:r>
      <w:r w:rsidR="00D47949" w:rsidRPr="003C6D56">
        <w:rPr>
          <w:rFonts w:ascii="標楷體" w:eastAsia="標楷體" w:hAnsi="標楷體" w:hint="eastAsia"/>
          <w:sz w:val="28"/>
        </w:rPr>
        <w:t>元</w:t>
      </w:r>
      <w:r w:rsidR="00A00669" w:rsidRPr="003C6D56">
        <w:rPr>
          <w:rFonts w:ascii="標楷體" w:eastAsia="標楷體" w:hAnsi="標楷體" w:hint="eastAsia"/>
          <w:sz w:val="28"/>
        </w:rPr>
        <w:t>，</w:t>
      </w:r>
      <w:r w:rsidR="00C251E7" w:rsidRPr="003C6D56">
        <w:rPr>
          <w:rFonts w:ascii="標楷體" w:eastAsia="標楷體" w:hAnsi="標楷體" w:hint="eastAsia"/>
          <w:sz w:val="28"/>
        </w:rPr>
        <w:t>辧理污水廠放流專管延伸工程、警察勤務作業設</w:t>
      </w:r>
      <w:r w:rsidR="0055480A" w:rsidRPr="003C6D56">
        <w:rPr>
          <w:rFonts w:ascii="標楷體" w:eastAsia="標楷體" w:hAnsi="標楷體" w:hint="eastAsia"/>
          <w:sz w:val="28"/>
        </w:rPr>
        <w:t>備</w:t>
      </w:r>
      <w:r w:rsidR="00D47949" w:rsidRPr="003C6D56">
        <w:rPr>
          <w:rFonts w:ascii="標楷體" w:eastAsia="標楷體" w:hAnsi="標楷體" w:hint="eastAsia"/>
          <w:sz w:val="28"/>
        </w:rPr>
        <w:t>。</w:t>
      </w:r>
    </w:p>
    <w:p w:rsidR="00C251E7" w:rsidRPr="003C6D56" w:rsidRDefault="00C251E7" w:rsidP="00C251E7">
      <w:pPr>
        <w:pStyle w:val="ad"/>
        <w:numPr>
          <w:ilvl w:val="0"/>
          <w:numId w:val="8"/>
        </w:numPr>
        <w:tabs>
          <w:tab w:val="left" w:pos="2410"/>
          <w:tab w:val="left" w:pos="2880"/>
        </w:tabs>
        <w:adjustRightInd w:val="0"/>
        <w:snapToGrid w:val="0"/>
        <w:spacing w:before="50" w:line="420" w:lineRule="exact"/>
        <w:ind w:leftChars="0" w:left="2552" w:right="-57" w:hanging="284"/>
        <w:jc w:val="both"/>
        <w:rPr>
          <w:rFonts w:ascii="標楷體" w:eastAsia="標楷體" w:hAnsi="標楷體"/>
          <w:sz w:val="28"/>
        </w:rPr>
      </w:pPr>
      <w:r w:rsidRPr="003C6D56">
        <w:rPr>
          <w:rFonts w:ascii="標楷體" w:eastAsia="標楷體" w:hAnsi="標楷體" w:hint="eastAsia"/>
          <w:sz w:val="28"/>
        </w:rPr>
        <w:t>龍潭園區部分：本年度編列</w:t>
      </w:r>
      <w:r w:rsidR="00082F2D" w:rsidRPr="003C6D56">
        <w:rPr>
          <w:rFonts w:ascii="標楷體" w:eastAsia="標楷體" w:hAnsi="標楷體" w:hint="eastAsia"/>
          <w:sz w:val="28"/>
        </w:rPr>
        <w:t>5</w:t>
      </w:r>
      <w:r w:rsidRPr="003C6D56">
        <w:rPr>
          <w:rFonts w:ascii="標楷體" w:eastAsia="標楷體" w:hAnsi="標楷體" w:hint="eastAsia"/>
          <w:sz w:val="28"/>
        </w:rPr>
        <w:t>億</w:t>
      </w:r>
      <w:r w:rsidR="00082F2D" w:rsidRPr="003C6D56">
        <w:rPr>
          <w:rFonts w:ascii="標楷體" w:eastAsia="標楷體" w:hAnsi="標楷體" w:hint="eastAsia"/>
          <w:sz w:val="28"/>
        </w:rPr>
        <w:t>5</w:t>
      </w:r>
      <w:r w:rsidR="00082F2D" w:rsidRPr="003C6D56">
        <w:rPr>
          <w:rFonts w:ascii="標楷體" w:eastAsia="標楷體" w:hAnsi="標楷體"/>
          <w:sz w:val="28"/>
        </w:rPr>
        <w:t>,420</w:t>
      </w:r>
      <w:r w:rsidRPr="003C6D56">
        <w:rPr>
          <w:rFonts w:ascii="標楷體" w:eastAsia="標楷體" w:hAnsi="標楷體" w:hint="eastAsia"/>
          <w:sz w:val="28"/>
        </w:rPr>
        <w:t>萬元，</w:t>
      </w:r>
      <w:r w:rsidR="00082F2D" w:rsidRPr="003C6D56">
        <w:rPr>
          <w:rFonts w:ascii="標楷體" w:eastAsia="標楷體" w:hAnsi="標楷體" w:hint="eastAsia"/>
          <w:sz w:val="28"/>
        </w:rPr>
        <w:t>辦理擴建計畫用地取得、台電土地用地取得</w:t>
      </w:r>
      <w:r w:rsidR="00082F2D" w:rsidRPr="003C6D56">
        <w:rPr>
          <w:rFonts w:ascii="標楷體" w:eastAsia="標楷體" w:hAnsi="標楷體" w:hint="eastAsia"/>
          <w:sz w:val="28"/>
          <w:lang w:eastAsia="zh-HK"/>
        </w:rPr>
        <w:t>、</w:t>
      </w:r>
      <w:r w:rsidR="00082F2D" w:rsidRPr="003C6D56">
        <w:rPr>
          <w:rFonts w:ascii="標楷體" w:eastAsia="標楷體" w:hAnsi="標楷體" w:hint="eastAsia"/>
          <w:sz w:val="28"/>
        </w:rPr>
        <w:t>第二期開發工程、警察勤務作業設備</w:t>
      </w:r>
      <w:r w:rsidRPr="003C6D56">
        <w:rPr>
          <w:rFonts w:ascii="標楷體" w:eastAsia="標楷體" w:hAnsi="標楷體" w:hint="eastAsia"/>
          <w:sz w:val="28"/>
        </w:rPr>
        <w:t>。</w:t>
      </w:r>
    </w:p>
    <w:p w:rsidR="004366DC" w:rsidRPr="003C6D56" w:rsidRDefault="004366DC" w:rsidP="004366DC">
      <w:pPr>
        <w:adjustRightInd w:val="0"/>
        <w:snapToGrid w:val="0"/>
        <w:spacing w:line="450" w:lineRule="atLeast"/>
        <w:ind w:leftChars="945" w:left="2551" w:right="-57" w:hangingChars="101" w:hanging="283"/>
        <w:jc w:val="both"/>
        <w:rPr>
          <w:rFonts w:ascii="標楷體" w:eastAsia="標楷體" w:hAnsi="標楷體"/>
          <w:sz w:val="28"/>
          <w:lang w:eastAsia="zh-HK"/>
        </w:rPr>
      </w:pPr>
      <w:r w:rsidRPr="003C6D56">
        <w:rPr>
          <w:rFonts w:ascii="標楷體" w:eastAsia="標楷體" w:hAnsi="標楷體" w:hint="eastAsia"/>
          <w:sz w:val="28"/>
        </w:rPr>
        <w:t>e</w:t>
      </w:r>
      <w:r w:rsidR="00952B05" w:rsidRPr="003C6D56">
        <w:rPr>
          <w:rFonts w:ascii="標楷體" w:eastAsia="標楷體" w:hAnsi="標楷體" w:hint="eastAsia"/>
          <w:sz w:val="28"/>
        </w:rPr>
        <w:t>.</w:t>
      </w:r>
      <w:r w:rsidR="0055480A" w:rsidRPr="003C6D56">
        <w:rPr>
          <w:rFonts w:ascii="標楷體" w:eastAsia="標楷體" w:hAnsi="標楷體" w:hint="eastAsia"/>
          <w:sz w:val="28"/>
        </w:rPr>
        <w:t>宜蘭園區部分：</w:t>
      </w:r>
      <w:r w:rsidRPr="003C6D56">
        <w:rPr>
          <w:rFonts w:ascii="標楷體" w:eastAsia="標楷體" w:hAnsi="標楷體" w:hint="eastAsia"/>
          <w:sz w:val="28"/>
        </w:rPr>
        <w:t>本年度</w:t>
      </w:r>
      <w:r w:rsidR="0055480A" w:rsidRPr="003C6D56">
        <w:rPr>
          <w:rFonts w:ascii="標楷體" w:eastAsia="標楷體" w:hAnsi="標楷體" w:hint="eastAsia"/>
          <w:sz w:val="28"/>
        </w:rPr>
        <w:t>編列</w:t>
      </w:r>
      <w:r w:rsidR="00082F2D" w:rsidRPr="003C6D56">
        <w:rPr>
          <w:rFonts w:ascii="標楷體" w:eastAsia="標楷體" w:hAnsi="標楷體"/>
          <w:sz w:val="28"/>
        </w:rPr>
        <w:t>5,024</w:t>
      </w:r>
      <w:r w:rsidR="0055480A" w:rsidRPr="003C6D56">
        <w:rPr>
          <w:rFonts w:ascii="標楷體" w:eastAsia="標楷體" w:hAnsi="標楷體" w:hint="eastAsia"/>
          <w:sz w:val="28"/>
        </w:rPr>
        <w:t>萬元，辦理</w:t>
      </w:r>
      <w:r w:rsidRPr="003C6D56">
        <w:rPr>
          <w:rFonts w:ascii="標楷體" w:eastAsia="標楷體" w:hAnsi="標楷體" w:hint="eastAsia"/>
          <w:sz w:val="28"/>
        </w:rPr>
        <w:t>第三期標準廠房工程、</w:t>
      </w:r>
      <w:r w:rsidRPr="003C6D56">
        <w:rPr>
          <w:rFonts w:ascii="標楷體" w:eastAsia="標楷體" w:hAnsi="標楷體" w:hint="eastAsia"/>
          <w:sz w:val="28"/>
          <w:lang w:eastAsia="zh-HK"/>
        </w:rPr>
        <w:t>警察勤務作業設備。</w:t>
      </w:r>
    </w:p>
    <w:p w:rsidR="0055480A" w:rsidRPr="003C6D56" w:rsidRDefault="004366DC" w:rsidP="004366DC">
      <w:pPr>
        <w:adjustRightInd w:val="0"/>
        <w:snapToGrid w:val="0"/>
        <w:spacing w:line="450" w:lineRule="atLeast"/>
        <w:ind w:leftChars="944" w:left="2552" w:right="-57" w:hangingChars="102" w:hanging="286"/>
        <w:jc w:val="both"/>
        <w:rPr>
          <w:rFonts w:ascii="標楷體" w:eastAsia="標楷體" w:hAnsi="標楷體"/>
          <w:sz w:val="28"/>
        </w:rPr>
      </w:pPr>
      <w:r w:rsidRPr="003C6D56">
        <w:rPr>
          <w:rFonts w:ascii="標楷體" w:eastAsia="標楷體" w:hAnsi="標楷體" w:hint="eastAsia"/>
          <w:sz w:val="28"/>
        </w:rPr>
        <w:lastRenderedPageBreak/>
        <w:t>f</w:t>
      </w:r>
      <w:r w:rsidR="0055480A" w:rsidRPr="003C6D56">
        <w:rPr>
          <w:rFonts w:ascii="標楷體" w:eastAsia="標楷體" w:hAnsi="標楷體"/>
          <w:sz w:val="28"/>
        </w:rPr>
        <w:t>.</w:t>
      </w:r>
      <w:r w:rsidR="0055480A" w:rsidRPr="003C6D56">
        <w:rPr>
          <w:rFonts w:ascii="標楷體" w:eastAsia="標楷體" w:hAnsi="標楷體" w:hint="eastAsia"/>
          <w:sz w:val="28"/>
          <w:lang w:eastAsia="zh-HK"/>
        </w:rPr>
        <w:t>生醫園區部分</w:t>
      </w:r>
      <w:r w:rsidR="0055480A" w:rsidRPr="003C6D56">
        <w:rPr>
          <w:rFonts w:ascii="標楷體" w:eastAsia="標楷體" w:hAnsi="標楷體" w:hint="eastAsia"/>
          <w:sz w:val="28"/>
        </w:rPr>
        <w:t>：</w:t>
      </w:r>
      <w:r w:rsidRPr="003C6D56">
        <w:rPr>
          <w:rFonts w:ascii="標楷體" w:eastAsia="標楷體" w:hAnsi="標楷體" w:hint="eastAsia"/>
          <w:sz w:val="28"/>
        </w:rPr>
        <w:t>本年度</w:t>
      </w:r>
      <w:r w:rsidR="0055480A" w:rsidRPr="003C6D56">
        <w:rPr>
          <w:rFonts w:ascii="標楷體" w:eastAsia="標楷體" w:hAnsi="標楷體" w:hint="eastAsia"/>
          <w:sz w:val="28"/>
        </w:rPr>
        <w:t>編列</w:t>
      </w:r>
      <w:r w:rsidR="00082F2D" w:rsidRPr="003C6D56">
        <w:rPr>
          <w:rFonts w:ascii="標楷體" w:eastAsia="標楷體" w:hAnsi="標楷體" w:hint="eastAsia"/>
          <w:sz w:val="28"/>
        </w:rPr>
        <w:t>2</w:t>
      </w:r>
      <w:r w:rsidR="00082F2D" w:rsidRPr="003C6D56">
        <w:rPr>
          <w:rFonts w:ascii="標楷體" w:eastAsia="標楷體" w:hAnsi="標楷體"/>
          <w:sz w:val="28"/>
        </w:rPr>
        <w:t>,461</w:t>
      </w:r>
      <w:r w:rsidR="0055480A" w:rsidRPr="003C6D56">
        <w:rPr>
          <w:rFonts w:ascii="標楷體" w:eastAsia="標楷體" w:hAnsi="標楷體" w:hint="eastAsia"/>
          <w:sz w:val="28"/>
        </w:rPr>
        <w:t>萬元，辦理</w:t>
      </w:r>
      <w:r w:rsidRPr="003C6D56">
        <w:rPr>
          <w:rFonts w:ascii="標楷體" w:eastAsia="標楷體" w:hAnsi="標楷體" w:hint="eastAsia"/>
          <w:sz w:val="28"/>
        </w:rPr>
        <w:t>公共藝術設置案</w:t>
      </w:r>
      <w:r w:rsidR="00082F2D" w:rsidRPr="003C6D56">
        <w:rPr>
          <w:rFonts w:ascii="標楷體" w:eastAsia="標楷體" w:hAnsi="標楷體" w:hint="eastAsia"/>
          <w:sz w:val="28"/>
          <w:lang w:eastAsia="zh-HK"/>
        </w:rPr>
        <w:t>、第四生技大樓工程、警察勤務作業設備</w:t>
      </w:r>
      <w:r w:rsidR="0055480A" w:rsidRPr="003C6D56">
        <w:rPr>
          <w:rFonts w:ascii="標楷體" w:eastAsia="標楷體" w:hAnsi="標楷體" w:hint="eastAsia"/>
          <w:sz w:val="28"/>
        </w:rPr>
        <w:t>。</w:t>
      </w:r>
    </w:p>
    <w:p w:rsidR="00003D3E" w:rsidRPr="003C6D56" w:rsidRDefault="00FC19A2" w:rsidP="00A37FB8">
      <w:pPr>
        <w:adjustRightInd w:val="0"/>
        <w:snapToGrid w:val="0"/>
        <w:spacing w:line="450" w:lineRule="atLeast"/>
        <w:ind w:leftChars="591" w:left="2633" w:right="-57" w:hangingChars="434" w:hanging="1215"/>
        <w:jc w:val="both"/>
        <w:rPr>
          <w:rFonts w:ascii="標楷體" w:eastAsia="標楷體" w:hAnsi="標楷體"/>
          <w:sz w:val="28"/>
        </w:rPr>
      </w:pPr>
      <w:r w:rsidRPr="003C6D56">
        <w:rPr>
          <w:rFonts w:ascii="標楷體" w:eastAsia="標楷體" w:hAnsi="標楷體" w:hint="eastAsia"/>
          <w:sz w:val="28"/>
          <w:szCs w:val="28"/>
        </w:rPr>
        <w:t>(5)</w:t>
      </w:r>
      <w:r w:rsidR="00003D3E" w:rsidRPr="003C6D56">
        <w:rPr>
          <w:rFonts w:ascii="標楷體" w:eastAsia="標楷體" w:hAnsi="標楷體" w:hint="eastAsia"/>
          <w:sz w:val="28"/>
          <w:szCs w:val="28"/>
        </w:rPr>
        <w:t>效益分析</w:t>
      </w:r>
    </w:p>
    <w:p w:rsidR="00003D3E" w:rsidRPr="003C6D56" w:rsidRDefault="000813D3" w:rsidP="008174B5">
      <w:pPr>
        <w:adjustRightInd w:val="0"/>
        <w:snapToGrid w:val="0"/>
        <w:spacing w:line="450" w:lineRule="atLeast"/>
        <w:ind w:leftChars="770" w:left="1848" w:right="-57" w:firstLineChars="200" w:firstLine="560"/>
        <w:rPr>
          <w:rFonts w:ascii="標楷體" w:eastAsia="標楷體" w:hAnsi="標楷體"/>
          <w:sz w:val="28"/>
        </w:rPr>
      </w:pPr>
      <w:r w:rsidRPr="003C6D56">
        <w:rPr>
          <w:rFonts w:ascii="標楷體" w:eastAsia="標楷體" w:hAnsi="標楷體" w:hint="eastAsia"/>
          <w:sz w:val="28"/>
        </w:rPr>
        <w:t>預估</w:t>
      </w:r>
      <w:r w:rsidR="005575D9" w:rsidRPr="003C6D56">
        <w:rPr>
          <w:rFonts w:ascii="標楷體" w:eastAsia="標楷體" w:hAnsi="標楷體" w:hint="eastAsia"/>
          <w:sz w:val="28"/>
          <w:lang w:eastAsia="zh-HK"/>
        </w:rPr>
        <w:t>整個園區開發完成後，產</w:t>
      </w:r>
      <w:r w:rsidRPr="003C6D56">
        <w:rPr>
          <w:rFonts w:ascii="標楷體" w:eastAsia="標楷體" w:hAnsi="標楷體" w:hint="eastAsia"/>
          <w:sz w:val="28"/>
        </w:rPr>
        <w:t>值可達1</w:t>
      </w:r>
      <w:r w:rsidR="00492045" w:rsidRPr="003C6D56">
        <w:rPr>
          <w:rFonts w:ascii="標楷體" w:eastAsia="標楷體" w:hAnsi="標楷體"/>
          <w:sz w:val="28"/>
        </w:rPr>
        <w:t>.6</w:t>
      </w:r>
      <w:r w:rsidR="00D47949" w:rsidRPr="003C6D56">
        <w:rPr>
          <w:rFonts w:ascii="標楷體" w:eastAsia="標楷體" w:hAnsi="標楷體"/>
          <w:sz w:val="28"/>
        </w:rPr>
        <w:t>5</w:t>
      </w:r>
      <w:r w:rsidR="004366DC" w:rsidRPr="003C6D56">
        <w:rPr>
          <w:rFonts w:ascii="標楷體" w:eastAsia="標楷體" w:hAnsi="標楷體" w:hint="eastAsia"/>
          <w:sz w:val="28"/>
        </w:rPr>
        <w:t>兆</w:t>
      </w:r>
      <w:r w:rsidRPr="003C6D56">
        <w:rPr>
          <w:rFonts w:ascii="標楷體" w:eastAsia="標楷體" w:hAnsi="標楷體" w:hint="eastAsia"/>
          <w:sz w:val="28"/>
        </w:rPr>
        <w:t>元，及提供</w:t>
      </w:r>
      <w:r w:rsidR="00B53725" w:rsidRPr="003C6D56">
        <w:rPr>
          <w:rFonts w:ascii="標楷體" w:eastAsia="標楷體" w:hAnsi="標楷體" w:hint="eastAsia"/>
          <w:sz w:val="28"/>
          <w:lang w:eastAsia="zh-HK"/>
        </w:rPr>
        <w:t>至少</w:t>
      </w:r>
      <w:r w:rsidRPr="003C6D56">
        <w:rPr>
          <w:rFonts w:ascii="標楷體" w:eastAsia="標楷體" w:hAnsi="標楷體"/>
          <w:sz w:val="28"/>
        </w:rPr>
        <w:t>1</w:t>
      </w:r>
      <w:r w:rsidR="00966EB3" w:rsidRPr="003C6D56">
        <w:rPr>
          <w:rFonts w:ascii="標楷體" w:eastAsia="標楷體" w:hAnsi="標楷體"/>
          <w:sz w:val="28"/>
        </w:rPr>
        <w:t>7</w:t>
      </w:r>
      <w:r w:rsidR="00DD3D6E" w:rsidRPr="003C6D56">
        <w:rPr>
          <w:rFonts w:ascii="標楷體" w:eastAsia="標楷體" w:hAnsi="標楷體"/>
          <w:sz w:val="28"/>
        </w:rPr>
        <w:t>9</w:t>
      </w:r>
      <w:r w:rsidR="004D614D" w:rsidRPr="003C6D56">
        <w:rPr>
          <w:rFonts w:ascii="標楷體" w:eastAsia="標楷體" w:hAnsi="標楷體" w:hint="eastAsia"/>
          <w:sz w:val="28"/>
        </w:rPr>
        <w:t>,</w:t>
      </w:r>
      <w:r w:rsidR="00DD3D6E" w:rsidRPr="003C6D56">
        <w:rPr>
          <w:rFonts w:ascii="標楷體" w:eastAsia="標楷體" w:hAnsi="標楷體"/>
          <w:sz w:val="28"/>
        </w:rPr>
        <w:t>722</w:t>
      </w:r>
      <w:r w:rsidRPr="003C6D56">
        <w:rPr>
          <w:rFonts w:ascii="標楷體" w:eastAsia="標楷體" w:hAnsi="標楷體" w:hint="eastAsia"/>
          <w:sz w:val="28"/>
        </w:rPr>
        <w:t>個</w:t>
      </w:r>
      <w:r w:rsidR="008F6D58" w:rsidRPr="003C6D56">
        <w:rPr>
          <w:rFonts w:ascii="標楷體" w:eastAsia="標楷體" w:hAnsi="標楷體" w:hint="eastAsia"/>
          <w:sz w:val="28"/>
          <w:lang w:eastAsia="zh-HK"/>
        </w:rPr>
        <w:t>以上</w:t>
      </w:r>
      <w:r w:rsidRPr="003C6D56">
        <w:rPr>
          <w:rFonts w:ascii="標楷體" w:eastAsia="標楷體" w:hAnsi="標楷體" w:hint="eastAsia"/>
          <w:sz w:val="28"/>
        </w:rPr>
        <w:t>就業機會。</w:t>
      </w:r>
    </w:p>
    <w:p w:rsidR="00A25D23" w:rsidRPr="003C6D56" w:rsidRDefault="00A25D23" w:rsidP="008174B5">
      <w:pPr>
        <w:adjustRightInd w:val="0"/>
        <w:snapToGrid w:val="0"/>
        <w:spacing w:line="450" w:lineRule="atLeast"/>
        <w:ind w:leftChars="770" w:left="1848" w:right="-57" w:firstLineChars="200" w:firstLine="560"/>
        <w:rPr>
          <w:rFonts w:ascii="標楷體" w:eastAsia="標楷體" w:hAnsi="標楷體"/>
          <w:sz w:val="28"/>
        </w:rPr>
      </w:pPr>
    </w:p>
    <w:p w:rsidR="007D0D1E" w:rsidRPr="003C6D56" w:rsidRDefault="007D0D1E" w:rsidP="008174B5">
      <w:pPr>
        <w:adjustRightInd w:val="0"/>
        <w:snapToGrid w:val="0"/>
        <w:spacing w:line="450" w:lineRule="atLeast"/>
        <w:ind w:leftChars="770" w:left="1848" w:right="-57" w:firstLineChars="200" w:firstLine="560"/>
        <w:rPr>
          <w:rFonts w:ascii="標楷體" w:eastAsia="標楷體" w:hAnsi="標楷體"/>
          <w:sz w:val="28"/>
        </w:rPr>
      </w:pPr>
    </w:p>
    <w:p w:rsidR="001F1E25" w:rsidRPr="003C6D56" w:rsidRDefault="001F1E25" w:rsidP="00EE6D9B">
      <w:pPr>
        <w:snapToGrid w:val="0"/>
        <w:spacing w:line="480" w:lineRule="exact"/>
        <w:ind w:right="40" w:firstLineChars="455" w:firstLine="1274"/>
        <w:jc w:val="both"/>
        <w:rPr>
          <w:rFonts w:ascii="標楷體" w:eastAsia="標楷體" w:hAnsi="標楷體"/>
          <w:sz w:val="28"/>
        </w:rPr>
      </w:pPr>
      <w:r w:rsidRPr="003C6D56">
        <w:rPr>
          <w:rFonts w:ascii="標楷體" w:eastAsia="標楷體" w:hAnsi="標楷體" w:hint="eastAsia"/>
          <w:sz w:val="28"/>
        </w:rPr>
        <w:t>2</w:t>
      </w:r>
      <w:r w:rsidRPr="003C6D56">
        <w:rPr>
          <w:rFonts w:ascii="標楷體" w:eastAsia="標楷體" w:hAnsi="標楷體"/>
          <w:sz w:val="28"/>
        </w:rPr>
        <w:t>.</w:t>
      </w:r>
      <w:r w:rsidR="00FA62A1" w:rsidRPr="003C6D56">
        <w:rPr>
          <w:rFonts w:ascii="標楷體" w:eastAsia="標楷體" w:hAnsi="標楷體" w:hint="eastAsia"/>
          <w:sz w:val="28"/>
        </w:rPr>
        <w:t>新</w:t>
      </w:r>
      <w:r w:rsidRPr="003C6D56">
        <w:rPr>
          <w:rFonts w:ascii="標楷體" w:eastAsia="標楷體" w:hAnsi="標楷體" w:hint="eastAsia"/>
          <w:sz w:val="28"/>
        </w:rPr>
        <w:t>竹科</w:t>
      </w:r>
      <w:r w:rsidR="00FA62A1" w:rsidRPr="003C6D56">
        <w:rPr>
          <w:rFonts w:ascii="標楷體" w:eastAsia="標楷體" w:hAnsi="標楷體" w:hint="eastAsia"/>
          <w:sz w:val="28"/>
        </w:rPr>
        <w:t>學園區</w:t>
      </w:r>
      <w:r w:rsidRPr="003C6D56">
        <w:rPr>
          <w:rFonts w:ascii="標楷體" w:eastAsia="標楷體" w:hAnsi="標楷體" w:hint="eastAsia"/>
          <w:sz w:val="28"/>
        </w:rPr>
        <w:t>實驗中學建設計畫</w:t>
      </w:r>
    </w:p>
    <w:p w:rsidR="001F1E25" w:rsidRPr="003C6D56" w:rsidRDefault="001F1E25" w:rsidP="007D7799">
      <w:pPr>
        <w:snapToGrid w:val="0"/>
        <w:spacing w:line="480" w:lineRule="exact"/>
        <w:ind w:right="40" w:firstLineChars="500" w:firstLine="1400"/>
        <w:jc w:val="both"/>
        <w:rPr>
          <w:rFonts w:ascii="標楷體" w:eastAsia="標楷體" w:hAnsi="標楷體"/>
          <w:sz w:val="28"/>
        </w:rPr>
      </w:pPr>
      <w:r w:rsidRPr="003C6D56">
        <w:rPr>
          <w:rFonts w:ascii="標楷體" w:eastAsia="標楷體" w:hAnsi="標楷體" w:hint="eastAsia"/>
          <w:sz w:val="28"/>
        </w:rPr>
        <w:t>(1)計畫目的：</w:t>
      </w:r>
    </w:p>
    <w:p w:rsidR="00EE6D9B" w:rsidRPr="003C6D56" w:rsidRDefault="001F1E25" w:rsidP="009C2B05">
      <w:pPr>
        <w:adjustRightInd w:val="0"/>
        <w:snapToGrid w:val="0"/>
        <w:spacing w:before="50" w:line="420" w:lineRule="exact"/>
        <w:ind w:leftChars="767" w:left="1841" w:right="-57" w:firstLineChars="213" w:firstLine="596"/>
        <w:jc w:val="both"/>
        <w:rPr>
          <w:rFonts w:ascii="標楷體" w:eastAsia="標楷體" w:hAnsi="標楷體"/>
          <w:sz w:val="28"/>
        </w:rPr>
      </w:pPr>
      <w:r w:rsidRPr="003C6D56">
        <w:rPr>
          <w:rFonts w:ascii="標楷體" w:eastAsia="標楷體" w:hAnsi="標楷體" w:hint="eastAsia"/>
          <w:sz w:val="28"/>
        </w:rPr>
        <w:t>解決科學園區</w:t>
      </w:r>
      <w:r w:rsidRPr="003C6D56">
        <w:rPr>
          <w:rFonts w:ascii="標楷體" w:eastAsia="標楷體" w:hAnsi="標楷體"/>
          <w:sz w:val="28"/>
        </w:rPr>
        <w:t>事業單位、投資廠商、政府機關、學術研究機構及歸國學人子女就學</w:t>
      </w:r>
      <w:r w:rsidRPr="003C6D56">
        <w:rPr>
          <w:rFonts w:ascii="標楷體" w:eastAsia="標楷體" w:hAnsi="標楷體" w:hint="eastAsia"/>
          <w:sz w:val="28"/>
        </w:rPr>
        <w:t>需求</w:t>
      </w:r>
      <w:r w:rsidR="009C2B05" w:rsidRPr="003C6D56">
        <w:rPr>
          <w:rFonts w:ascii="標楷體" w:eastAsia="標楷體" w:hAnsi="標楷體" w:hint="eastAsia"/>
          <w:sz w:val="28"/>
        </w:rPr>
        <w:t>；</w:t>
      </w:r>
      <w:r w:rsidRPr="003C6D56">
        <w:rPr>
          <w:rFonts w:ascii="標楷體" w:eastAsia="標楷體" w:hAnsi="標楷體" w:hint="eastAsia"/>
          <w:sz w:val="28"/>
        </w:rPr>
        <w:t>配合行政院</w:t>
      </w:r>
      <w:proofErr w:type="gramStart"/>
      <w:r w:rsidRPr="003C6D56">
        <w:rPr>
          <w:rFonts w:ascii="標楷體" w:eastAsia="標楷體" w:hAnsi="標楷體" w:hint="eastAsia"/>
          <w:sz w:val="28"/>
        </w:rPr>
        <w:t>海外攬才政策</w:t>
      </w:r>
      <w:proofErr w:type="gramEnd"/>
      <w:r w:rsidRPr="003C6D56">
        <w:rPr>
          <w:rFonts w:ascii="標楷體" w:eastAsia="標楷體" w:hAnsi="標楷體" w:hint="eastAsia"/>
          <w:sz w:val="28"/>
        </w:rPr>
        <w:t>，提供符合國際水準之教育資源，以利銜接國內或僑居地之教育，解決延攬人才子女就學需求，並培養雙語言雙文化之人才。</w:t>
      </w:r>
    </w:p>
    <w:p w:rsidR="001F1E25" w:rsidRPr="003C6D56" w:rsidRDefault="001F1E25" w:rsidP="00663C47">
      <w:pPr>
        <w:adjustRightInd w:val="0"/>
        <w:snapToGrid w:val="0"/>
        <w:spacing w:before="50" w:line="420" w:lineRule="exact"/>
        <w:ind w:leftChars="767" w:left="1841" w:right="-57"/>
        <w:jc w:val="both"/>
        <w:rPr>
          <w:rFonts w:ascii="標楷體" w:eastAsia="標楷體" w:hAnsi="標楷體"/>
          <w:sz w:val="28"/>
        </w:rPr>
      </w:pPr>
      <w:r w:rsidRPr="003C6D56">
        <w:rPr>
          <w:rFonts w:ascii="標楷體" w:eastAsia="標楷體" w:hAnsi="標楷體" w:hint="eastAsia"/>
          <w:sz w:val="28"/>
        </w:rPr>
        <w:t>為配合行政院</w:t>
      </w:r>
      <w:proofErr w:type="gramStart"/>
      <w:r w:rsidRPr="003C6D56">
        <w:rPr>
          <w:rFonts w:ascii="標楷體" w:eastAsia="標楷體" w:hAnsi="標楷體" w:hint="eastAsia"/>
          <w:sz w:val="28"/>
        </w:rPr>
        <w:t>海外攬才政策</w:t>
      </w:r>
      <w:proofErr w:type="gramEnd"/>
      <w:r w:rsidRPr="003C6D56">
        <w:rPr>
          <w:rFonts w:ascii="標楷體" w:eastAsia="標楷體" w:hAnsi="標楷體" w:hint="eastAsia"/>
          <w:sz w:val="28"/>
        </w:rPr>
        <w:t>，竹科實中因應二階段增班規劃</w:t>
      </w:r>
    </w:p>
    <w:p w:rsidR="001F1E25" w:rsidRPr="003C6D56" w:rsidRDefault="001F1E25" w:rsidP="00893DD9">
      <w:pPr>
        <w:snapToGrid w:val="0"/>
        <w:spacing w:line="460" w:lineRule="exact"/>
        <w:ind w:leftChars="768" w:left="1857" w:right="40" w:hangingChars="5" w:hanging="14"/>
        <w:rPr>
          <w:rFonts w:ascii="標楷體" w:eastAsia="標楷體" w:hAnsi="標楷體"/>
          <w:sz w:val="28"/>
        </w:rPr>
      </w:pPr>
      <w:r w:rsidRPr="003C6D56">
        <w:rPr>
          <w:rFonts w:ascii="標楷體" w:eastAsia="標楷體" w:hAnsi="標楷體" w:hint="eastAsia"/>
          <w:sz w:val="28"/>
        </w:rPr>
        <w:t>第一階段：幼兒園部自108至109學年度，中班與大班逐年增1班，共2班</w:t>
      </w:r>
      <w:r w:rsidR="00EE6D9B" w:rsidRPr="003C6D56">
        <w:rPr>
          <w:rFonts w:ascii="標楷體" w:eastAsia="標楷體" w:hAnsi="標楷體" w:hint="eastAsia"/>
          <w:sz w:val="28"/>
        </w:rPr>
        <w:t>、</w:t>
      </w:r>
      <w:r w:rsidRPr="003C6D56">
        <w:rPr>
          <w:rFonts w:ascii="標楷體" w:eastAsia="標楷體" w:hAnsi="標楷體" w:hint="eastAsia"/>
          <w:sz w:val="28"/>
        </w:rPr>
        <w:t>國小部自108至113學年度，1至6年級逐年增1班，共6班</w:t>
      </w:r>
      <w:r w:rsidR="00EE6D9B" w:rsidRPr="003C6D56">
        <w:rPr>
          <w:rFonts w:ascii="標楷體" w:eastAsia="標楷體" w:hAnsi="標楷體" w:hint="eastAsia"/>
          <w:sz w:val="28"/>
        </w:rPr>
        <w:t>。</w:t>
      </w:r>
    </w:p>
    <w:p w:rsidR="001F1E25" w:rsidRPr="003C6D56" w:rsidRDefault="001F1E25" w:rsidP="00893DD9">
      <w:pPr>
        <w:snapToGrid w:val="0"/>
        <w:spacing w:line="460" w:lineRule="exact"/>
        <w:ind w:leftChars="767" w:left="1841" w:right="40" w:firstLine="2"/>
        <w:rPr>
          <w:rFonts w:ascii="標楷體" w:eastAsia="標楷體" w:hAnsi="標楷體"/>
          <w:sz w:val="28"/>
        </w:rPr>
      </w:pPr>
      <w:r w:rsidRPr="003C6D56">
        <w:rPr>
          <w:rFonts w:ascii="標楷體" w:eastAsia="標楷體" w:hAnsi="標楷體" w:hint="eastAsia"/>
          <w:sz w:val="28"/>
        </w:rPr>
        <w:t>第二階段：國中部自113至115學年度，7至9年級逐年增2班，共6班</w:t>
      </w:r>
      <w:r w:rsidR="00EE6D9B" w:rsidRPr="003C6D56">
        <w:rPr>
          <w:rFonts w:ascii="標楷體" w:eastAsia="標楷體" w:hAnsi="標楷體" w:hint="eastAsia"/>
          <w:sz w:val="28"/>
        </w:rPr>
        <w:t>。</w:t>
      </w:r>
    </w:p>
    <w:p w:rsidR="001F1E25" w:rsidRPr="003C6D56" w:rsidRDefault="001F1E25" w:rsidP="00663C47">
      <w:pPr>
        <w:adjustRightInd w:val="0"/>
        <w:snapToGrid w:val="0"/>
        <w:spacing w:before="50" w:line="420" w:lineRule="exact"/>
        <w:ind w:leftChars="767" w:left="1841" w:right="-57" w:firstLineChars="203" w:firstLine="568"/>
        <w:jc w:val="both"/>
        <w:rPr>
          <w:rFonts w:ascii="標楷體" w:eastAsia="標楷體" w:hAnsi="標楷體"/>
          <w:sz w:val="28"/>
        </w:rPr>
      </w:pPr>
      <w:r w:rsidRPr="003C6D56">
        <w:rPr>
          <w:rFonts w:ascii="標楷體" w:eastAsia="標楷體" w:hAnsi="標楷體" w:hint="eastAsia"/>
          <w:sz w:val="28"/>
        </w:rPr>
        <w:t>由於二階段增班，致各部教室空間不足，為因應未來陸續增班之各式教室需求、教師辦公室、相關學生使用的教學空間及服務空間需求，乃著手進行綜合教學大樓中長程之規劃興建申請。</w:t>
      </w:r>
    </w:p>
    <w:p w:rsidR="001F1E25" w:rsidRPr="003C6D56" w:rsidRDefault="001F1E25" w:rsidP="00EE6D9B">
      <w:pPr>
        <w:snapToGrid w:val="0"/>
        <w:spacing w:line="480" w:lineRule="exact"/>
        <w:ind w:right="40" w:firstLineChars="500" w:firstLine="1400"/>
        <w:jc w:val="both"/>
        <w:rPr>
          <w:rFonts w:ascii="標楷體" w:eastAsia="標楷體" w:hAnsi="標楷體"/>
          <w:sz w:val="28"/>
        </w:rPr>
      </w:pPr>
      <w:r w:rsidRPr="003C6D56">
        <w:rPr>
          <w:rFonts w:ascii="標楷體" w:eastAsia="標楷體" w:hAnsi="標楷體" w:hint="eastAsia"/>
          <w:sz w:val="28"/>
        </w:rPr>
        <w:t>(2)計畫內容：</w:t>
      </w:r>
    </w:p>
    <w:p w:rsidR="001F1E25" w:rsidRPr="003C6D56" w:rsidRDefault="001F1E25" w:rsidP="00663C47">
      <w:pPr>
        <w:adjustRightInd w:val="0"/>
        <w:snapToGrid w:val="0"/>
        <w:spacing w:before="50" w:line="420" w:lineRule="exact"/>
        <w:ind w:leftChars="767" w:left="1841" w:right="-57" w:firstLineChars="213" w:firstLine="596"/>
        <w:jc w:val="both"/>
        <w:rPr>
          <w:rFonts w:ascii="標楷體" w:eastAsia="標楷體" w:hAnsi="標楷體"/>
          <w:sz w:val="28"/>
        </w:rPr>
      </w:pPr>
      <w:r w:rsidRPr="003C6D56">
        <w:rPr>
          <w:rFonts w:ascii="標楷體" w:eastAsia="標楷體" w:hAnsi="標楷體" w:hint="eastAsia"/>
          <w:sz w:val="28"/>
        </w:rPr>
        <w:t>綜合教學大樓預定位置為現有學生宿舍</w:t>
      </w:r>
      <w:proofErr w:type="gramStart"/>
      <w:r w:rsidRPr="003C6D56">
        <w:rPr>
          <w:rFonts w:ascii="標楷體" w:eastAsia="標楷體" w:hAnsi="標楷體" w:hint="eastAsia"/>
          <w:sz w:val="28"/>
        </w:rPr>
        <w:t>旁之滯洪水池</w:t>
      </w:r>
      <w:proofErr w:type="gramEnd"/>
      <w:r w:rsidRPr="003C6D56">
        <w:rPr>
          <w:rFonts w:ascii="標楷體" w:eastAsia="標楷體" w:hAnsi="標楷體" w:hint="eastAsia"/>
          <w:sz w:val="28"/>
        </w:rPr>
        <w:t>延伸至教職員宿舍後方空地，基地形狀</w:t>
      </w:r>
      <w:proofErr w:type="gramStart"/>
      <w:r w:rsidRPr="003C6D56">
        <w:rPr>
          <w:rFonts w:ascii="標楷體" w:eastAsia="標楷體" w:hAnsi="標楷體" w:hint="eastAsia"/>
          <w:sz w:val="28"/>
        </w:rPr>
        <w:t>為非方</w:t>
      </w:r>
      <w:proofErr w:type="gramEnd"/>
      <w:r w:rsidRPr="003C6D56">
        <w:rPr>
          <w:rFonts w:ascii="標楷體" w:eastAsia="標楷體" w:hAnsi="標楷體" w:hint="eastAsia"/>
          <w:sz w:val="28"/>
        </w:rPr>
        <w:t>整的幾何形狀。基地位於校區</w:t>
      </w:r>
      <w:proofErr w:type="gramStart"/>
      <w:r w:rsidRPr="003C6D56">
        <w:rPr>
          <w:rFonts w:ascii="標楷體" w:eastAsia="標楷體" w:hAnsi="標楷體" w:hint="eastAsia"/>
          <w:sz w:val="28"/>
        </w:rPr>
        <w:t>東側，</w:t>
      </w:r>
      <w:proofErr w:type="gramEnd"/>
      <w:r w:rsidRPr="003C6D56">
        <w:rPr>
          <w:rFonts w:ascii="標楷體" w:eastAsia="標楷體" w:hAnsi="標楷體" w:hint="eastAsia"/>
          <w:sz w:val="28"/>
        </w:rPr>
        <w:t>緊鄰介壽路側圍牆，與介壽路之間有高度</w:t>
      </w:r>
      <w:r w:rsidRPr="003C6D56">
        <w:rPr>
          <w:rFonts w:ascii="標楷體" w:eastAsia="標楷體" w:hAnsi="標楷體"/>
          <w:sz w:val="28"/>
        </w:rPr>
        <w:t>4</w:t>
      </w:r>
      <w:r w:rsidRPr="003C6D56">
        <w:rPr>
          <w:rFonts w:ascii="標楷體" w:eastAsia="標楷體" w:hAnsi="標楷體" w:hint="eastAsia"/>
          <w:sz w:val="28"/>
        </w:rPr>
        <w:t>至</w:t>
      </w:r>
      <w:r w:rsidRPr="003C6D56">
        <w:rPr>
          <w:rFonts w:ascii="標楷體" w:eastAsia="標楷體" w:hAnsi="標楷體"/>
          <w:sz w:val="28"/>
        </w:rPr>
        <w:t>5</w:t>
      </w:r>
      <w:r w:rsidRPr="003C6D56">
        <w:rPr>
          <w:rFonts w:ascii="標楷體" w:eastAsia="標楷體" w:hAnsi="標楷體" w:hint="eastAsia"/>
          <w:sz w:val="28"/>
        </w:rPr>
        <w:t>米之綠化土坡及密集種植之榕樹隔離，基地西側鄰接校區內部道路，該道路主要連接校園主入口圓環以及校區北側校舍及停車空間。</w:t>
      </w:r>
    </w:p>
    <w:p w:rsidR="001F1E25" w:rsidRPr="003C6D56" w:rsidRDefault="001F1E25" w:rsidP="00663C47">
      <w:pPr>
        <w:adjustRightInd w:val="0"/>
        <w:snapToGrid w:val="0"/>
        <w:spacing w:before="50" w:line="420" w:lineRule="exact"/>
        <w:ind w:leftChars="767" w:left="1841" w:right="-57" w:firstLineChars="202" w:firstLine="566"/>
        <w:jc w:val="both"/>
        <w:rPr>
          <w:rFonts w:ascii="標楷體" w:eastAsia="標楷體" w:hAnsi="標楷體"/>
          <w:sz w:val="28"/>
        </w:rPr>
      </w:pPr>
      <w:r w:rsidRPr="003C6D56">
        <w:rPr>
          <w:rFonts w:ascii="標楷體" w:eastAsia="標楷體" w:hAnsi="標楷體" w:hint="eastAsia"/>
          <w:sz w:val="28"/>
        </w:rPr>
        <w:t>基地開發受限於南北兩側緊鄰之學生及教職員宿舍，本案</w:t>
      </w:r>
      <w:r w:rsidRPr="003C6D56">
        <w:rPr>
          <w:rFonts w:ascii="標楷體" w:eastAsia="標楷體" w:hAnsi="標楷體" w:hint="eastAsia"/>
          <w:sz w:val="28"/>
        </w:rPr>
        <w:lastRenderedPageBreak/>
        <w:t>基地之主要入口面對現有高中部及雙</w:t>
      </w:r>
      <w:proofErr w:type="gramStart"/>
      <w:r w:rsidRPr="003C6D56">
        <w:rPr>
          <w:rFonts w:ascii="標楷體" w:eastAsia="標楷體" w:hAnsi="標楷體" w:hint="eastAsia"/>
          <w:sz w:val="28"/>
        </w:rPr>
        <w:t>語部樓群</w:t>
      </w:r>
      <w:proofErr w:type="gramEnd"/>
      <w:r w:rsidRPr="003C6D56">
        <w:rPr>
          <w:rFonts w:ascii="標楷體" w:eastAsia="標楷體" w:hAnsi="標楷體" w:hint="eastAsia"/>
          <w:sz w:val="28"/>
        </w:rPr>
        <w:t>之間的林蔭步道軸線，本大樓也將成為此軸線端點之主要視覺焦點。</w:t>
      </w:r>
    </w:p>
    <w:p w:rsidR="001F1E25" w:rsidRPr="003C6D56" w:rsidRDefault="001F1E25" w:rsidP="00663C47">
      <w:pPr>
        <w:adjustRightInd w:val="0"/>
        <w:snapToGrid w:val="0"/>
        <w:spacing w:before="50" w:line="420" w:lineRule="exact"/>
        <w:ind w:leftChars="767" w:left="1841" w:right="-57" w:firstLineChars="219" w:firstLine="613"/>
        <w:jc w:val="both"/>
        <w:rPr>
          <w:rFonts w:ascii="標楷體" w:eastAsia="標楷體" w:hAnsi="標楷體"/>
          <w:sz w:val="28"/>
        </w:rPr>
      </w:pPr>
      <w:r w:rsidRPr="003C6D56">
        <w:rPr>
          <w:rFonts w:ascii="標楷體" w:eastAsia="標楷體" w:hAnsi="標楷體" w:hint="eastAsia"/>
          <w:sz w:val="28"/>
        </w:rPr>
        <w:t>本計畫預定基地面積約</w:t>
      </w:r>
      <w:r w:rsidR="00E66950" w:rsidRPr="003C6D56">
        <w:rPr>
          <w:rFonts w:ascii="標楷體" w:eastAsia="標楷體" w:hAnsi="標楷體" w:hint="eastAsia"/>
          <w:sz w:val="28"/>
        </w:rPr>
        <w:t>4</w:t>
      </w:r>
      <w:r w:rsidRPr="003C6D56">
        <w:rPr>
          <w:rFonts w:ascii="標楷體" w:eastAsia="標楷體" w:hAnsi="標楷體"/>
          <w:sz w:val="28"/>
        </w:rPr>
        <w:t>,</w:t>
      </w:r>
      <w:r w:rsidR="00E66950" w:rsidRPr="003C6D56">
        <w:rPr>
          <w:rFonts w:ascii="標楷體" w:eastAsia="標楷體" w:hAnsi="標楷體"/>
          <w:sz w:val="28"/>
        </w:rPr>
        <w:t>141</w:t>
      </w:r>
      <w:r w:rsidRPr="003C6D56">
        <w:rPr>
          <w:rFonts w:ascii="標楷體" w:eastAsia="標楷體" w:hAnsi="標楷體" w:hint="eastAsia"/>
          <w:sz w:val="28"/>
        </w:rPr>
        <w:t>平方米，興建地上</w:t>
      </w:r>
      <w:r w:rsidRPr="003C6D56">
        <w:rPr>
          <w:rFonts w:ascii="標楷體" w:eastAsia="標楷體" w:hAnsi="標楷體"/>
          <w:sz w:val="28"/>
        </w:rPr>
        <w:t>5</w:t>
      </w:r>
      <w:r w:rsidRPr="003C6D56">
        <w:rPr>
          <w:rFonts w:ascii="標楷體" w:eastAsia="標楷體" w:hAnsi="標楷體" w:hint="eastAsia"/>
          <w:sz w:val="28"/>
        </w:rPr>
        <w:t>層、地下</w:t>
      </w:r>
      <w:r w:rsidRPr="003C6D56">
        <w:rPr>
          <w:rFonts w:ascii="標楷體" w:eastAsia="標楷體" w:hAnsi="標楷體"/>
          <w:sz w:val="28"/>
        </w:rPr>
        <w:t>1</w:t>
      </w:r>
      <w:r w:rsidRPr="003C6D56">
        <w:rPr>
          <w:rFonts w:ascii="標楷體" w:eastAsia="標楷體" w:hAnsi="標楷體" w:hint="eastAsia"/>
          <w:sz w:val="28"/>
        </w:rPr>
        <w:t>層之鋼筋混凝土構造大樓，樓地板面積約為</w:t>
      </w:r>
      <w:r w:rsidR="00073A21" w:rsidRPr="003C6D56">
        <w:rPr>
          <w:rFonts w:ascii="標楷體" w:eastAsia="標楷體" w:hAnsi="標楷體" w:hint="eastAsia"/>
          <w:sz w:val="28"/>
        </w:rPr>
        <w:t>1</w:t>
      </w:r>
      <w:r w:rsidR="00073A21" w:rsidRPr="003C6D56">
        <w:rPr>
          <w:rFonts w:ascii="標楷體" w:eastAsia="標楷體" w:hAnsi="標楷體"/>
          <w:sz w:val="28"/>
        </w:rPr>
        <w:t>0</w:t>
      </w:r>
      <w:r w:rsidRPr="003C6D56">
        <w:rPr>
          <w:rFonts w:ascii="標楷體" w:eastAsia="標楷體" w:hAnsi="標楷體"/>
          <w:sz w:val="28"/>
        </w:rPr>
        <w:t>,</w:t>
      </w:r>
      <w:r w:rsidR="00073A21" w:rsidRPr="003C6D56">
        <w:rPr>
          <w:rFonts w:ascii="標楷體" w:eastAsia="標楷體" w:hAnsi="標楷體"/>
          <w:sz w:val="28"/>
        </w:rPr>
        <w:t>100</w:t>
      </w:r>
      <w:r w:rsidRPr="003C6D56">
        <w:rPr>
          <w:rFonts w:ascii="標楷體" w:eastAsia="標楷體" w:hAnsi="標楷體" w:hint="eastAsia"/>
          <w:sz w:val="28"/>
        </w:rPr>
        <w:t>平方米，綜合教學大樓所需之空間項目包括普通教室、專科教室、特色教室、展演空間、社團活動、共享空間、教材準備、管理服務空間及戶外景觀空間。</w:t>
      </w:r>
    </w:p>
    <w:p w:rsidR="003C2F21" w:rsidRPr="003C6D56" w:rsidRDefault="001F1E25" w:rsidP="00BE0784">
      <w:pPr>
        <w:tabs>
          <w:tab w:val="left" w:pos="1418"/>
          <w:tab w:val="left" w:pos="1843"/>
        </w:tabs>
        <w:snapToGrid w:val="0"/>
        <w:spacing w:line="420" w:lineRule="exact"/>
        <w:ind w:left="3430" w:right="40" w:hangingChars="1225" w:hanging="3430"/>
        <w:jc w:val="both"/>
        <w:rPr>
          <w:rFonts w:ascii="標楷體" w:eastAsia="標楷體" w:hAnsi="標楷體"/>
          <w:sz w:val="28"/>
        </w:rPr>
      </w:pPr>
      <w:r w:rsidRPr="003C6D56">
        <w:rPr>
          <w:rFonts w:ascii="標楷體" w:eastAsia="標楷體" w:hAnsi="標楷體" w:hint="eastAsia"/>
          <w:sz w:val="28"/>
        </w:rPr>
        <w:t xml:space="preserve">      </w:t>
      </w:r>
      <w:r w:rsidR="00002225" w:rsidRPr="003C6D56">
        <w:rPr>
          <w:rFonts w:ascii="標楷體" w:eastAsia="標楷體" w:hAnsi="標楷體"/>
          <w:sz w:val="28"/>
        </w:rPr>
        <w:t xml:space="preserve">    </w:t>
      </w:r>
      <w:r w:rsidRPr="003C6D56">
        <w:rPr>
          <w:rFonts w:ascii="標楷體" w:eastAsia="標楷體" w:hAnsi="標楷體" w:hint="eastAsia"/>
          <w:sz w:val="28"/>
        </w:rPr>
        <w:t>(3)計畫期間：自1</w:t>
      </w:r>
      <w:r w:rsidRPr="003C6D56">
        <w:rPr>
          <w:rFonts w:ascii="標楷體" w:eastAsia="標楷體" w:hAnsi="標楷體"/>
          <w:sz w:val="28"/>
        </w:rPr>
        <w:t>10</w:t>
      </w:r>
      <w:r w:rsidRPr="003C6D56">
        <w:rPr>
          <w:rFonts w:ascii="標楷體" w:eastAsia="標楷體" w:hAnsi="標楷體" w:hint="eastAsia"/>
          <w:sz w:val="28"/>
        </w:rPr>
        <w:t>年</w:t>
      </w:r>
      <w:r w:rsidR="00073A21" w:rsidRPr="003C6D56">
        <w:rPr>
          <w:rFonts w:ascii="標楷體" w:eastAsia="標楷體" w:hAnsi="標楷體" w:hint="eastAsia"/>
          <w:sz w:val="28"/>
        </w:rPr>
        <w:t>4</w:t>
      </w:r>
      <w:r w:rsidRPr="003C6D56">
        <w:rPr>
          <w:rFonts w:ascii="標楷體" w:eastAsia="標楷體" w:hAnsi="標楷體" w:hint="eastAsia"/>
          <w:sz w:val="28"/>
        </w:rPr>
        <w:t>月起至11</w:t>
      </w:r>
      <w:r w:rsidR="00073A21" w:rsidRPr="003C6D56">
        <w:rPr>
          <w:rFonts w:ascii="標楷體" w:eastAsia="標楷體" w:hAnsi="標楷體"/>
          <w:sz w:val="28"/>
        </w:rPr>
        <w:t>5</w:t>
      </w:r>
      <w:r w:rsidRPr="003C6D56">
        <w:rPr>
          <w:rFonts w:ascii="標楷體" w:eastAsia="標楷體" w:hAnsi="標楷體" w:hint="eastAsia"/>
          <w:sz w:val="28"/>
        </w:rPr>
        <w:t>年</w:t>
      </w:r>
      <w:r w:rsidR="00073A21" w:rsidRPr="003C6D56">
        <w:rPr>
          <w:rFonts w:ascii="標楷體" w:eastAsia="標楷體" w:hAnsi="標楷體" w:hint="eastAsia"/>
          <w:sz w:val="28"/>
        </w:rPr>
        <w:t>1</w:t>
      </w:r>
      <w:r w:rsidR="00073A21" w:rsidRPr="003C6D56">
        <w:rPr>
          <w:rFonts w:ascii="標楷體" w:eastAsia="標楷體" w:hAnsi="標楷體"/>
          <w:sz w:val="28"/>
        </w:rPr>
        <w:t>1</w:t>
      </w:r>
      <w:r w:rsidRPr="003C6D56">
        <w:rPr>
          <w:rFonts w:ascii="標楷體" w:eastAsia="標楷體" w:hAnsi="標楷體" w:hint="eastAsia"/>
          <w:sz w:val="28"/>
        </w:rPr>
        <w:t>月止，共計</w:t>
      </w:r>
      <w:r w:rsidR="00073A21" w:rsidRPr="003C6D56">
        <w:rPr>
          <w:rFonts w:ascii="標楷體" w:eastAsia="標楷體" w:hAnsi="標楷體" w:hint="eastAsia"/>
          <w:sz w:val="28"/>
        </w:rPr>
        <w:t>5</w:t>
      </w:r>
      <w:r w:rsidRPr="003C6D56">
        <w:rPr>
          <w:rFonts w:ascii="標楷體" w:eastAsia="標楷體" w:hAnsi="標楷體" w:hint="eastAsia"/>
          <w:sz w:val="28"/>
        </w:rPr>
        <w:t>年</w:t>
      </w:r>
      <w:r w:rsidR="00073A21" w:rsidRPr="003C6D56">
        <w:rPr>
          <w:rFonts w:ascii="標楷體" w:eastAsia="標楷體" w:hAnsi="標楷體" w:hint="eastAsia"/>
          <w:sz w:val="28"/>
        </w:rPr>
        <w:t>8</w:t>
      </w:r>
      <w:r w:rsidR="003C2F21" w:rsidRPr="003C6D56">
        <w:rPr>
          <w:rFonts w:ascii="標楷體" w:eastAsia="標楷體" w:hAnsi="標楷體" w:hint="eastAsia"/>
          <w:sz w:val="28"/>
        </w:rPr>
        <w:t>個</w:t>
      </w:r>
    </w:p>
    <w:p w:rsidR="001F1E25" w:rsidRPr="003C6D56" w:rsidRDefault="001F1E25" w:rsidP="003C2F21">
      <w:pPr>
        <w:tabs>
          <w:tab w:val="left" w:pos="1418"/>
          <w:tab w:val="left" w:pos="1843"/>
        </w:tabs>
        <w:snapToGrid w:val="0"/>
        <w:spacing w:line="420" w:lineRule="exact"/>
        <w:ind w:right="40" w:firstLineChars="1164" w:firstLine="3259"/>
        <w:jc w:val="both"/>
        <w:rPr>
          <w:rFonts w:ascii="標楷體" w:eastAsia="標楷體" w:hAnsi="標楷體"/>
          <w:sz w:val="28"/>
        </w:rPr>
      </w:pPr>
      <w:r w:rsidRPr="003C6D56">
        <w:rPr>
          <w:rFonts w:ascii="標楷體" w:eastAsia="標楷體" w:hAnsi="標楷體" w:hint="eastAsia"/>
          <w:sz w:val="28"/>
        </w:rPr>
        <w:t>月。</w:t>
      </w:r>
    </w:p>
    <w:p w:rsidR="0057389A" w:rsidRPr="003C6D56" w:rsidRDefault="0057389A" w:rsidP="00BE0784">
      <w:pPr>
        <w:tabs>
          <w:tab w:val="left" w:pos="1418"/>
          <w:tab w:val="left" w:pos="1843"/>
        </w:tabs>
        <w:snapToGrid w:val="0"/>
        <w:spacing w:line="420" w:lineRule="exact"/>
        <w:ind w:left="3430" w:right="40" w:hangingChars="1225" w:hanging="3430"/>
        <w:jc w:val="both"/>
        <w:rPr>
          <w:rFonts w:ascii="標楷體" w:eastAsia="標楷體" w:hAnsi="標楷體"/>
          <w:sz w:val="28"/>
        </w:rPr>
      </w:pPr>
    </w:p>
    <w:p w:rsidR="001F1E25" w:rsidRPr="003C6D56" w:rsidRDefault="001F1E25" w:rsidP="00D41CA7">
      <w:pPr>
        <w:snapToGrid w:val="0"/>
        <w:spacing w:line="420" w:lineRule="exact"/>
        <w:ind w:left="499" w:right="40" w:firstLineChars="328" w:firstLine="918"/>
        <w:jc w:val="both"/>
        <w:rPr>
          <w:rFonts w:ascii="標楷體" w:eastAsia="標楷體" w:hAnsi="標楷體"/>
          <w:sz w:val="28"/>
        </w:rPr>
      </w:pPr>
      <w:r w:rsidRPr="003C6D56">
        <w:rPr>
          <w:rFonts w:ascii="標楷體" w:eastAsia="標楷體" w:hAnsi="標楷體" w:hint="eastAsia"/>
          <w:sz w:val="28"/>
        </w:rPr>
        <w:t>(4)計畫投資總額及資金來源：</w:t>
      </w:r>
    </w:p>
    <w:p w:rsidR="001F1E25" w:rsidRPr="003C6D56" w:rsidRDefault="001F1E25" w:rsidP="001F1E25">
      <w:pPr>
        <w:snapToGrid w:val="0"/>
        <w:spacing w:line="440" w:lineRule="exact"/>
        <w:ind w:right="40"/>
        <w:rPr>
          <w:rFonts w:ascii="標楷體" w:eastAsia="標楷體" w:hAnsi="標楷體"/>
        </w:rPr>
      </w:pPr>
      <w:r w:rsidRPr="003C6D56">
        <w:rPr>
          <w:rFonts w:ascii="標楷體" w:eastAsia="標楷體" w:hAnsi="標楷體" w:hint="eastAsia"/>
          <w:sz w:val="28"/>
        </w:rPr>
        <w:t xml:space="preserve">                                        </w:t>
      </w:r>
      <w:r w:rsidRPr="003C6D56">
        <w:rPr>
          <w:rFonts w:ascii="標楷體" w:eastAsia="標楷體" w:hAnsi="標楷體"/>
          <w:sz w:val="28"/>
        </w:rPr>
        <w:t xml:space="preserve">     </w:t>
      </w:r>
      <w:r w:rsidR="007D7799" w:rsidRPr="003C6D56">
        <w:rPr>
          <w:rFonts w:ascii="標楷體" w:eastAsia="標楷體" w:hAnsi="標楷體"/>
          <w:sz w:val="28"/>
        </w:rPr>
        <w:t xml:space="preserve">      </w:t>
      </w:r>
      <w:r w:rsidRPr="003C6D56">
        <w:rPr>
          <w:rFonts w:ascii="標楷體" w:eastAsia="標楷體" w:hAnsi="標楷體"/>
          <w:sz w:val="28"/>
        </w:rPr>
        <w:t xml:space="preserve"> </w:t>
      </w:r>
      <w:r w:rsidRPr="003C6D56">
        <w:rPr>
          <w:rFonts w:ascii="標楷體" w:eastAsia="標楷體" w:hAnsi="標楷體" w:hint="eastAsia"/>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BA3614" w:rsidRPr="003C6D56" w:rsidTr="007D77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資金來源</w:t>
            </w:r>
          </w:p>
        </w:tc>
      </w:tr>
      <w:tr w:rsidR="00BA3614" w:rsidRPr="003C6D56" w:rsidTr="007D77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外借資金</w:t>
            </w:r>
          </w:p>
        </w:tc>
      </w:tr>
      <w:tr w:rsidR="00BA3614" w:rsidRPr="003C6D56" w:rsidTr="007D77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國庫撥款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7D7799" w:rsidRPr="003C6D56" w:rsidRDefault="007D7799" w:rsidP="00EE6D9B">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金額</w:t>
            </w:r>
          </w:p>
        </w:tc>
      </w:tr>
      <w:tr w:rsidR="00BA3614" w:rsidRPr="003C6D56"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rPr>
            </w:pPr>
            <w:r w:rsidRPr="003C6D56">
              <w:rPr>
                <w:rFonts w:ascii="標楷體" w:eastAsia="標楷體" w:hAnsi="標楷體" w:hint="eastAsia"/>
              </w:rPr>
              <w:t>1</w:t>
            </w:r>
            <w:r w:rsidRPr="003C6D56">
              <w:rPr>
                <w:rFonts w:ascii="標楷體" w:eastAsia="標楷體" w:hAnsi="標楷體"/>
              </w:rPr>
              <w:t>10</w:t>
            </w:r>
          </w:p>
        </w:tc>
        <w:tc>
          <w:tcPr>
            <w:tcW w:w="1389" w:type="dxa"/>
            <w:tcBorders>
              <w:top w:val="nil"/>
              <w:left w:val="nil"/>
              <w:bottom w:val="single" w:sz="4" w:space="0" w:color="auto"/>
              <w:right w:val="single" w:sz="4" w:space="0" w:color="auto"/>
            </w:tcBorders>
            <w:shd w:val="clear" w:color="auto" w:fill="auto"/>
            <w:noWrap/>
            <w:vAlign w:val="center"/>
          </w:tcPr>
          <w:p w:rsidR="007D7799" w:rsidRPr="003C6D56" w:rsidRDefault="00073A21" w:rsidP="007D7799">
            <w:pPr>
              <w:snapToGrid w:val="0"/>
              <w:spacing w:line="440" w:lineRule="exact"/>
              <w:ind w:right="38"/>
              <w:jc w:val="right"/>
              <w:rPr>
                <w:rFonts w:ascii="標楷體" w:eastAsia="標楷體" w:hAnsi="標楷體"/>
                <w:bCs/>
                <w:szCs w:val="24"/>
              </w:rPr>
            </w:pPr>
            <w:r w:rsidRPr="003C6D56">
              <w:rPr>
                <w:rFonts w:ascii="標楷體" w:eastAsia="標楷體" w:hAnsi="標楷體" w:hint="eastAsia"/>
                <w:bCs/>
                <w:szCs w:val="24"/>
              </w:rPr>
              <w:t>2</w:t>
            </w:r>
            <w:r w:rsidRPr="003C6D56">
              <w:rPr>
                <w:rFonts w:ascii="標楷體" w:eastAsia="標楷體" w:hAnsi="標楷體"/>
                <w:bCs/>
                <w:szCs w:val="24"/>
              </w:rPr>
              <w:t>,782</w:t>
            </w:r>
          </w:p>
        </w:tc>
        <w:tc>
          <w:tcPr>
            <w:tcW w:w="1488" w:type="dxa"/>
            <w:tcBorders>
              <w:top w:val="nil"/>
              <w:left w:val="nil"/>
              <w:bottom w:val="single" w:sz="4" w:space="0" w:color="auto"/>
              <w:right w:val="single" w:sz="4" w:space="0" w:color="auto"/>
            </w:tcBorders>
            <w:shd w:val="clear" w:color="auto" w:fill="auto"/>
            <w:noWrap/>
            <w:vAlign w:val="center"/>
          </w:tcPr>
          <w:p w:rsidR="007D7799" w:rsidRPr="003C6D56" w:rsidRDefault="00073A21" w:rsidP="007D7799">
            <w:pPr>
              <w:snapToGrid w:val="0"/>
              <w:spacing w:line="440" w:lineRule="exact"/>
              <w:ind w:right="38"/>
              <w:jc w:val="right"/>
              <w:rPr>
                <w:rFonts w:ascii="標楷體" w:eastAsia="標楷體" w:hAnsi="標楷體"/>
                <w:bCs/>
                <w:szCs w:val="24"/>
              </w:rPr>
            </w:pPr>
            <w:r w:rsidRPr="003C6D56">
              <w:rPr>
                <w:rFonts w:ascii="標楷體" w:eastAsia="標楷體" w:hAnsi="標楷體" w:hint="eastAsia"/>
                <w:bCs/>
                <w:szCs w:val="24"/>
              </w:rPr>
              <w:t>2</w:t>
            </w:r>
            <w:r w:rsidRPr="003C6D56">
              <w:rPr>
                <w:rFonts w:ascii="標楷體" w:eastAsia="標楷體" w:hAnsi="標楷體"/>
                <w:bCs/>
                <w:szCs w:val="24"/>
              </w:rPr>
              <w:t>,782</w:t>
            </w:r>
          </w:p>
        </w:tc>
        <w:tc>
          <w:tcPr>
            <w:tcW w:w="1488" w:type="dxa"/>
            <w:tcBorders>
              <w:top w:val="nil"/>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right"/>
              <w:rPr>
                <w:rFonts w:ascii="標楷體" w:eastAsia="標楷體" w:hAnsi="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3C6D56" w:rsidRDefault="00073A21" w:rsidP="007D7799">
            <w:pPr>
              <w:snapToGrid w:val="0"/>
              <w:spacing w:line="240" w:lineRule="atLeast"/>
              <w:ind w:right="40"/>
              <w:jc w:val="center"/>
              <w:rPr>
                <w:rFonts w:ascii="標楷體" w:eastAsia="標楷體" w:hAnsi="標楷體"/>
                <w:bCs/>
                <w:sz w:val="20"/>
                <w:szCs w:val="24"/>
              </w:rPr>
            </w:pPr>
            <w:r w:rsidRPr="003C6D56">
              <w:rPr>
                <w:rFonts w:ascii="標楷體" w:eastAsia="標楷體" w:hAnsi="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sz w:val="20"/>
              </w:rPr>
            </w:pPr>
          </w:p>
        </w:tc>
      </w:tr>
      <w:tr w:rsidR="00BA3614" w:rsidRPr="003C6D56"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rPr>
            </w:pPr>
            <w:r w:rsidRPr="003C6D56">
              <w:rPr>
                <w:rFonts w:ascii="標楷體" w:eastAsia="標楷體" w:hAnsi="標楷體" w:hint="eastAsia"/>
              </w:rPr>
              <w:t>1</w:t>
            </w:r>
            <w:r w:rsidRPr="003C6D56">
              <w:rPr>
                <w:rFonts w:ascii="標楷體" w:eastAsia="標楷體" w:hAnsi="標楷體"/>
              </w:rPr>
              <w:t>11</w:t>
            </w:r>
          </w:p>
        </w:tc>
        <w:tc>
          <w:tcPr>
            <w:tcW w:w="1389" w:type="dxa"/>
            <w:tcBorders>
              <w:top w:val="nil"/>
              <w:left w:val="nil"/>
              <w:bottom w:val="single" w:sz="4" w:space="0" w:color="auto"/>
              <w:right w:val="single" w:sz="4" w:space="0" w:color="auto"/>
            </w:tcBorders>
            <w:shd w:val="clear" w:color="auto" w:fill="auto"/>
            <w:noWrap/>
            <w:vAlign w:val="center"/>
          </w:tcPr>
          <w:p w:rsidR="007D7799" w:rsidRPr="003C6D56" w:rsidRDefault="00073A21" w:rsidP="007D7799">
            <w:pPr>
              <w:snapToGrid w:val="0"/>
              <w:spacing w:line="440" w:lineRule="exact"/>
              <w:ind w:right="38"/>
              <w:jc w:val="right"/>
              <w:rPr>
                <w:rFonts w:ascii="標楷體" w:eastAsia="標楷體" w:hAnsi="標楷體"/>
                <w:bCs/>
                <w:szCs w:val="24"/>
              </w:rPr>
            </w:pPr>
            <w:r w:rsidRPr="003C6D56">
              <w:rPr>
                <w:rFonts w:ascii="標楷體" w:eastAsia="標楷體" w:hAnsi="標楷體"/>
                <w:bCs/>
                <w:szCs w:val="24"/>
              </w:rPr>
              <w:t>18</w:t>
            </w:r>
          </w:p>
        </w:tc>
        <w:tc>
          <w:tcPr>
            <w:tcW w:w="1488" w:type="dxa"/>
            <w:tcBorders>
              <w:top w:val="nil"/>
              <w:left w:val="nil"/>
              <w:bottom w:val="single" w:sz="4" w:space="0" w:color="auto"/>
              <w:right w:val="single" w:sz="4" w:space="0" w:color="auto"/>
            </w:tcBorders>
            <w:shd w:val="clear" w:color="auto" w:fill="auto"/>
            <w:noWrap/>
            <w:vAlign w:val="center"/>
          </w:tcPr>
          <w:p w:rsidR="007D7799" w:rsidRPr="003C6D56" w:rsidRDefault="00073A21" w:rsidP="007D7799">
            <w:pPr>
              <w:snapToGrid w:val="0"/>
              <w:spacing w:line="440" w:lineRule="exact"/>
              <w:ind w:right="38"/>
              <w:jc w:val="right"/>
              <w:rPr>
                <w:rFonts w:ascii="標楷體" w:eastAsia="標楷體" w:hAnsi="標楷體"/>
                <w:bCs/>
                <w:szCs w:val="24"/>
              </w:rPr>
            </w:pPr>
            <w:r w:rsidRPr="003C6D56">
              <w:rPr>
                <w:rFonts w:ascii="標楷體" w:eastAsia="標楷體" w:hAnsi="標楷體"/>
                <w:bCs/>
                <w:szCs w:val="24"/>
              </w:rPr>
              <w:t>18</w:t>
            </w:r>
          </w:p>
        </w:tc>
        <w:tc>
          <w:tcPr>
            <w:tcW w:w="1488" w:type="dxa"/>
            <w:tcBorders>
              <w:top w:val="nil"/>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right"/>
              <w:rPr>
                <w:rFonts w:ascii="標楷體" w:eastAsia="標楷體" w:hAnsi="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3C6D56" w:rsidRDefault="007D7799" w:rsidP="007D7799">
            <w:pPr>
              <w:snapToGrid w:val="0"/>
              <w:spacing w:line="240" w:lineRule="atLeast"/>
              <w:ind w:right="40"/>
              <w:jc w:val="center"/>
              <w:rPr>
                <w:rFonts w:ascii="標楷體" w:eastAsia="標楷體" w:hAnsi="標楷體"/>
                <w:bCs/>
                <w:sz w:val="20"/>
                <w:szCs w:val="24"/>
              </w:rPr>
            </w:pPr>
            <w:r w:rsidRPr="003C6D56">
              <w:rPr>
                <w:rFonts w:ascii="標楷體" w:eastAsia="標楷體" w:hAnsi="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sz w:val="20"/>
              </w:rPr>
            </w:pPr>
          </w:p>
        </w:tc>
      </w:tr>
      <w:tr w:rsidR="00BA3614" w:rsidRPr="003C6D56"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rPr>
            </w:pPr>
            <w:r w:rsidRPr="003C6D56">
              <w:rPr>
                <w:rFonts w:ascii="標楷體" w:eastAsia="標楷體" w:hAnsi="標楷體" w:hint="eastAsia"/>
              </w:rPr>
              <w:t>1</w:t>
            </w:r>
            <w:r w:rsidRPr="003C6D56">
              <w:rPr>
                <w:rFonts w:ascii="標楷體" w:eastAsia="標楷體" w:hAnsi="標楷體"/>
              </w:rPr>
              <w:t>12</w:t>
            </w:r>
          </w:p>
        </w:tc>
        <w:tc>
          <w:tcPr>
            <w:tcW w:w="1389" w:type="dxa"/>
            <w:tcBorders>
              <w:top w:val="nil"/>
              <w:left w:val="nil"/>
              <w:bottom w:val="single" w:sz="4" w:space="0" w:color="auto"/>
              <w:right w:val="single" w:sz="4" w:space="0" w:color="auto"/>
            </w:tcBorders>
            <w:shd w:val="clear" w:color="auto" w:fill="auto"/>
            <w:noWrap/>
            <w:vAlign w:val="center"/>
          </w:tcPr>
          <w:p w:rsidR="007D7799" w:rsidRPr="003C6D56" w:rsidRDefault="005F709F" w:rsidP="007D7799">
            <w:pPr>
              <w:snapToGrid w:val="0"/>
              <w:spacing w:line="440" w:lineRule="exact"/>
              <w:ind w:right="38"/>
              <w:jc w:val="right"/>
              <w:rPr>
                <w:rFonts w:ascii="標楷體" w:eastAsia="標楷體" w:hAnsi="標楷體"/>
                <w:bCs/>
                <w:szCs w:val="24"/>
              </w:rPr>
            </w:pPr>
            <w:r w:rsidRPr="003C6D56">
              <w:rPr>
                <w:rFonts w:ascii="標楷體" w:eastAsia="標楷體" w:hAnsi="標楷體" w:hint="eastAsia"/>
                <w:bCs/>
                <w:szCs w:val="24"/>
              </w:rPr>
              <w:t>11,410</w:t>
            </w:r>
          </w:p>
        </w:tc>
        <w:tc>
          <w:tcPr>
            <w:tcW w:w="1488" w:type="dxa"/>
            <w:tcBorders>
              <w:top w:val="nil"/>
              <w:left w:val="nil"/>
              <w:bottom w:val="single" w:sz="4" w:space="0" w:color="auto"/>
              <w:right w:val="single" w:sz="4" w:space="0" w:color="auto"/>
            </w:tcBorders>
            <w:shd w:val="clear" w:color="auto" w:fill="auto"/>
            <w:noWrap/>
            <w:vAlign w:val="center"/>
          </w:tcPr>
          <w:p w:rsidR="007D7799" w:rsidRPr="003C6D56" w:rsidRDefault="005F709F" w:rsidP="007D7799">
            <w:pPr>
              <w:snapToGrid w:val="0"/>
              <w:spacing w:line="440" w:lineRule="exact"/>
              <w:ind w:right="38"/>
              <w:jc w:val="right"/>
              <w:rPr>
                <w:rFonts w:ascii="標楷體" w:eastAsia="標楷體" w:hAnsi="標楷體"/>
                <w:bCs/>
                <w:szCs w:val="24"/>
              </w:rPr>
            </w:pPr>
            <w:r w:rsidRPr="003C6D56">
              <w:rPr>
                <w:rFonts w:ascii="標楷體" w:eastAsia="標楷體" w:hAnsi="標楷體" w:hint="eastAsia"/>
                <w:bCs/>
                <w:szCs w:val="24"/>
              </w:rPr>
              <w:t>11,410</w:t>
            </w:r>
          </w:p>
        </w:tc>
        <w:tc>
          <w:tcPr>
            <w:tcW w:w="1488" w:type="dxa"/>
            <w:tcBorders>
              <w:top w:val="nil"/>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right"/>
              <w:rPr>
                <w:rFonts w:ascii="標楷體" w:eastAsia="標楷體" w:hAnsi="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3C6D56" w:rsidRDefault="007D7799" w:rsidP="007D7799">
            <w:pPr>
              <w:snapToGrid w:val="0"/>
              <w:spacing w:line="240" w:lineRule="atLeast"/>
              <w:ind w:right="40"/>
              <w:jc w:val="center"/>
              <w:rPr>
                <w:rFonts w:ascii="標楷體" w:eastAsia="標楷體" w:hAnsi="標楷體"/>
                <w:bCs/>
                <w:sz w:val="20"/>
                <w:szCs w:val="24"/>
              </w:rPr>
            </w:pPr>
            <w:r w:rsidRPr="003C6D56">
              <w:rPr>
                <w:rFonts w:ascii="標楷體" w:eastAsia="標楷體" w:hAnsi="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sz w:val="20"/>
              </w:rPr>
            </w:pPr>
          </w:p>
        </w:tc>
      </w:tr>
      <w:tr w:rsidR="00BA3614" w:rsidRPr="003C6D56"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rPr>
            </w:pPr>
            <w:r w:rsidRPr="003C6D56">
              <w:rPr>
                <w:rFonts w:ascii="標楷體" w:eastAsia="標楷體" w:hAnsi="標楷體" w:hint="eastAsia"/>
              </w:rPr>
              <w:t>1</w:t>
            </w:r>
            <w:r w:rsidRPr="003C6D56">
              <w:rPr>
                <w:rFonts w:ascii="標楷體" w:eastAsia="標楷體" w:hAnsi="標楷體"/>
              </w:rPr>
              <w:t>13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5F709F" w:rsidP="007D7799">
            <w:pPr>
              <w:snapToGrid w:val="0"/>
              <w:spacing w:line="440" w:lineRule="exact"/>
              <w:ind w:right="38"/>
              <w:jc w:val="right"/>
              <w:rPr>
                <w:rFonts w:ascii="標楷體" w:eastAsia="標楷體" w:hAnsi="標楷體"/>
                <w:bCs/>
                <w:szCs w:val="24"/>
              </w:rPr>
            </w:pPr>
            <w:r w:rsidRPr="003C6D56">
              <w:rPr>
                <w:rFonts w:ascii="標楷體" w:eastAsia="標楷體" w:hAnsi="標楷體" w:hint="eastAsia"/>
                <w:bCs/>
                <w:szCs w:val="24"/>
              </w:rPr>
              <w:t>370,717</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5F709F" w:rsidP="007D7799">
            <w:pPr>
              <w:snapToGrid w:val="0"/>
              <w:spacing w:line="440" w:lineRule="exact"/>
              <w:ind w:right="38"/>
              <w:jc w:val="right"/>
              <w:rPr>
                <w:rFonts w:ascii="標楷體" w:eastAsia="標楷體" w:hAnsi="標楷體"/>
                <w:bCs/>
                <w:szCs w:val="24"/>
              </w:rPr>
            </w:pPr>
            <w:r w:rsidRPr="003C6D56">
              <w:rPr>
                <w:rFonts w:ascii="標楷體" w:eastAsia="標楷體" w:hAnsi="標楷體" w:hint="eastAsia"/>
                <w:bCs/>
                <w:szCs w:val="24"/>
              </w:rPr>
              <w:t>44,575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5F709F" w:rsidP="007D7799">
            <w:pPr>
              <w:snapToGrid w:val="0"/>
              <w:spacing w:line="440" w:lineRule="exact"/>
              <w:ind w:right="38"/>
              <w:jc w:val="right"/>
              <w:rPr>
                <w:rFonts w:ascii="標楷體" w:eastAsia="標楷體" w:hAnsi="標楷體"/>
                <w:bCs/>
                <w:szCs w:val="24"/>
              </w:rPr>
            </w:pPr>
            <w:r w:rsidRPr="003C6D56">
              <w:rPr>
                <w:rFonts w:ascii="標楷體" w:eastAsia="標楷體" w:hAnsi="標楷體" w:hint="eastAsia"/>
                <w:bCs/>
                <w:szCs w:val="24"/>
              </w:rPr>
              <w:t>326,142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3C6D56" w:rsidRDefault="00073A21" w:rsidP="007D7799">
            <w:pPr>
              <w:snapToGrid w:val="0"/>
              <w:spacing w:line="240" w:lineRule="atLeast"/>
              <w:ind w:right="40"/>
              <w:jc w:val="center"/>
              <w:rPr>
                <w:rFonts w:ascii="標楷體" w:eastAsia="標楷體" w:hAnsi="標楷體"/>
                <w:bCs/>
                <w:sz w:val="20"/>
                <w:szCs w:val="24"/>
              </w:rPr>
            </w:pPr>
            <w:r w:rsidRPr="003C6D56">
              <w:rPr>
                <w:rFonts w:ascii="標楷體" w:eastAsia="標楷體" w:hAnsi="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sz w:val="20"/>
              </w:rPr>
            </w:pPr>
          </w:p>
        </w:tc>
      </w:tr>
      <w:tr w:rsidR="00BA3614" w:rsidRPr="003C6D56"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rPr>
            </w:pPr>
            <w:r w:rsidRPr="003C6D56">
              <w:rPr>
                <w:rFonts w:ascii="標楷體" w:eastAsia="標楷體" w:hAnsi="標楷體" w:hint="eastAsia"/>
              </w:rPr>
              <w:t>1</w:t>
            </w:r>
            <w:r w:rsidRPr="003C6D56">
              <w:rPr>
                <w:rFonts w:ascii="標楷體" w:eastAsia="標楷體" w:hAnsi="標楷體"/>
              </w:rPr>
              <w:t>14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073A21" w:rsidP="007D7799">
            <w:pPr>
              <w:widowControl/>
              <w:jc w:val="right"/>
              <w:rPr>
                <w:rFonts w:ascii="標楷體" w:eastAsia="標楷體" w:hAnsi="標楷體"/>
                <w:bCs/>
                <w:szCs w:val="24"/>
              </w:rPr>
            </w:pPr>
            <w:r w:rsidRPr="003C6D56">
              <w:rPr>
                <w:rFonts w:ascii="標楷體" w:eastAsia="標楷體" w:hAnsi="標楷體"/>
                <w:bCs/>
                <w:szCs w:val="24"/>
              </w:rPr>
              <w:t>55,073</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073A21" w:rsidP="007D7799">
            <w:pPr>
              <w:snapToGrid w:val="0"/>
              <w:spacing w:line="440" w:lineRule="exact"/>
              <w:ind w:right="38"/>
              <w:jc w:val="right"/>
              <w:rPr>
                <w:rFonts w:ascii="標楷體" w:eastAsia="標楷體" w:hAnsi="標楷體"/>
                <w:bCs/>
                <w:szCs w:val="24"/>
              </w:rPr>
            </w:pPr>
            <w:r w:rsidRPr="003C6D56">
              <w:rPr>
                <w:rFonts w:ascii="標楷體" w:eastAsia="標楷體" w:hAnsi="標楷體"/>
                <w:bCs/>
                <w:szCs w:val="24"/>
              </w:rPr>
              <w:t>55,073</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right"/>
              <w:rPr>
                <w:rFonts w:ascii="標楷體" w:eastAsia="標楷體" w:hAnsi="標楷體"/>
                <w:bCs/>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3C6D56" w:rsidRDefault="007D7799" w:rsidP="007D7799">
            <w:pPr>
              <w:snapToGrid w:val="0"/>
              <w:spacing w:line="240" w:lineRule="atLeast"/>
              <w:ind w:right="40"/>
              <w:jc w:val="center"/>
              <w:rPr>
                <w:rFonts w:ascii="標楷體" w:eastAsia="標楷體" w:hAnsi="標楷體"/>
                <w:bCs/>
                <w:sz w:val="20"/>
                <w:szCs w:val="24"/>
              </w:rPr>
            </w:pPr>
            <w:r w:rsidRPr="003C6D56">
              <w:rPr>
                <w:rFonts w:ascii="標楷體" w:eastAsia="標楷體" w:hAnsi="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sz w:val="20"/>
              </w:rPr>
            </w:pPr>
          </w:p>
        </w:tc>
      </w:tr>
      <w:tr w:rsidR="00073A21" w:rsidRPr="003C6D56"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3A21" w:rsidRPr="003C6D56" w:rsidRDefault="00073A21" w:rsidP="007D7799">
            <w:pPr>
              <w:snapToGrid w:val="0"/>
              <w:spacing w:line="440" w:lineRule="exact"/>
              <w:ind w:right="38"/>
              <w:jc w:val="center"/>
              <w:rPr>
                <w:rFonts w:ascii="標楷體" w:eastAsia="標楷體" w:hAnsi="標楷體"/>
              </w:rPr>
            </w:pPr>
            <w:r w:rsidRPr="003C6D56">
              <w:rPr>
                <w:rFonts w:ascii="標楷體" w:eastAsia="標楷體" w:hAnsi="標楷體" w:hint="eastAsia"/>
              </w:rPr>
              <w:t>1</w:t>
            </w:r>
            <w:r w:rsidRPr="003C6D56">
              <w:rPr>
                <w:rFonts w:ascii="標楷體" w:eastAsia="標楷體" w:hAnsi="標楷體"/>
              </w:rPr>
              <w:t>15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073A21" w:rsidRPr="003C6D56" w:rsidRDefault="00073A21" w:rsidP="007D7799">
            <w:pPr>
              <w:widowControl/>
              <w:jc w:val="right"/>
              <w:rPr>
                <w:rFonts w:ascii="標楷體" w:eastAsia="標楷體" w:hAnsi="標楷體"/>
                <w:bCs/>
                <w:szCs w:val="24"/>
              </w:rPr>
            </w:pPr>
            <w:r w:rsidRPr="003C6D56">
              <w:rPr>
                <w:rFonts w:ascii="標楷體" w:eastAsia="標楷體" w:hAnsi="標楷體" w:hint="eastAsia"/>
                <w:bCs/>
                <w:szCs w:val="24"/>
              </w:rPr>
              <w:t>2</w:t>
            </w:r>
            <w:r w:rsidRPr="003C6D56">
              <w:rPr>
                <w:rFonts w:ascii="標楷體" w:eastAsia="標楷體" w:hAnsi="標楷體"/>
                <w:bCs/>
                <w:szCs w:val="24"/>
              </w:rPr>
              <w:t>00,000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073A21" w:rsidRPr="003C6D56" w:rsidRDefault="00073A21" w:rsidP="007D7799">
            <w:pPr>
              <w:widowControl/>
              <w:jc w:val="right"/>
              <w:rPr>
                <w:rFonts w:ascii="標楷體" w:eastAsia="標楷體" w:hAnsi="標楷體"/>
                <w:bCs/>
                <w:szCs w:val="24"/>
              </w:rPr>
            </w:pPr>
            <w:r w:rsidRPr="003C6D56">
              <w:rPr>
                <w:rFonts w:ascii="標楷體" w:eastAsia="標楷體" w:hAnsi="標楷體" w:hint="eastAsia"/>
                <w:bCs/>
                <w:szCs w:val="24"/>
              </w:rPr>
              <w:t>2</w:t>
            </w:r>
            <w:r w:rsidRPr="003C6D56">
              <w:rPr>
                <w:rFonts w:ascii="標楷體" w:eastAsia="標楷體" w:hAnsi="標楷體"/>
                <w:bCs/>
                <w:szCs w:val="24"/>
              </w:rPr>
              <w:t>00,000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073A21" w:rsidRPr="003C6D56" w:rsidRDefault="00073A21" w:rsidP="007D7799">
            <w:pPr>
              <w:widowControl/>
              <w:jc w:val="right"/>
              <w:rPr>
                <w:rFonts w:ascii="標楷體" w:eastAsia="標楷體" w:hAnsi="標楷體"/>
                <w:bCs/>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073A21" w:rsidRPr="003C6D56" w:rsidRDefault="00073A21" w:rsidP="00073A21">
            <w:pPr>
              <w:widowControl/>
              <w:jc w:val="center"/>
              <w:rPr>
                <w:rFonts w:ascii="標楷體" w:eastAsia="標楷體" w:hAnsi="標楷體"/>
                <w:bCs/>
                <w:sz w:val="20"/>
                <w:szCs w:val="24"/>
              </w:rPr>
            </w:pPr>
            <w:r w:rsidRPr="003C6D56">
              <w:rPr>
                <w:rFonts w:ascii="標楷體" w:eastAsia="標楷體" w:hAnsi="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073A21" w:rsidRPr="003C6D56" w:rsidRDefault="00073A21" w:rsidP="00073A21">
            <w:pPr>
              <w:snapToGrid w:val="0"/>
              <w:spacing w:line="440" w:lineRule="exact"/>
              <w:ind w:right="38"/>
              <w:jc w:val="center"/>
              <w:rPr>
                <w:rFonts w:ascii="標楷體" w:eastAsia="標楷體" w:hAnsi="標楷體"/>
                <w:sz w:val="20"/>
              </w:rPr>
            </w:pPr>
          </w:p>
        </w:tc>
      </w:tr>
      <w:tr w:rsidR="00BA3614" w:rsidRPr="003C6D56"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rPr>
            </w:pPr>
            <w:r w:rsidRPr="003C6D56">
              <w:rPr>
                <w:rFonts w:ascii="標楷體" w:eastAsia="標楷體" w:hAnsi="標楷體" w:hint="eastAsia"/>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7D7799" w:rsidP="007D7799">
            <w:pPr>
              <w:widowControl/>
              <w:jc w:val="right"/>
              <w:rPr>
                <w:rFonts w:ascii="標楷體" w:eastAsia="標楷體" w:hAnsi="標楷體"/>
                <w:bCs/>
                <w:szCs w:val="24"/>
              </w:rPr>
            </w:pPr>
            <w:r w:rsidRPr="003C6D56">
              <w:rPr>
                <w:rFonts w:ascii="標楷體" w:eastAsia="標楷體" w:hAnsi="標楷體"/>
                <w:bCs/>
                <w:szCs w:val="24"/>
              </w:rPr>
              <w:t>640,000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073A21" w:rsidP="007D7799">
            <w:pPr>
              <w:widowControl/>
              <w:jc w:val="right"/>
              <w:rPr>
                <w:rFonts w:ascii="標楷體" w:eastAsia="標楷體" w:hAnsi="標楷體"/>
                <w:bCs/>
                <w:szCs w:val="24"/>
              </w:rPr>
            </w:pPr>
            <w:r w:rsidRPr="003C6D56">
              <w:rPr>
                <w:rFonts w:ascii="標楷體" w:eastAsia="標楷體" w:hAnsi="標楷體"/>
                <w:bCs/>
                <w:szCs w:val="24"/>
              </w:rPr>
              <w:t>313,858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073A21" w:rsidP="007D7799">
            <w:pPr>
              <w:widowControl/>
              <w:jc w:val="right"/>
              <w:rPr>
                <w:rFonts w:ascii="標楷體" w:eastAsia="標楷體" w:hAnsi="標楷體"/>
                <w:bCs/>
                <w:szCs w:val="24"/>
              </w:rPr>
            </w:pPr>
            <w:r w:rsidRPr="003C6D56">
              <w:rPr>
                <w:rFonts w:ascii="標楷體" w:eastAsia="標楷體" w:hAnsi="標楷體"/>
                <w:bCs/>
                <w:szCs w:val="24"/>
              </w:rPr>
              <w:t>326,142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3C6D56" w:rsidRDefault="007D7799" w:rsidP="007D7799">
            <w:pPr>
              <w:widowControl/>
              <w:jc w:val="right"/>
              <w:rPr>
                <w:rFonts w:ascii="標楷體" w:eastAsia="標楷體" w:hAnsi="標楷體"/>
                <w:bCs/>
                <w:sz w:val="20"/>
                <w:szCs w:val="24"/>
              </w:rPr>
            </w:pP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3C6D56" w:rsidRDefault="007D7799" w:rsidP="007D7799">
            <w:pPr>
              <w:snapToGrid w:val="0"/>
              <w:spacing w:line="440" w:lineRule="exact"/>
              <w:ind w:right="38"/>
              <w:jc w:val="center"/>
              <w:rPr>
                <w:rFonts w:ascii="標楷體" w:eastAsia="標楷體" w:hAnsi="標楷體"/>
                <w:sz w:val="20"/>
              </w:rPr>
            </w:pPr>
          </w:p>
        </w:tc>
      </w:tr>
    </w:tbl>
    <w:p w:rsidR="001F1E25" w:rsidRPr="003C6D56" w:rsidRDefault="001F1E25" w:rsidP="00073A21">
      <w:pPr>
        <w:adjustRightInd w:val="0"/>
        <w:snapToGrid w:val="0"/>
        <w:spacing w:line="300" w:lineRule="atLeast"/>
        <w:ind w:leftChars="600" w:left="2160" w:right="-57" w:hangingChars="300" w:hanging="720"/>
        <w:jc w:val="both"/>
        <w:rPr>
          <w:rFonts w:ascii="標楷體" w:eastAsia="標楷體" w:hAnsi="標楷體"/>
        </w:rPr>
      </w:pPr>
      <w:r w:rsidRPr="003C6D56">
        <w:rPr>
          <w:rFonts w:ascii="標楷體" w:eastAsia="標楷體" w:hAnsi="標楷體" w:hint="eastAsia"/>
          <w:lang w:eastAsia="zh-HK"/>
        </w:rPr>
        <w:t>備註：</w:t>
      </w:r>
      <w:r w:rsidRPr="003C6D56">
        <w:rPr>
          <w:rFonts w:ascii="標楷體" w:eastAsia="標楷體" w:hAnsi="標楷體" w:hint="eastAsia"/>
        </w:rPr>
        <w:t>預算數欄</w:t>
      </w:r>
      <w:r w:rsidR="00906852" w:rsidRPr="003C6D56">
        <w:rPr>
          <w:rFonts w:ascii="標楷體" w:eastAsia="標楷體" w:hAnsi="標楷體" w:hint="eastAsia"/>
        </w:rPr>
        <w:t>，1</w:t>
      </w:r>
      <w:r w:rsidR="00906852" w:rsidRPr="003C6D56">
        <w:rPr>
          <w:rFonts w:ascii="標楷體" w:eastAsia="標楷體" w:hAnsi="標楷體"/>
        </w:rPr>
        <w:t>1</w:t>
      </w:r>
      <w:r w:rsidR="005F709F" w:rsidRPr="003C6D56">
        <w:rPr>
          <w:rFonts w:ascii="標楷體" w:eastAsia="標楷體" w:hAnsi="標楷體" w:hint="eastAsia"/>
        </w:rPr>
        <w:t>2</w:t>
      </w:r>
      <w:r w:rsidR="00906852" w:rsidRPr="003C6D56">
        <w:rPr>
          <w:rFonts w:ascii="標楷體" w:eastAsia="標楷體" w:hAnsi="標楷體"/>
        </w:rPr>
        <w:tab/>
      </w:r>
      <w:r w:rsidR="00906852" w:rsidRPr="003C6D56">
        <w:rPr>
          <w:rFonts w:ascii="標楷體" w:eastAsia="標楷體" w:hAnsi="標楷體" w:hint="eastAsia"/>
        </w:rPr>
        <w:t>年度(含)以前係為決算數</w:t>
      </w:r>
      <w:r w:rsidRPr="003C6D56">
        <w:rPr>
          <w:rFonts w:ascii="標楷體" w:eastAsia="標楷體" w:hAnsi="標楷體" w:hint="eastAsia"/>
        </w:rPr>
        <w:t>，</w:t>
      </w:r>
      <w:r w:rsidR="00C35C9C" w:rsidRPr="003C6D56">
        <w:rPr>
          <w:rFonts w:ascii="標楷體" w:eastAsia="標楷體" w:hAnsi="標楷體" w:hint="eastAsia"/>
        </w:rPr>
        <w:t>1</w:t>
      </w:r>
      <w:r w:rsidR="00C35C9C" w:rsidRPr="003C6D56">
        <w:rPr>
          <w:rFonts w:ascii="標楷體" w:eastAsia="標楷體" w:hAnsi="標楷體"/>
        </w:rPr>
        <w:t>1</w:t>
      </w:r>
      <w:r w:rsidR="005F709F" w:rsidRPr="003C6D56">
        <w:rPr>
          <w:rFonts w:ascii="標楷體" w:eastAsia="標楷體" w:hAnsi="標楷體" w:hint="eastAsia"/>
        </w:rPr>
        <w:t>3</w:t>
      </w:r>
      <w:r w:rsidR="00C35C9C" w:rsidRPr="003C6D56">
        <w:rPr>
          <w:rFonts w:ascii="標楷體" w:eastAsia="標楷體" w:hAnsi="標楷體" w:hint="eastAsia"/>
        </w:rPr>
        <w:t>年度為決算數加保留數，</w:t>
      </w:r>
      <w:r w:rsidRPr="003C6D56">
        <w:rPr>
          <w:rFonts w:ascii="標楷體" w:eastAsia="標楷體" w:hAnsi="標楷體" w:hint="eastAsia"/>
        </w:rPr>
        <w:t>1</w:t>
      </w:r>
      <w:r w:rsidRPr="003C6D56">
        <w:rPr>
          <w:rFonts w:ascii="標楷體" w:eastAsia="標楷體" w:hAnsi="標楷體"/>
        </w:rPr>
        <w:t>1</w:t>
      </w:r>
      <w:r w:rsidR="005F709F" w:rsidRPr="003C6D56">
        <w:rPr>
          <w:rFonts w:ascii="標楷體" w:eastAsia="標楷體" w:hAnsi="標楷體" w:hint="eastAsia"/>
        </w:rPr>
        <w:t>4</w:t>
      </w:r>
      <w:r w:rsidRPr="003C6D56">
        <w:rPr>
          <w:rFonts w:ascii="標楷體" w:eastAsia="標楷體" w:hAnsi="標楷體" w:hint="eastAsia"/>
        </w:rPr>
        <w:t>-</w:t>
      </w:r>
      <w:r w:rsidRPr="003C6D56">
        <w:rPr>
          <w:rFonts w:ascii="標楷體" w:eastAsia="標楷體" w:hAnsi="標楷體" w:hint="eastAsia"/>
          <w:lang w:eastAsia="zh-HK"/>
        </w:rPr>
        <w:t>11</w:t>
      </w:r>
      <w:r w:rsidR="005F709F" w:rsidRPr="003C6D56">
        <w:rPr>
          <w:rFonts w:ascii="標楷體" w:eastAsia="標楷體" w:hAnsi="標楷體" w:hint="eastAsia"/>
        </w:rPr>
        <w:t>5</w:t>
      </w:r>
      <w:r w:rsidRPr="003C6D56">
        <w:rPr>
          <w:rFonts w:ascii="標楷體" w:eastAsia="標楷體" w:hAnsi="標楷體" w:hint="eastAsia"/>
        </w:rPr>
        <w:t>年度為預算數。</w:t>
      </w:r>
    </w:p>
    <w:p w:rsidR="00FE7C5A" w:rsidRPr="003C6D56" w:rsidRDefault="00FE7C5A" w:rsidP="007D7799">
      <w:pPr>
        <w:adjustRightInd w:val="0"/>
        <w:snapToGrid w:val="0"/>
        <w:spacing w:line="300" w:lineRule="atLeast"/>
        <w:ind w:right="-57" w:firstLineChars="600" w:firstLine="1440"/>
        <w:jc w:val="both"/>
        <w:rPr>
          <w:rFonts w:ascii="標楷體" w:eastAsia="標楷體" w:hAnsi="標楷體"/>
        </w:rPr>
      </w:pPr>
    </w:p>
    <w:p w:rsidR="00543291" w:rsidRPr="003C6D56" w:rsidRDefault="00543291" w:rsidP="007D7799">
      <w:pPr>
        <w:adjustRightInd w:val="0"/>
        <w:snapToGrid w:val="0"/>
        <w:spacing w:line="300" w:lineRule="atLeast"/>
        <w:ind w:right="-57" w:firstLineChars="600" w:firstLine="1440"/>
        <w:jc w:val="both"/>
        <w:rPr>
          <w:rFonts w:ascii="標楷體" w:eastAsia="標楷體" w:hAnsi="標楷體"/>
        </w:rPr>
      </w:pPr>
    </w:p>
    <w:p w:rsidR="001F1E25" w:rsidRPr="003C6D56" w:rsidRDefault="001F1E25" w:rsidP="008365CC">
      <w:pPr>
        <w:adjustRightInd w:val="0"/>
        <w:snapToGrid w:val="0"/>
        <w:spacing w:line="300" w:lineRule="atLeast"/>
        <w:ind w:leftChars="767" w:left="1841" w:right="-57" w:firstLineChars="200" w:firstLine="560"/>
        <w:jc w:val="both"/>
        <w:rPr>
          <w:rFonts w:ascii="標楷體" w:eastAsia="標楷體" w:hAnsi="標楷體"/>
          <w:sz w:val="28"/>
        </w:rPr>
      </w:pPr>
      <w:r w:rsidRPr="003C6D56">
        <w:rPr>
          <w:rFonts w:ascii="標楷體" w:eastAsia="標楷體" w:hAnsi="標楷體" w:hint="eastAsia"/>
          <w:sz w:val="28"/>
        </w:rPr>
        <w:t>由上表，計畫投資總額為6億4</w:t>
      </w:r>
      <w:r w:rsidRPr="003C6D56">
        <w:rPr>
          <w:rFonts w:ascii="標楷體" w:eastAsia="標楷體" w:hAnsi="標楷體"/>
          <w:sz w:val="28"/>
        </w:rPr>
        <w:t>,000</w:t>
      </w:r>
      <w:r w:rsidRPr="003C6D56">
        <w:rPr>
          <w:rFonts w:ascii="標楷體" w:eastAsia="標楷體" w:hAnsi="標楷體" w:hint="eastAsia"/>
          <w:sz w:val="28"/>
        </w:rPr>
        <w:t>萬元，資金來源</w:t>
      </w:r>
      <w:r w:rsidRPr="003C6D56">
        <w:rPr>
          <w:rFonts w:ascii="標楷體" w:eastAsia="標楷體" w:hAnsi="標楷體" w:hint="eastAsia"/>
          <w:sz w:val="28"/>
          <w:lang w:eastAsia="zh-HK"/>
        </w:rPr>
        <w:t>為營運資金</w:t>
      </w:r>
      <w:r w:rsidR="00073A21" w:rsidRPr="003C6D56">
        <w:rPr>
          <w:rFonts w:ascii="標楷體" w:eastAsia="標楷體" w:hAnsi="標楷體" w:hint="eastAsia"/>
          <w:sz w:val="28"/>
          <w:lang w:eastAsia="zh-HK"/>
        </w:rPr>
        <w:t>3</w:t>
      </w:r>
      <w:r w:rsidR="00437EE3" w:rsidRPr="003C6D56">
        <w:rPr>
          <w:rFonts w:ascii="標楷體" w:eastAsia="標楷體" w:hAnsi="標楷體" w:hint="eastAsia"/>
          <w:sz w:val="28"/>
          <w:lang w:eastAsia="zh-HK"/>
        </w:rPr>
        <w:t>億</w:t>
      </w:r>
      <w:r w:rsidR="00073A21" w:rsidRPr="003C6D56">
        <w:rPr>
          <w:rFonts w:ascii="標楷體" w:eastAsia="標楷體" w:hAnsi="標楷體" w:hint="eastAsia"/>
          <w:sz w:val="28"/>
          <w:lang w:eastAsia="zh-HK"/>
        </w:rPr>
        <w:t>1</w:t>
      </w:r>
      <w:r w:rsidRPr="003C6D56">
        <w:rPr>
          <w:rFonts w:ascii="標楷體" w:eastAsia="標楷體" w:hAnsi="標楷體"/>
          <w:sz w:val="28"/>
        </w:rPr>
        <w:t>,</w:t>
      </w:r>
      <w:r w:rsidR="00073A21" w:rsidRPr="003C6D56">
        <w:rPr>
          <w:rFonts w:ascii="標楷體" w:eastAsia="標楷體" w:hAnsi="標楷體"/>
          <w:sz w:val="28"/>
        </w:rPr>
        <w:t>385</w:t>
      </w:r>
      <w:r w:rsidRPr="003C6D56">
        <w:rPr>
          <w:rFonts w:ascii="標楷體" w:eastAsia="標楷體" w:hAnsi="標楷體" w:hint="eastAsia"/>
          <w:sz w:val="28"/>
        </w:rPr>
        <w:t>萬</w:t>
      </w:r>
      <w:r w:rsidR="00073A21" w:rsidRPr="003C6D56">
        <w:rPr>
          <w:rFonts w:ascii="標楷體" w:eastAsia="標楷體" w:hAnsi="標楷體" w:hint="eastAsia"/>
          <w:sz w:val="28"/>
        </w:rPr>
        <w:t>8</w:t>
      </w:r>
      <w:r w:rsidR="00437EE3" w:rsidRPr="003C6D56">
        <w:rPr>
          <w:rFonts w:ascii="標楷體" w:eastAsia="標楷體" w:hAnsi="標楷體" w:hint="eastAsia"/>
          <w:sz w:val="28"/>
        </w:rPr>
        <w:t>千</w:t>
      </w:r>
      <w:r w:rsidRPr="003C6D56">
        <w:rPr>
          <w:rFonts w:ascii="標楷體" w:eastAsia="標楷體" w:hAnsi="標楷體" w:hint="eastAsia"/>
          <w:sz w:val="28"/>
        </w:rPr>
        <w:t>元、國庫撥款</w:t>
      </w:r>
      <w:r w:rsidR="00437EE3" w:rsidRPr="003C6D56">
        <w:rPr>
          <w:rFonts w:ascii="標楷體" w:eastAsia="標楷體" w:hAnsi="標楷體" w:hint="eastAsia"/>
          <w:sz w:val="28"/>
        </w:rPr>
        <w:t>3</w:t>
      </w:r>
      <w:r w:rsidRPr="003C6D56">
        <w:rPr>
          <w:rFonts w:ascii="標楷體" w:eastAsia="標楷體" w:hAnsi="標楷體" w:hint="eastAsia"/>
          <w:sz w:val="28"/>
        </w:rPr>
        <w:t>億</w:t>
      </w:r>
      <w:r w:rsidR="00073A21" w:rsidRPr="003C6D56">
        <w:rPr>
          <w:rFonts w:ascii="標楷體" w:eastAsia="標楷體" w:hAnsi="標楷體" w:hint="eastAsia"/>
          <w:sz w:val="28"/>
        </w:rPr>
        <w:t>2</w:t>
      </w:r>
      <w:r w:rsidR="00437EE3" w:rsidRPr="003C6D56">
        <w:rPr>
          <w:rFonts w:ascii="標楷體" w:eastAsia="標楷體" w:hAnsi="標楷體"/>
          <w:sz w:val="28"/>
        </w:rPr>
        <w:t>,</w:t>
      </w:r>
      <w:r w:rsidR="00073A21" w:rsidRPr="003C6D56">
        <w:rPr>
          <w:rFonts w:ascii="標楷體" w:eastAsia="標楷體" w:hAnsi="標楷體"/>
          <w:sz w:val="28"/>
        </w:rPr>
        <w:t>614</w:t>
      </w:r>
      <w:r w:rsidRPr="003C6D56">
        <w:rPr>
          <w:rFonts w:ascii="標楷體" w:eastAsia="標楷體" w:hAnsi="標楷體" w:hint="eastAsia"/>
          <w:sz w:val="28"/>
        </w:rPr>
        <w:t>萬</w:t>
      </w:r>
      <w:r w:rsidR="00073A21" w:rsidRPr="003C6D56">
        <w:rPr>
          <w:rFonts w:ascii="標楷體" w:eastAsia="標楷體" w:hAnsi="標楷體" w:hint="eastAsia"/>
          <w:sz w:val="28"/>
        </w:rPr>
        <w:t>2</w:t>
      </w:r>
      <w:r w:rsidR="00437EE3" w:rsidRPr="003C6D56">
        <w:rPr>
          <w:rFonts w:ascii="標楷體" w:eastAsia="標楷體" w:hAnsi="標楷體" w:hint="eastAsia"/>
          <w:sz w:val="28"/>
        </w:rPr>
        <w:t>千</w:t>
      </w:r>
      <w:r w:rsidRPr="003C6D56">
        <w:rPr>
          <w:rFonts w:ascii="標楷體" w:eastAsia="標楷體" w:hAnsi="標楷體" w:hint="eastAsia"/>
          <w:sz w:val="28"/>
        </w:rPr>
        <w:t>元</w:t>
      </w:r>
      <w:r w:rsidR="00437EE3" w:rsidRPr="003C6D56">
        <w:rPr>
          <w:rFonts w:ascii="標楷體" w:eastAsia="標楷體" w:hAnsi="標楷體" w:hint="eastAsia"/>
          <w:sz w:val="28"/>
        </w:rPr>
        <w:t>。</w:t>
      </w:r>
      <w:r w:rsidR="00073A21" w:rsidRPr="003C6D56">
        <w:rPr>
          <w:rFonts w:ascii="標楷體" w:eastAsia="標楷體" w:hAnsi="標楷體" w:hint="eastAsia"/>
          <w:sz w:val="28"/>
        </w:rPr>
        <w:t>依據</w:t>
      </w:r>
      <w:r w:rsidRPr="003C6D56">
        <w:rPr>
          <w:rFonts w:ascii="標楷體" w:eastAsia="標楷體" w:hAnsi="標楷體" w:hint="eastAsia"/>
          <w:sz w:val="28"/>
        </w:rPr>
        <w:t>行政院</w:t>
      </w:r>
      <w:r w:rsidRPr="003C6D56">
        <w:rPr>
          <w:rFonts w:ascii="標楷體" w:eastAsia="標楷體" w:hAnsi="標楷體" w:cs="DFKaiShu-SB-Estd-BF"/>
          <w:kern w:val="0"/>
          <w:sz w:val="28"/>
          <w:szCs w:val="28"/>
        </w:rPr>
        <w:t>110</w:t>
      </w:r>
      <w:r w:rsidRPr="003C6D56">
        <w:rPr>
          <w:rFonts w:ascii="標楷體" w:eastAsia="標楷體" w:hAnsi="標楷體" w:cs="DFKaiShu-SB-Estd-BF" w:hint="eastAsia"/>
          <w:kern w:val="0"/>
          <w:sz w:val="28"/>
          <w:szCs w:val="28"/>
        </w:rPr>
        <w:t>年</w:t>
      </w:r>
      <w:r w:rsidRPr="003C6D56">
        <w:rPr>
          <w:rFonts w:ascii="標楷體" w:eastAsia="標楷體" w:hAnsi="標楷體" w:cs="DFKaiShu-SB-Estd-BF"/>
          <w:kern w:val="0"/>
          <w:sz w:val="28"/>
          <w:szCs w:val="28"/>
        </w:rPr>
        <w:t>1</w:t>
      </w:r>
      <w:r w:rsidRPr="003C6D56">
        <w:rPr>
          <w:rFonts w:ascii="標楷體" w:eastAsia="標楷體" w:hAnsi="標楷體" w:cs="DFKaiShu-SB-Estd-BF" w:hint="eastAsia"/>
          <w:kern w:val="0"/>
          <w:sz w:val="28"/>
          <w:szCs w:val="28"/>
        </w:rPr>
        <w:t>月</w:t>
      </w:r>
      <w:r w:rsidRPr="003C6D56">
        <w:rPr>
          <w:rFonts w:ascii="標楷體" w:eastAsia="標楷體" w:hAnsi="標楷體" w:cs="DFKaiShu-SB-Estd-BF"/>
          <w:kern w:val="0"/>
          <w:sz w:val="28"/>
          <w:szCs w:val="28"/>
        </w:rPr>
        <w:t>15</w:t>
      </w:r>
      <w:r w:rsidRPr="003C6D56">
        <w:rPr>
          <w:rFonts w:ascii="標楷體" w:eastAsia="標楷體" w:hAnsi="標楷體" w:cs="DFKaiShu-SB-Estd-BF" w:hint="eastAsia"/>
          <w:kern w:val="0"/>
          <w:sz w:val="28"/>
          <w:szCs w:val="28"/>
        </w:rPr>
        <w:t>日院</w:t>
      </w:r>
      <w:proofErr w:type="gramStart"/>
      <w:r w:rsidRPr="003C6D56">
        <w:rPr>
          <w:rFonts w:ascii="標楷體" w:eastAsia="標楷體" w:hAnsi="標楷體" w:cs="DFKaiShu-SB-Estd-BF" w:hint="eastAsia"/>
          <w:kern w:val="0"/>
          <w:sz w:val="28"/>
          <w:szCs w:val="28"/>
        </w:rPr>
        <w:t>臺科字</w:t>
      </w:r>
      <w:proofErr w:type="gramEnd"/>
      <w:r w:rsidRPr="003C6D56">
        <w:rPr>
          <w:rFonts w:ascii="標楷體" w:eastAsia="標楷體" w:hAnsi="標楷體" w:cs="DFKaiShu-SB-Estd-BF" w:hint="eastAsia"/>
          <w:kern w:val="0"/>
          <w:sz w:val="28"/>
          <w:szCs w:val="28"/>
        </w:rPr>
        <w:t>第</w:t>
      </w:r>
      <w:r w:rsidRPr="003C6D56">
        <w:rPr>
          <w:rFonts w:ascii="標楷體" w:eastAsia="標楷體" w:hAnsi="標楷體" w:cs="DFKaiShu-SB-Estd-BF"/>
          <w:kern w:val="0"/>
          <w:sz w:val="28"/>
          <w:szCs w:val="28"/>
        </w:rPr>
        <w:t>1090044380</w:t>
      </w:r>
      <w:r w:rsidRPr="003C6D56">
        <w:rPr>
          <w:rFonts w:ascii="標楷體" w:eastAsia="標楷體" w:hAnsi="標楷體" w:cs="DFKaiShu-SB-Estd-BF" w:hint="eastAsia"/>
          <w:kern w:val="0"/>
          <w:sz w:val="28"/>
          <w:szCs w:val="28"/>
        </w:rPr>
        <w:t>號函</w:t>
      </w:r>
      <w:r w:rsidRPr="003C6D56">
        <w:rPr>
          <w:rFonts w:ascii="標楷體" w:eastAsia="標楷體" w:hAnsi="標楷體" w:hint="eastAsia"/>
          <w:sz w:val="28"/>
        </w:rPr>
        <w:t>核定興建綜合教學大樓中長程計畫(</w:t>
      </w:r>
      <w:r w:rsidRPr="003C6D56">
        <w:rPr>
          <w:rFonts w:ascii="標楷體" w:eastAsia="標楷體" w:hAnsi="標楷體"/>
          <w:sz w:val="28"/>
        </w:rPr>
        <w:t>110-114</w:t>
      </w:r>
      <w:r w:rsidRPr="003C6D56">
        <w:rPr>
          <w:rFonts w:ascii="標楷體" w:eastAsia="標楷體" w:hAnsi="標楷體" w:hint="eastAsia"/>
          <w:sz w:val="28"/>
        </w:rPr>
        <w:t>年</w:t>
      </w:r>
      <w:r w:rsidRPr="003C6D56">
        <w:rPr>
          <w:rFonts w:ascii="標楷體" w:eastAsia="標楷體" w:hAnsi="標楷體"/>
          <w:sz w:val="28"/>
        </w:rPr>
        <w:t>)</w:t>
      </w:r>
      <w:r w:rsidRPr="003C6D56">
        <w:rPr>
          <w:rFonts w:ascii="標楷體" w:eastAsia="標楷體" w:hAnsi="標楷體" w:hint="eastAsia"/>
          <w:sz w:val="28"/>
        </w:rPr>
        <w:t>，總經費3億2</w:t>
      </w:r>
      <w:r w:rsidRPr="003C6D56">
        <w:rPr>
          <w:rFonts w:ascii="標楷體" w:eastAsia="標楷體" w:hAnsi="標楷體"/>
          <w:sz w:val="28"/>
        </w:rPr>
        <w:t>,537</w:t>
      </w:r>
      <w:r w:rsidRPr="003C6D56">
        <w:rPr>
          <w:rFonts w:ascii="標楷體" w:eastAsia="標楷體" w:hAnsi="標楷體" w:hint="eastAsia"/>
          <w:sz w:val="28"/>
        </w:rPr>
        <w:t>萬3千元</w:t>
      </w:r>
      <w:r w:rsidR="00073A21" w:rsidRPr="003C6D56">
        <w:rPr>
          <w:rFonts w:ascii="標楷體" w:eastAsia="標楷體" w:hAnsi="標楷體" w:hint="eastAsia"/>
          <w:sz w:val="28"/>
        </w:rPr>
        <w:t>。經1</w:t>
      </w:r>
      <w:r w:rsidR="00073A21" w:rsidRPr="003C6D56">
        <w:rPr>
          <w:rFonts w:ascii="標楷體" w:eastAsia="標楷體" w:hAnsi="標楷體"/>
          <w:sz w:val="28"/>
        </w:rPr>
        <w:t>11</w:t>
      </w:r>
      <w:r w:rsidR="00073A21" w:rsidRPr="003C6D56">
        <w:rPr>
          <w:rFonts w:ascii="標楷體" w:eastAsia="標楷體" w:hAnsi="標楷體" w:hint="eastAsia"/>
          <w:sz w:val="28"/>
        </w:rPr>
        <w:t>年1</w:t>
      </w:r>
      <w:r w:rsidR="00073A21" w:rsidRPr="003C6D56">
        <w:rPr>
          <w:rFonts w:ascii="標楷體" w:eastAsia="標楷體" w:hAnsi="標楷體"/>
          <w:sz w:val="28"/>
        </w:rPr>
        <w:t>0</w:t>
      </w:r>
      <w:r w:rsidR="00073A21" w:rsidRPr="003C6D56">
        <w:rPr>
          <w:rFonts w:ascii="標楷體" w:eastAsia="標楷體" w:hAnsi="標楷體" w:hint="eastAsia"/>
          <w:sz w:val="28"/>
        </w:rPr>
        <w:t>月5日院</w:t>
      </w:r>
      <w:proofErr w:type="gramStart"/>
      <w:r w:rsidR="00073A21" w:rsidRPr="003C6D56">
        <w:rPr>
          <w:rFonts w:ascii="標楷體" w:eastAsia="標楷體" w:hAnsi="標楷體" w:hint="eastAsia"/>
          <w:sz w:val="28"/>
        </w:rPr>
        <w:t>臺科字</w:t>
      </w:r>
      <w:proofErr w:type="gramEnd"/>
      <w:r w:rsidR="00073A21" w:rsidRPr="003C6D56">
        <w:rPr>
          <w:rFonts w:ascii="標楷體" w:eastAsia="標楷體" w:hAnsi="標楷體" w:hint="eastAsia"/>
          <w:sz w:val="28"/>
        </w:rPr>
        <w:t>第1</w:t>
      </w:r>
      <w:r w:rsidR="00073A21" w:rsidRPr="003C6D56">
        <w:rPr>
          <w:rFonts w:ascii="標楷體" w:eastAsia="標楷體" w:hAnsi="標楷體"/>
          <w:sz w:val="28"/>
        </w:rPr>
        <w:t>110027636</w:t>
      </w:r>
      <w:r w:rsidR="00073A21" w:rsidRPr="003C6D56">
        <w:rPr>
          <w:rFonts w:ascii="標楷體" w:eastAsia="標楷體" w:hAnsi="標楷體" w:hint="eastAsia"/>
          <w:sz w:val="28"/>
        </w:rPr>
        <w:t>號函核定第一次</w:t>
      </w:r>
      <w:r w:rsidRPr="003C6D56">
        <w:rPr>
          <w:rFonts w:ascii="標楷體" w:eastAsia="標楷體" w:hAnsi="標楷體" w:hint="eastAsia"/>
          <w:sz w:val="28"/>
        </w:rPr>
        <w:t>修正計畫</w:t>
      </w:r>
      <w:r w:rsidR="00073A21" w:rsidRPr="003C6D56">
        <w:rPr>
          <w:rFonts w:ascii="標楷體" w:eastAsia="標楷體" w:hAnsi="標楷體" w:hint="eastAsia"/>
          <w:sz w:val="28"/>
        </w:rPr>
        <w:t>經費，</w:t>
      </w:r>
      <w:r w:rsidRPr="003C6D56">
        <w:rPr>
          <w:rFonts w:ascii="標楷體" w:eastAsia="標楷體" w:hAnsi="標楷體" w:hint="eastAsia"/>
          <w:sz w:val="28"/>
        </w:rPr>
        <w:t>增加3億</w:t>
      </w:r>
      <w:r w:rsidRPr="003C6D56">
        <w:rPr>
          <w:rFonts w:ascii="標楷體" w:eastAsia="標楷體" w:hAnsi="標楷體"/>
          <w:sz w:val="28"/>
        </w:rPr>
        <w:t>1,462</w:t>
      </w:r>
      <w:r w:rsidRPr="003C6D56">
        <w:rPr>
          <w:rFonts w:ascii="標楷體" w:eastAsia="標楷體" w:hAnsi="標楷體" w:hint="eastAsia"/>
          <w:sz w:val="28"/>
        </w:rPr>
        <w:t>萬</w:t>
      </w:r>
      <w:r w:rsidRPr="003C6D56">
        <w:rPr>
          <w:rFonts w:ascii="標楷體" w:eastAsia="標楷體" w:hAnsi="標楷體"/>
          <w:sz w:val="28"/>
        </w:rPr>
        <w:t>7</w:t>
      </w:r>
      <w:r w:rsidRPr="003C6D56">
        <w:rPr>
          <w:rFonts w:ascii="標楷體" w:eastAsia="標楷體" w:hAnsi="標楷體" w:hint="eastAsia"/>
          <w:sz w:val="28"/>
        </w:rPr>
        <w:t>千元</w:t>
      </w:r>
      <w:r w:rsidR="00073A21" w:rsidRPr="003C6D56">
        <w:rPr>
          <w:rFonts w:ascii="標楷體" w:eastAsia="標楷體" w:hAnsi="標楷體" w:hint="eastAsia"/>
          <w:sz w:val="28"/>
        </w:rPr>
        <w:t>，</w:t>
      </w:r>
      <w:r w:rsidRPr="003C6D56">
        <w:rPr>
          <w:rFonts w:ascii="標楷體" w:eastAsia="標楷體" w:hAnsi="標楷體" w:hint="eastAsia"/>
          <w:sz w:val="28"/>
        </w:rPr>
        <w:t>總經費6億4</w:t>
      </w:r>
      <w:r w:rsidRPr="003C6D56">
        <w:rPr>
          <w:rFonts w:ascii="標楷體" w:eastAsia="標楷體" w:hAnsi="標楷體"/>
          <w:sz w:val="28"/>
        </w:rPr>
        <w:t>,000</w:t>
      </w:r>
      <w:r w:rsidRPr="003C6D56">
        <w:rPr>
          <w:rFonts w:ascii="標楷體" w:eastAsia="標楷體" w:hAnsi="標楷體" w:hint="eastAsia"/>
          <w:sz w:val="28"/>
        </w:rPr>
        <w:t>萬元。</w:t>
      </w:r>
      <w:proofErr w:type="gramStart"/>
      <w:r w:rsidR="00073A21" w:rsidRPr="003C6D56">
        <w:rPr>
          <w:rFonts w:ascii="標楷體" w:eastAsia="標楷體" w:hAnsi="標楷體" w:hint="eastAsia"/>
          <w:sz w:val="28"/>
        </w:rPr>
        <w:t>嗣</w:t>
      </w:r>
      <w:proofErr w:type="gramEnd"/>
      <w:r w:rsidR="00073A21" w:rsidRPr="003C6D56">
        <w:rPr>
          <w:rFonts w:ascii="標楷體" w:eastAsia="標楷體" w:hAnsi="標楷體" w:hint="eastAsia"/>
          <w:sz w:val="28"/>
        </w:rPr>
        <w:t>於1</w:t>
      </w:r>
      <w:r w:rsidR="00073A21" w:rsidRPr="003C6D56">
        <w:rPr>
          <w:rFonts w:ascii="標楷體" w:eastAsia="標楷體" w:hAnsi="標楷體"/>
          <w:sz w:val="28"/>
        </w:rPr>
        <w:t>12</w:t>
      </w:r>
      <w:r w:rsidR="00073A21" w:rsidRPr="003C6D56">
        <w:rPr>
          <w:rFonts w:ascii="標楷體" w:eastAsia="標楷體" w:hAnsi="標楷體" w:hint="eastAsia"/>
          <w:sz w:val="28"/>
        </w:rPr>
        <w:t>年1</w:t>
      </w:r>
      <w:r w:rsidR="00073A21" w:rsidRPr="003C6D56">
        <w:rPr>
          <w:rFonts w:ascii="標楷體" w:eastAsia="標楷體" w:hAnsi="標楷體"/>
          <w:sz w:val="28"/>
        </w:rPr>
        <w:t>0</w:t>
      </w:r>
      <w:r w:rsidR="00073A21" w:rsidRPr="003C6D56">
        <w:rPr>
          <w:rFonts w:ascii="標楷體" w:eastAsia="標楷體" w:hAnsi="標楷體" w:hint="eastAsia"/>
          <w:sz w:val="28"/>
        </w:rPr>
        <w:t>月2</w:t>
      </w:r>
      <w:r w:rsidR="00073A21" w:rsidRPr="003C6D56">
        <w:rPr>
          <w:rFonts w:ascii="標楷體" w:eastAsia="標楷體" w:hAnsi="標楷體"/>
          <w:sz w:val="28"/>
        </w:rPr>
        <w:t>5</w:t>
      </w:r>
      <w:r w:rsidR="00073A21" w:rsidRPr="003C6D56">
        <w:rPr>
          <w:rFonts w:ascii="標楷體" w:eastAsia="標楷體" w:hAnsi="標楷體" w:hint="eastAsia"/>
          <w:sz w:val="28"/>
        </w:rPr>
        <w:t>日院</w:t>
      </w:r>
      <w:proofErr w:type="gramStart"/>
      <w:r w:rsidR="00073A21" w:rsidRPr="003C6D56">
        <w:rPr>
          <w:rFonts w:ascii="標楷體" w:eastAsia="標楷體" w:hAnsi="標楷體" w:hint="eastAsia"/>
          <w:sz w:val="28"/>
        </w:rPr>
        <w:t>臺科</w:t>
      </w:r>
      <w:proofErr w:type="gramEnd"/>
      <w:r w:rsidR="00073A21" w:rsidRPr="003C6D56">
        <w:rPr>
          <w:rFonts w:ascii="標楷體" w:eastAsia="標楷體" w:hAnsi="標楷體" w:hint="eastAsia"/>
          <w:sz w:val="28"/>
        </w:rPr>
        <w:t>字第1</w:t>
      </w:r>
      <w:r w:rsidR="00073A21" w:rsidRPr="003C6D56">
        <w:rPr>
          <w:rFonts w:ascii="標楷體" w:eastAsia="標楷體" w:hAnsi="標楷體"/>
          <w:sz w:val="28"/>
        </w:rPr>
        <w:t>121039604</w:t>
      </w:r>
      <w:r w:rsidR="00073A21" w:rsidRPr="003C6D56">
        <w:rPr>
          <w:rFonts w:ascii="標楷體" w:eastAsia="標楷體" w:hAnsi="標楷體" w:hint="eastAsia"/>
          <w:sz w:val="28"/>
        </w:rPr>
        <w:lastRenderedPageBreak/>
        <w:t>號函核定第二次修正計畫期程，自1</w:t>
      </w:r>
      <w:r w:rsidR="00073A21" w:rsidRPr="003C6D56">
        <w:rPr>
          <w:rFonts w:ascii="標楷體" w:eastAsia="標楷體" w:hAnsi="標楷體"/>
          <w:sz w:val="28"/>
        </w:rPr>
        <w:t>10</w:t>
      </w:r>
      <w:r w:rsidR="00073A21" w:rsidRPr="003C6D56">
        <w:rPr>
          <w:rFonts w:ascii="標楷體" w:eastAsia="標楷體" w:hAnsi="標楷體" w:hint="eastAsia"/>
          <w:sz w:val="28"/>
        </w:rPr>
        <w:t>年4月起至1</w:t>
      </w:r>
      <w:r w:rsidR="00073A21" w:rsidRPr="003C6D56">
        <w:rPr>
          <w:rFonts w:ascii="標楷體" w:eastAsia="標楷體" w:hAnsi="標楷體"/>
          <w:sz w:val="28"/>
        </w:rPr>
        <w:t>15</w:t>
      </w:r>
      <w:r w:rsidR="00073A21" w:rsidRPr="003C6D56">
        <w:rPr>
          <w:rFonts w:ascii="標楷體" w:eastAsia="標楷體" w:hAnsi="標楷體" w:hint="eastAsia"/>
          <w:sz w:val="28"/>
        </w:rPr>
        <w:t>年1</w:t>
      </w:r>
      <w:r w:rsidR="00073A21" w:rsidRPr="003C6D56">
        <w:rPr>
          <w:rFonts w:ascii="標楷體" w:eastAsia="標楷體" w:hAnsi="標楷體"/>
          <w:sz w:val="28"/>
        </w:rPr>
        <w:t>1</w:t>
      </w:r>
      <w:r w:rsidR="00073A21" w:rsidRPr="003C6D56">
        <w:rPr>
          <w:rFonts w:ascii="標楷體" w:eastAsia="標楷體" w:hAnsi="標楷體" w:hint="eastAsia"/>
          <w:sz w:val="28"/>
        </w:rPr>
        <w:t>月止，共計6</w:t>
      </w:r>
      <w:r w:rsidR="00073A21" w:rsidRPr="003C6D56">
        <w:rPr>
          <w:rFonts w:ascii="標楷體" w:eastAsia="標楷體" w:hAnsi="標楷體"/>
          <w:sz w:val="28"/>
        </w:rPr>
        <w:t>8</w:t>
      </w:r>
      <w:r w:rsidR="00073A21" w:rsidRPr="003C6D56">
        <w:rPr>
          <w:rFonts w:ascii="標楷體" w:eastAsia="標楷體" w:hAnsi="標楷體" w:hint="eastAsia"/>
          <w:sz w:val="28"/>
        </w:rPr>
        <w:t>個月。</w:t>
      </w:r>
    </w:p>
    <w:p w:rsidR="00D41CA7" w:rsidRPr="003C6D56" w:rsidRDefault="00D41CA7" w:rsidP="008365CC">
      <w:pPr>
        <w:adjustRightInd w:val="0"/>
        <w:snapToGrid w:val="0"/>
        <w:spacing w:line="300" w:lineRule="atLeast"/>
        <w:ind w:leftChars="767" w:left="1841" w:right="-57" w:firstLineChars="200" w:firstLine="560"/>
        <w:jc w:val="both"/>
        <w:rPr>
          <w:rFonts w:ascii="標楷體" w:eastAsia="標楷體" w:hAnsi="標楷體"/>
          <w:sz w:val="28"/>
        </w:rPr>
      </w:pPr>
    </w:p>
    <w:p w:rsidR="001F1E25" w:rsidRPr="003C6D56" w:rsidRDefault="001F1E25" w:rsidP="00002225">
      <w:pPr>
        <w:adjustRightInd w:val="0"/>
        <w:snapToGrid w:val="0"/>
        <w:spacing w:before="50" w:line="420" w:lineRule="exact"/>
        <w:ind w:left="500" w:right="-57" w:firstLineChars="321" w:firstLine="899"/>
        <w:jc w:val="both"/>
        <w:rPr>
          <w:rFonts w:ascii="標楷體" w:eastAsia="標楷體" w:hAnsi="標楷體"/>
          <w:sz w:val="28"/>
        </w:rPr>
      </w:pPr>
      <w:r w:rsidRPr="003C6D56">
        <w:rPr>
          <w:rFonts w:ascii="標楷體" w:eastAsia="標楷體" w:hAnsi="標楷體" w:hint="eastAsia"/>
          <w:sz w:val="28"/>
        </w:rPr>
        <w:t>(5)效益分析：</w:t>
      </w:r>
    </w:p>
    <w:p w:rsidR="001F1E25" w:rsidRPr="003C6D56" w:rsidRDefault="001F1E25" w:rsidP="008365CC">
      <w:pPr>
        <w:snapToGrid w:val="0"/>
        <w:spacing w:line="460" w:lineRule="exact"/>
        <w:ind w:leftChars="767" w:left="1841" w:right="40" w:firstLineChars="203" w:firstLine="568"/>
        <w:rPr>
          <w:rFonts w:ascii="標楷體" w:eastAsia="標楷體" w:hAnsi="標楷體"/>
          <w:sz w:val="28"/>
        </w:rPr>
      </w:pPr>
      <w:r w:rsidRPr="003C6D56">
        <w:rPr>
          <w:rFonts w:ascii="標楷體" w:eastAsia="標楷體" w:hAnsi="標楷體" w:hint="eastAsia"/>
          <w:sz w:val="28"/>
        </w:rPr>
        <w:t>因逐年增班，幼兒園部、國小部、國中部中</w:t>
      </w:r>
      <w:proofErr w:type="gramStart"/>
      <w:r w:rsidRPr="003C6D56">
        <w:rPr>
          <w:rFonts w:ascii="標楷體" w:eastAsia="標楷體" w:hAnsi="標楷體" w:hint="eastAsia"/>
          <w:sz w:val="28"/>
        </w:rPr>
        <w:t>籤</w:t>
      </w:r>
      <w:proofErr w:type="gramEnd"/>
      <w:r w:rsidRPr="003C6D56">
        <w:rPr>
          <w:rFonts w:ascii="標楷體" w:eastAsia="標楷體" w:hAnsi="標楷體" w:hint="eastAsia"/>
          <w:sz w:val="28"/>
        </w:rPr>
        <w:t>率逐年提高，可滿足竹科園區廠商員工子女就學需求，有助於竹科招商引資，並可穩定高科技人才流動率，進而提升廠商進駐率及從業員工數，對提升園區產值有實際效益。</w:t>
      </w:r>
    </w:p>
    <w:p w:rsidR="00DC35A1" w:rsidRPr="003C6D56" w:rsidRDefault="00DC35A1" w:rsidP="00CB06F5">
      <w:pPr>
        <w:snapToGrid w:val="0"/>
        <w:spacing w:line="440" w:lineRule="atLeast"/>
        <w:ind w:left="119" w:right="40" w:firstLineChars="397" w:firstLine="1112"/>
        <w:rPr>
          <w:rFonts w:ascii="標楷體" w:eastAsia="標楷體" w:hAnsi="標楷體"/>
          <w:sz w:val="28"/>
          <w:szCs w:val="28"/>
        </w:rPr>
      </w:pPr>
    </w:p>
    <w:p w:rsidR="00267758" w:rsidRPr="003C6D56" w:rsidRDefault="00267758" w:rsidP="00CB06F5">
      <w:pPr>
        <w:snapToGrid w:val="0"/>
        <w:spacing w:line="440" w:lineRule="atLeast"/>
        <w:ind w:left="119" w:right="40" w:firstLineChars="397" w:firstLine="1112"/>
        <w:rPr>
          <w:rFonts w:ascii="標楷體" w:eastAsia="標楷體" w:hAnsi="標楷體"/>
          <w:sz w:val="28"/>
          <w:szCs w:val="28"/>
        </w:rPr>
      </w:pPr>
    </w:p>
    <w:p w:rsidR="00003D3E" w:rsidRPr="003C6D56" w:rsidRDefault="001F1E25" w:rsidP="00CB06F5">
      <w:pPr>
        <w:snapToGrid w:val="0"/>
        <w:spacing w:line="440" w:lineRule="atLeast"/>
        <w:ind w:left="119" w:right="40" w:firstLineChars="397" w:firstLine="1112"/>
        <w:rPr>
          <w:rFonts w:ascii="標楷體" w:eastAsia="標楷體" w:hAnsi="標楷體"/>
          <w:sz w:val="28"/>
          <w:szCs w:val="28"/>
        </w:rPr>
      </w:pPr>
      <w:r w:rsidRPr="003C6D56">
        <w:rPr>
          <w:rFonts w:ascii="標楷體" w:eastAsia="標楷體" w:hAnsi="標楷體"/>
          <w:sz w:val="28"/>
          <w:szCs w:val="28"/>
        </w:rPr>
        <w:t>3</w:t>
      </w:r>
      <w:r w:rsidR="00003D3E" w:rsidRPr="003C6D56">
        <w:rPr>
          <w:rFonts w:ascii="標楷體" w:eastAsia="標楷體" w:hAnsi="標楷體" w:hint="eastAsia"/>
          <w:sz w:val="28"/>
          <w:szCs w:val="28"/>
        </w:rPr>
        <w:t xml:space="preserve">.南部科學園區建設計畫 </w:t>
      </w:r>
    </w:p>
    <w:p w:rsidR="00003D3E" w:rsidRPr="003C6D56" w:rsidRDefault="00003D3E" w:rsidP="00A37FB8">
      <w:pPr>
        <w:tabs>
          <w:tab w:val="left" w:pos="1701"/>
          <w:tab w:val="left" w:pos="1985"/>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3C6D56">
        <w:rPr>
          <w:rFonts w:ascii="標楷體" w:eastAsia="標楷體" w:hAnsi="標楷體" w:hint="eastAsia"/>
          <w:sz w:val="28"/>
          <w:szCs w:val="28"/>
        </w:rPr>
        <w:t>(1)計畫目的</w:t>
      </w:r>
    </w:p>
    <w:p w:rsidR="002C2DDC" w:rsidRPr="003C6D56" w:rsidRDefault="00FB0327" w:rsidP="008365CC">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szCs w:val="28"/>
        </w:rPr>
      </w:pPr>
      <w:r w:rsidRPr="003C6D56">
        <w:rPr>
          <w:rFonts w:ascii="標楷體" w:eastAsia="標楷體" w:hAnsi="標楷體" w:hint="eastAsia"/>
          <w:sz w:val="28"/>
          <w:szCs w:val="28"/>
        </w:rPr>
        <w:t xml:space="preserve">    </w:t>
      </w:r>
      <w:r w:rsidR="00D91B4B" w:rsidRPr="003C6D56">
        <w:rPr>
          <w:rFonts w:ascii="標楷體" w:eastAsia="標楷體" w:hAnsi="標楷體" w:hint="eastAsia"/>
          <w:sz w:val="28"/>
          <w:szCs w:val="28"/>
        </w:rPr>
        <w:t>政府為加速國內高科技產業之發展，以帶動產業升級，行政院於民國</w:t>
      </w:r>
      <w:r w:rsidR="00D91B4B" w:rsidRPr="003C6D56">
        <w:rPr>
          <w:rFonts w:ascii="標楷體" w:eastAsia="標楷體" w:hAnsi="標楷體"/>
          <w:sz w:val="28"/>
          <w:szCs w:val="28"/>
        </w:rPr>
        <w:t>80</w:t>
      </w:r>
      <w:r w:rsidR="00D91B4B" w:rsidRPr="003C6D56">
        <w:rPr>
          <w:rFonts w:ascii="標楷體" w:eastAsia="標楷體" w:hAnsi="標楷體" w:hint="eastAsia"/>
          <w:sz w:val="28"/>
          <w:szCs w:val="28"/>
        </w:rPr>
        <w:t>年</w:t>
      </w:r>
      <w:r w:rsidR="00D91B4B" w:rsidRPr="003C6D56">
        <w:rPr>
          <w:rFonts w:ascii="標楷體" w:eastAsia="標楷體" w:hAnsi="標楷體"/>
          <w:sz w:val="28"/>
          <w:szCs w:val="28"/>
        </w:rPr>
        <w:t>1</w:t>
      </w:r>
      <w:r w:rsidR="00D91B4B" w:rsidRPr="003C6D56">
        <w:rPr>
          <w:rFonts w:ascii="標楷體" w:eastAsia="標楷體" w:hAnsi="標楷體" w:hint="eastAsia"/>
          <w:sz w:val="28"/>
          <w:szCs w:val="28"/>
        </w:rPr>
        <w:t>月核定之「國家建設六年計畫」內列明，基於區域均衡發展，新設第二科學園區，</w:t>
      </w:r>
      <w:r w:rsidR="00FD5C55" w:rsidRPr="003C6D56">
        <w:rPr>
          <w:rFonts w:ascii="標楷體" w:eastAsia="標楷體" w:hAnsi="標楷體" w:hint="eastAsia"/>
          <w:sz w:val="28"/>
          <w:szCs w:val="28"/>
        </w:rPr>
        <w:t>於</w:t>
      </w:r>
      <w:r w:rsidR="00D91B4B" w:rsidRPr="003C6D56">
        <w:rPr>
          <w:rFonts w:ascii="標楷體" w:eastAsia="標楷體" w:hAnsi="標楷體"/>
          <w:sz w:val="28"/>
          <w:szCs w:val="28"/>
        </w:rPr>
        <w:t>82</w:t>
      </w:r>
      <w:r w:rsidR="00D91B4B" w:rsidRPr="003C6D56">
        <w:rPr>
          <w:rFonts w:ascii="標楷體" w:eastAsia="標楷體" w:hAnsi="標楷體" w:hint="eastAsia"/>
          <w:sz w:val="28"/>
          <w:szCs w:val="28"/>
        </w:rPr>
        <w:t>年</w:t>
      </w:r>
      <w:r w:rsidR="00FD5C55" w:rsidRPr="003C6D56">
        <w:rPr>
          <w:rFonts w:ascii="標楷體" w:eastAsia="標楷體" w:hAnsi="標楷體" w:hint="eastAsia"/>
          <w:sz w:val="28"/>
          <w:szCs w:val="28"/>
        </w:rPr>
        <w:t>通過</w:t>
      </w:r>
      <w:r w:rsidR="00D91B4B" w:rsidRPr="003C6D56">
        <w:rPr>
          <w:rFonts w:ascii="標楷體" w:eastAsia="標楷體" w:hAnsi="標楷體" w:hint="eastAsia"/>
          <w:sz w:val="28"/>
          <w:szCs w:val="28"/>
        </w:rPr>
        <w:t>「振興經濟方案」</w:t>
      </w:r>
      <w:r w:rsidR="00FD5C55" w:rsidRPr="003C6D56">
        <w:rPr>
          <w:rFonts w:ascii="標楷體" w:eastAsia="標楷體" w:hAnsi="標楷體" w:hint="eastAsia"/>
          <w:sz w:val="28"/>
          <w:szCs w:val="28"/>
        </w:rPr>
        <w:t>並提出</w:t>
      </w:r>
      <w:r w:rsidR="00D91B4B" w:rsidRPr="003C6D56">
        <w:rPr>
          <w:rFonts w:ascii="標楷體" w:eastAsia="標楷體" w:hAnsi="標楷體" w:hint="eastAsia"/>
          <w:sz w:val="28"/>
          <w:szCs w:val="28"/>
        </w:rPr>
        <w:t>「增設南部科學</w:t>
      </w:r>
      <w:r w:rsidR="005C65FA" w:rsidRPr="003C6D56">
        <w:rPr>
          <w:rFonts w:ascii="標楷體" w:eastAsia="標楷體" w:hAnsi="標楷體" w:hint="eastAsia"/>
          <w:sz w:val="28"/>
          <w:szCs w:val="28"/>
          <w:lang w:eastAsia="zh-HK"/>
        </w:rPr>
        <w:t>工業</w:t>
      </w:r>
      <w:r w:rsidR="00D91B4B" w:rsidRPr="003C6D56">
        <w:rPr>
          <w:rFonts w:ascii="標楷體" w:eastAsia="標楷體" w:hAnsi="標楷體" w:hint="eastAsia"/>
          <w:sz w:val="28"/>
          <w:szCs w:val="28"/>
        </w:rPr>
        <w:t>園區」，</w:t>
      </w:r>
      <w:r w:rsidR="00FD5C55" w:rsidRPr="003C6D56">
        <w:rPr>
          <w:rFonts w:ascii="標楷體" w:eastAsia="標楷體" w:hAnsi="標楷體" w:hint="eastAsia"/>
          <w:sz w:val="28"/>
          <w:szCs w:val="28"/>
        </w:rPr>
        <w:t>於</w:t>
      </w:r>
      <w:r w:rsidR="00FD5C55" w:rsidRPr="003C6D56">
        <w:rPr>
          <w:rFonts w:ascii="標楷體" w:eastAsia="標楷體" w:hAnsi="標楷體"/>
          <w:sz w:val="28"/>
          <w:szCs w:val="28"/>
        </w:rPr>
        <w:t>84</w:t>
      </w:r>
      <w:r w:rsidR="00FD5C55" w:rsidRPr="003C6D56">
        <w:rPr>
          <w:rFonts w:ascii="標楷體" w:eastAsia="標楷體" w:hAnsi="標楷體" w:hint="eastAsia"/>
          <w:sz w:val="28"/>
          <w:szCs w:val="28"/>
        </w:rPr>
        <w:t>年</w:t>
      </w:r>
      <w:r w:rsidR="00FD5C55" w:rsidRPr="003C6D56">
        <w:rPr>
          <w:rFonts w:ascii="標楷體" w:eastAsia="標楷體" w:hAnsi="標楷體"/>
          <w:sz w:val="28"/>
          <w:szCs w:val="28"/>
        </w:rPr>
        <w:t>5</w:t>
      </w:r>
      <w:r w:rsidR="00FD5C55" w:rsidRPr="003C6D56">
        <w:rPr>
          <w:rFonts w:ascii="標楷體" w:eastAsia="標楷體" w:hAnsi="標楷體" w:hint="eastAsia"/>
          <w:sz w:val="28"/>
          <w:szCs w:val="28"/>
        </w:rPr>
        <w:t>月核定</w:t>
      </w:r>
      <w:r w:rsidR="005A0B77" w:rsidRPr="003C6D56">
        <w:rPr>
          <w:rFonts w:ascii="標楷體" w:eastAsia="標楷體" w:hAnsi="標楷體" w:hint="eastAsia"/>
          <w:sz w:val="28"/>
          <w:szCs w:val="28"/>
        </w:rPr>
        <w:t>「南部科學</w:t>
      </w:r>
      <w:r w:rsidR="0025560B" w:rsidRPr="003C6D56">
        <w:rPr>
          <w:rFonts w:ascii="標楷體" w:eastAsia="標楷體" w:hAnsi="標楷體" w:hint="eastAsia"/>
          <w:sz w:val="28"/>
          <w:szCs w:val="28"/>
        </w:rPr>
        <w:t>工業</w:t>
      </w:r>
      <w:r w:rsidR="005A0B77" w:rsidRPr="003C6D56">
        <w:rPr>
          <w:rFonts w:ascii="標楷體" w:eastAsia="標楷體" w:hAnsi="標楷體" w:hint="eastAsia"/>
          <w:sz w:val="28"/>
          <w:szCs w:val="28"/>
        </w:rPr>
        <w:t>園區籌設計畫」</w:t>
      </w:r>
      <w:r w:rsidR="00FD5C55" w:rsidRPr="003C6D56">
        <w:rPr>
          <w:rFonts w:ascii="標楷體" w:eastAsia="標楷體" w:hAnsi="標楷體"/>
          <w:sz w:val="28"/>
          <w:szCs w:val="28"/>
        </w:rPr>
        <w:t>(</w:t>
      </w:r>
      <w:r w:rsidR="00FD5C55" w:rsidRPr="003C6D56">
        <w:rPr>
          <w:rFonts w:ascii="標楷體" w:eastAsia="標楷體" w:hAnsi="標楷體" w:hint="eastAsia"/>
          <w:sz w:val="28"/>
          <w:szCs w:val="28"/>
        </w:rPr>
        <w:t>即台南園區一期基地</w:t>
      </w:r>
      <w:r w:rsidR="00FD5C55" w:rsidRPr="003C6D56">
        <w:rPr>
          <w:rFonts w:ascii="標楷體" w:eastAsia="標楷體" w:hAnsi="標楷體"/>
          <w:sz w:val="28"/>
          <w:szCs w:val="28"/>
        </w:rPr>
        <w:t>)</w:t>
      </w:r>
      <w:r w:rsidR="00FD5C55" w:rsidRPr="003C6D56">
        <w:rPr>
          <w:rFonts w:ascii="標楷體" w:eastAsia="標楷體" w:hAnsi="標楷體" w:hint="eastAsia"/>
          <w:sz w:val="28"/>
          <w:szCs w:val="28"/>
        </w:rPr>
        <w:t>，南台灣就此邁出高科技產業發展的一大步。</w:t>
      </w:r>
      <w:r w:rsidR="00FD5C55" w:rsidRPr="003C6D56">
        <w:rPr>
          <w:rFonts w:ascii="標楷體" w:eastAsia="標楷體" w:hAnsi="標楷體"/>
          <w:sz w:val="28"/>
          <w:szCs w:val="28"/>
        </w:rPr>
        <w:t>90</w:t>
      </w:r>
      <w:r w:rsidR="00FD5C55" w:rsidRPr="003C6D56">
        <w:rPr>
          <w:rFonts w:ascii="標楷體" w:eastAsia="標楷體" w:hAnsi="標楷體" w:hint="eastAsia"/>
          <w:sz w:val="28"/>
          <w:szCs w:val="28"/>
        </w:rPr>
        <w:t>年</w:t>
      </w:r>
      <w:r w:rsidR="00FD5C55" w:rsidRPr="003C6D56">
        <w:rPr>
          <w:rFonts w:ascii="標楷體" w:eastAsia="標楷體" w:hAnsi="標楷體"/>
          <w:sz w:val="28"/>
          <w:szCs w:val="28"/>
        </w:rPr>
        <w:t>4</w:t>
      </w:r>
      <w:r w:rsidR="00FD5C55" w:rsidRPr="003C6D56">
        <w:rPr>
          <w:rFonts w:ascii="標楷體" w:eastAsia="標楷體" w:hAnsi="標楷體" w:hint="eastAsia"/>
          <w:sz w:val="28"/>
          <w:szCs w:val="28"/>
        </w:rPr>
        <w:t>月及</w:t>
      </w:r>
      <w:r w:rsidR="00FD5C55" w:rsidRPr="003C6D56">
        <w:rPr>
          <w:rFonts w:ascii="標楷體" w:eastAsia="標楷體" w:hAnsi="標楷體"/>
          <w:sz w:val="28"/>
          <w:szCs w:val="28"/>
        </w:rPr>
        <w:t>9</w:t>
      </w:r>
      <w:r w:rsidR="00FD5C55" w:rsidRPr="003C6D56">
        <w:rPr>
          <w:rFonts w:ascii="標楷體" w:eastAsia="標楷體" w:hAnsi="標楷體" w:hint="eastAsia"/>
          <w:sz w:val="28"/>
          <w:szCs w:val="28"/>
        </w:rPr>
        <w:t>月再分別核定路竹園區</w:t>
      </w:r>
      <w:r w:rsidR="00FD5C55" w:rsidRPr="003C6D56">
        <w:rPr>
          <w:rFonts w:ascii="標楷體" w:eastAsia="標楷體" w:hAnsi="標楷體"/>
          <w:sz w:val="28"/>
          <w:szCs w:val="28"/>
        </w:rPr>
        <w:t>(</w:t>
      </w:r>
      <w:r w:rsidR="00FD5C55" w:rsidRPr="003C6D56">
        <w:rPr>
          <w:rFonts w:ascii="標楷體" w:eastAsia="標楷體" w:hAnsi="標楷體" w:hint="eastAsia"/>
          <w:sz w:val="28"/>
          <w:szCs w:val="28"/>
        </w:rPr>
        <w:t>即高雄園區</w:t>
      </w:r>
      <w:r w:rsidR="00FD5C55" w:rsidRPr="003C6D56">
        <w:rPr>
          <w:rFonts w:ascii="標楷體" w:eastAsia="標楷體" w:hAnsi="標楷體"/>
          <w:sz w:val="28"/>
          <w:szCs w:val="28"/>
        </w:rPr>
        <w:t>)</w:t>
      </w:r>
      <w:r w:rsidR="00FD5C55" w:rsidRPr="003C6D56">
        <w:rPr>
          <w:rFonts w:ascii="標楷體" w:eastAsia="標楷體" w:hAnsi="標楷體" w:hint="eastAsia"/>
          <w:sz w:val="28"/>
          <w:szCs w:val="28"/>
        </w:rPr>
        <w:t>及台南園區二期基地。</w:t>
      </w:r>
      <w:r w:rsidR="00184EEF" w:rsidRPr="003C6D56">
        <w:rPr>
          <w:rFonts w:ascii="標楷體" w:eastAsia="標楷體" w:hAnsi="標楷體" w:hint="eastAsia"/>
          <w:sz w:val="28"/>
          <w:szCs w:val="28"/>
          <w:lang w:eastAsia="zh-HK"/>
        </w:rPr>
        <w:t>為配合產業需求及促進加速投資政策，行政</w:t>
      </w:r>
      <w:r w:rsidR="002C71BE" w:rsidRPr="003C6D56">
        <w:rPr>
          <w:rFonts w:ascii="標楷體" w:eastAsia="標楷體" w:hAnsi="標楷體" w:hint="eastAsia"/>
          <w:sz w:val="28"/>
          <w:szCs w:val="28"/>
          <w:lang w:eastAsia="zh-HK"/>
        </w:rPr>
        <w:t>院陸續</w:t>
      </w:r>
      <w:r w:rsidR="00184EEF" w:rsidRPr="003C6D56">
        <w:rPr>
          <w:rFonts w:ascii="標楷體" w:eastAsia="標楷體" w:hAnsi="標楷體" w:hint="eastAsia"/>
          <w:sz w:val="28"/>
          <w:szCs w:val="28"/>
          <w:lang w:eastAsia="zh-HK"/>
        </w:rPr>
        <w:t>於</w:t>
      </w:r>
      <w:r w:rsidR="002C71BE" w:rsidRPr="003C6D56">
        <w:rPr>
          <w:rFonts w:ascii="標楷體" w:eastAsia="標楷體" w:hAnsi="標楷體" w:hint="eastAsia"/>
          <w:sz w:val="28"/>
          <w:szCs w:val="28"/>
        </w:rPr>
        <w:t>108年12月核定橋頭園區籌設計畫、109年4月核定台南園區三期擴建計畫、111年1月核定屏東園區籌設計畫、113年4月核定楠梓園區聯外交通計畫、113年7月核定嘉義園區籌設計畫（第一次修正）、114年7月核定楠梓園區籌設計畫(第一次修正) 及嘉義園區二期擴建計畫(第一次修正)</w:t>
      </w:r>
      <w:r w:rsidR="00184EEF" w:rsidRPr="003C6D56">
        <w:rPr>
          <w:rFonts w:ascii="標楷體" w:eastAsia="標楷體" w:hAnsi="標楷體" w:hint="eastAsia"/>
          <w:sz w:val="28"/>
          <w:szCs w:val="28"/>
          <w:lang w:eastAsia="zh-HK"/>
        </w:rPr>
        <w:t>。</w:t>
      </w:r>
    </w:p>
    <w:p w:rsidR="002C6098" w:rsidRPr="003C6D56" w:rsidRDefault="002C6098" w:rsidP="00CB06F5">
      <w:pPr>
        <w:tabs>
          <w:tab w:val="left" w:pos="2552"/>
          <w:tab w:val="left" w:pos="2660"/>
        </w:tabs>
        <w:snapToGrid w:val="0"/>
        <w:spacing w:line="450" w:lineRule="atLeast"/>
        <w:ind w:leftChars="750" w:left="1974" w:hangingChars="62" w:hanging="174"/>
        <w:jc w:val="both"/>
        <w:rPr>
          <w:rFonts w:ascii="標楷體" w:eastAsia="標楷體" w:hAnsi="標楷體"/>
          <w:sz w:val="28"/>
          <w:szCs w:val="28"/>
        </w:rPr>
      </w:pPr>
    </w:p>
    <w:p w:rsidR="00003D3E" w:rsidRPr="003C6D56"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3C6D56">
        <w:rPr>
          <w:rFonts w:ascii="標楷體" w:eastAsia="標楷體" w:hAnsi="標楷體" w:hint="eastAsia"/>
          <w:sz w:val="28"/>
          <w:szCs w:val="28"/>
        </w:rPr>
        <w:t>(2)計畫內容</w:t>
      </w:r>
    </w:p>
    <w:p w:rsidR="00003D3E" w:rsidRPr="003C6D56" w:rsidRDefault="00CB06F5" w:rsidP="00A37FB8">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rPr>
      </w:pPr>
      <w:r w:rsidRPr="003C6D56">
        <w:rPr>
          <w:rFonts w:ascii="標楷體" w:eastAsia="標楷體" w:hAnsi="標楷體" w:hint="eastAsia"/>
          <w:sz w:val="28"/>
          <w:szCs w:val="28"/>
        </w:rPr>
        <w:tab/>
      </w:r>
      <w:r w:rsidRPr="003C6D56">
        <w:rPr>
          <w:rFonts w:ascii="標楷體" w:eastAsia="標楷體" w:hAnsi="標楷體" w:hint="eastAsia"/>
          <w:sz w:val="28"/>
          <w:szCs w:val="28"/>
        </w:rPr>
        <w:tab/>
      </w:r>
      <w:r w:rsidR="00DC00C0" w:rsidRPr="003C6D56">
        <w:rPr>
          <w:rFonts w:ascii="標楷體" w:eastAsia="標楷體" w:hAnsi="標楷體" w:hint="eastAsia"/>
          <w:sz w:val="28"/>
          <w:szCs w:val="28"/>
        </w:rPr>
        <w:t>建設南部科學園區台南</w:t>
      </w:r>
      <w:r w:rsidR="004415EA" w:rsidRPr="003C6D56">
        <w:rPr>
          <w:rFonts w:ascii="標楷體" w:eastAsia="標楷體" w:hAnsi="標楷體" w:hint="eastAsia"/>
          <w:sz w:val="28"/>
          <w:szCs w:val="28"/>
          <w:lang w:eastAsia="zh-HK"/>
        </w:rPr>
        <w:t>、高</w:t>
      </w:r>
      <w:r w:rsidR="00DC00C0" w:rsidRPr="003C6D56">
        <w:rPr>
          <w:rFonts w:ascii="標楷體" w:eastAsia="標楷體" w:hAnsi="標楷體" w:hint="eastAsia"/>
          <w:sz w:val="28"/>
          <w:szCs w:val="28"/>
        </w:rPr>
        <w:t>雄</w:t>
      </w:r>
      <w:r w:rsidR="004415EA" w:rsidRPr="003C6D56">
        <w:rPr>
          <w:rFonts w:ascii="標楷體" w:eastAsia="標楷體" w:hAnsi="標楷體" w:hint="eastAsia"/>
          <w:sz w:val="28"/>
          <w:szCs w:val="28"/>
          <w:lang w:eastAsia="zh-HK"/>
        </w:rPr>
        <w:t>、橋頭、嘉義及屏東</w:t>
      </w:r>
      <w:r w:rsidR="00F638DD" w:rsidRPr="003C6D56">
        <w:rPr>
          <w:rFonts w:ascii="標楷體" w:eastAsia="標楷體" w:hAnsi="標楷體" w:hint="eastAsia"/>
          <w:sz w:val="28"/>
          <w:szCs w:val="28"/>
          <w:lang w:eastAsia="zh-HK"/>
        </w:rPr>
        <w:t>及楠梓</w:t>
      </w:r>
      <w:r w:rsidR="004415EA" w:rsidRPr="003C6D56">
        <w:rPr>
          <w:rFonts w:ascii="標楷體" w:eastAsia="標楷體" w:hAnsi="標楷體" w:hint="eastAsia"/>
          <w:sz w:val="28"/>
          <w:szCs w:val="28"/>
          <w:lang w:eastAsia="zh-HK"/>
        </w:rPr>
        <w:t>等</w:t>
      </w:r>
      <w:r w:rsidR="00DC00C0" w:rsidRPr="003C6D56">
        <w:rPr>
          <w:rFonts w:ascii="標楷體" w:eastAsia="標楷體" w:hAnsi="標楷體" w:hint="eastAsia"/>
          <w:sz w:val="28"/>
          <w:szCs w:val="28"/>
        </w:rPr>
        <w:t>園區，主要內容包括：園區土地徵收撥用、園區內整體開發工程、聯外及內部聯絡道路系統、污水處理系統、環保設施、標準廠房員工住宅之興建工程、電信及景觀工程等。</w:t>
      </w:r>
    </w:p>
    <w:p w:rsidR="00003D3E" w:rsidRPr="003C6D56" w:rsidRDefault="00003D3E" w:rsidP="00605037">
      <w:pPr>
        <w:snapToGrid w:val="0"/>
        <w:spacing w:line="450" w:lineRule="atLeast"/>
        <w:ind w:firstLineChars="857" w:firstLine="2400"/>
        <w:rPr>
          <w:rFonts w:ascii="標楷體" w:eastAsia="標楷體" w:hAnsi="標楷體"/>
          <w:sz w:val="28"/>
          <w:szCs w:val="28"/>
        </w:rPr>
      </w:pPr>
      <w:r w:rsidRPr="003C6D56">
        <w:rPr>
          <w:rFonts w:ascii="標楷體" w:eastAsia="標楷體" w:hAnsi="標楷體" w:hint="eastAsia"/>
          <w:sz w:val="28"/>
          <w:szCs w:val="28"/>
        </w:rPr>
        <w:lastRenderedPageBreak/>
        <w:t>本計畫之預期目標能量</w:t>
      </w:r>
      <w:r w:rsidR="00A80275" w:rsidRPr="003C6D56">
        <w:rPr>
          <w:rFonts w:ascii="標楷體" w:eastAsia="標楷體" w:hAnsi="標楷體" w:hint="eastAsia"/>
          <w:sz w:val="28"/>
          <w:szCs w:val="28"/>
        </w:rPr>
        <w:t>：</w:t>
      </w:r>
    </w:p>
    <w:p w:rsidR="00003D3E" w:rsidRPr="003C6D56" w:rsidRDefault="00D7639A" w:rsidP="00D7639A">
      <w:pPr>
        <w:snapToGrid w:val="0"/>
        <w:spacing w:line="450" w:lineRule="atLeast"/>
        <w:ind w:firstLineChars="850" w:firstLine="2380"/>
        <w:jc w:val="both"/>
        <w:rPr>
          <w:rFonts w:ascii="標楷體" w:eastAsia="標楷體" w:hAnsi="標楷體"/>
          <w:sz w:val="28"/>
          <w:szCs w:val="28"/>
        </w:rPr>
      </w:pPr>
      <w:r w:rsidRPr="003C6D56">
        <w:rPr>
          <w:rFonts w:ascii="標楷體" w:eastAsia="標楷體" w:hAnsi="標楷體" w:hint="eastAsia"/>
          <w:sz w:val="28"/>
        </w:rPr>
        <w:t>a.</w:t>
      </w:r>
      <w:r w:rsidR="00D41524" w:rsidRPr="003C6D56">
        <w:rPr>
          <w:rFonts w:ascii="標楷體" w:eastAsia="標楷體" w:hAnsi="標楷體" w:hint="eastAsia"/>
          <w:sz w:val="28"/>
          <w:szCs w:val="28"/>
        </w:rPr>
        <w:t>促進土地資源利用，提高土地經濟價值。</w:t>
      </w:r>
    </w:p>
    <w:p w:rsidR="00003D3E" w:rsidRPr="003C6D56" w:rsidRDefault="00D7639A" w:rsidP="00D7639A">
      <w:pPr>
        <w:snapToGrid w:val="0"/>
        <w:spacing w:line="450" w:lineRule="atLeast"/>
        <w:ind w:firstLineChars="850" w:firstLine="2380"/>
        <w:jc w:val="both"/>
        <w:rPr>
          <w:rFonts w:ascii="標楷體" w:eastAsia="標楷體" w:hAnsi="標楷體"/>
          <w:sz w:val="28"/>
          <w:szCs w:val="28"/>
        </w:rPr>
      </w:pPr>
      <w:r w:rsidRPr="003C6D56">
        <w:rPr>
          <w:rFonts w:ascii="標楷體" w:eastAsia="標楷體" w:hAnsi="標楷體" w:hint="eastAsia"/>
          <w:sz w:val="28"/>
        </w:rPr>
        <w:t>b.</w:t>
      </w:r>
      <w:r w:rsidR="00003D3E" w:rsidRPr="003C6D56">
        <w:rPr>
          <w:rFonts w:ascii="標楷體" w:eastAsia="標楷體" w:hAnsi="標楷體" w:hint="eastAsia"/>
          <w:sz w:val="28"/>
          <w:szCs w:val="28"/>
        </w:rPr>
        <w:t>促進區域整體發展。</w:t>
      </w:r>
    </w:p>
    <w:p w:rsidR="00003D3E" w:rsidRPr="003C6D56" w:rsidRDefault="00D7639A" w:rsidP="00D7639A">
      <w:pPr>
        <w:snapToGrid w:val="0"/>
        <w:spacing w:line="450" w:lineRule="atLeast"/>
        <w:ind w:firstLineChars="850" w:firstLine="2380"/>
        <w:jc w:val="both"/>
        <w:rPr>
          <w:rFonts w:ascii="標楷體" w:eastAsia="標楷體" w:hAnsi="標楷體"/>
          <w:sz w:val="28"/>
          <w:szCs w:val="28"/>
        </w:rPr>
      </w:pPr>
      <w:r w:rsidRPr="003C6D56">
        <w:rPr>
          <w:rFonts w:ascii="標楷體" w:eastAsia="標楷體" w:hAnsi="標楷體" w:hint="eastAsia"/>
          <w:sz w:val="28"/>
        </w:rPr>
        <w:t>c.</w:t>
      </w:r>
      <w:r w:rsidR="00003D3E" w:rsidRPr="003C6D56">
        <w:rPr>
          <w:rFonts w:ascii="標楷體" w:eastAsia="標楷體" w:hAnsi="標楷體" w:hint="eastAsia"/>
          <w:sz w:val="28"/>
          <w:szCs w:val="28"/>
        </w:rPr>
        <w:t>帶動相關產業之發展，及增加直接就業機會。</w:t>
      </w:r>
    </w:p>
    <w:p w:rsidR="00D41CA7" w:rsidRPr="003C6D56" w:rsidRDefault="00D41CA7" w:rsidP="00D7639A">
      <w:pPr>
        <w:snapToGrid w:val="0"/>
        <w:spacing w:line="450" w:lineRule="atLeast"/>
        <w:ind w:firstLineChars="850" w:firstLine="2380"/>
        <w:jc w:val="both"/>
        <w:rPr>
          <w:rFonts w:ascii="標楷體" w:eastAsia="標楷體" w:hAnsi="標楷體"/>
          <w:sz w:val="28"/>
          <w:szCs w:val="28"/>
        </w:rPr>
      </w:pPr>
    </w:p>
    <w:p w:rsidR="00D03F11" w:rsidRPr="003C6D56"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3C6D56">
        <w:rPr>
          <w:rFonts w:ascii="標楷體" w:eastAsia="標楷體" w:hAnsi="標楷體" w:hint="eastAsia"/>
          <w:sz w:val="28"/>
          <w:szCs w:val="28"/>
        </w:rPr>
        <w:t>(3)</w:t>
      </w:r>
      <w:r w:rsidR="00D03F11" w:rsidRPr="003C6D56">
        <w:rPr>
          <w:rFonts w:ascii="標楷體" w:eastAsia="標楷體" w:hAnsi="標楷體" w:hint="eastAsia"/>
          <w:sz w:val="28"/>
          <w:szCs w:val="28"/>
        </w:rPr>
        <w:t>計畫期間</w:t>
      </w:r>
    </w:p>
    <w:p w:rsidR="00003D3E" w:rsidRPr="003C6D56" w:rsidRDefault="00003D3E" w:rsidP="00A37FB8">
      <w:pPr>
        <w:tabs>
          <w:tab w:val="left" w:pos="1440"/>
        </w:tabs>
        <w:snapToGrid w:val="0"/>
        <w:spacing w:line="450" w:lineRule="atLeast"/>
        <w:ind w:leftChars="750" w:left="1800" w:firstLineChars="217" w:firstLine="608"/>
        <w:rPr>
          <w:rFonts w:ascii="標楷體" w:eastAsia="標楷體" w:hAnsi="標楷體"/>
          <w:sz w:val="28"/>
          <w:szCs w:val="28"/>
        </w:rPr>
      </w:pPr>
      <w:r w:rsidRPr="003C6D56">
        <w:rPr>
          <w:rFonts w:ascii="標楷體" w:eastAsia="標楷體" w:hAnsi="標楷體" w:hint="eastAsia"/>
          <w:sz w:val="28"/>
          <w:szCs w:val="28"/>
        </w:rPr>
        <w:t>自84年起至1</w:t>
      </w:r>
      <w:r w:rsidR="00184EEF" w:rsidRPr="003C6D56">
        <w:rPr>
          <w:rFonts w:ascii="標楷體" w:eastAsia="標楷體" w:hAnsi="標楷體" w:hint="eastAsia"/>
          <w:sz w:val="28"/>
          <w:szCs w:val="28"/>
        </w:rPr>
        <w:t>29</w:t>
      </w:r>
      <w:r w:rsidRPr="003C6D56">
        <w:rPr>
          <w:rFonts w:ascii="標楷體" w:eastAsia="標楷體" w:hAnsi="標楷體" w:hint="eastAsia"/>
          <w:sz w:val="28"/>
          <w:szCs w:val="28"/>
        </w:rPr>
        <w:t>年，共計</w:t>
      </w:r>
      <w:r w:rsidR="00184EEF" w:rsidRPr="003C6D56">
        <w:rPr>
          <w:rFonts w:ascii="標楷體" w:eastAsia="標楷體" w:hAnsi="標楷體" w:hint="eastAsia"/>
          <w:sz w:val="28"/>
          <w:szCs w:val="28"/>
        </w:rPr>
        <w:t>46</w:t>
      </w:r>
      <w:r w:rsidRPr="003C6D56">
        <w:rPr>
          <w:rFonts w:ascii="標楷體" w:eastAsia="標楷體" w:hAnsi="標楷體" w:hint="eastAsia"/>
          <w:sz w:val="28"/>
          <w:szCs w:val="28"/>
        </w:rPr>
        <w:t>年。</w:t>
      </w:r>
    </w:p>
    <w:p w:rsidR="009F35BC" w:rsidRPr="003C6D56" w:rsidRDefault="009F35BC" w:rsidP="00A37FB8">
      <w:pPr>
        <w:tabs>
          <w:tab w:val="left" w:pos="1440"/>
        </w:tabs>
        <w:snapToGrid w:val="0"/>
        <w:spacing w:line="450" w:lineRule="atLeast"/>
        <w:ind w:leftChars="750" w:left="1800" w:firstLineChars="217" w:firstLine="608"/>
        <w:rPr>
          <w:rFonts w:ascii="標楷體" w:eastAsia="標楷體" w:hAnsi="標楷體"/>
          <w:sz w:val="28"/>
          <w:szCs w:val="28"/>
        </w:rPr>
      </w:pPr>
    </w:p>
    <w:p w:rsidR="00C16246" w:rsidRPr="003C6D56"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3C6D56">
        <w:rPr>
          <w:rFonts w:ascii="標楷體" w:eastAsia="標楷體" w:hAnsi="標楷體" w:hint="eastAsia"/>
          <w:sz w:val="28"/>
          <w:szCs w:val="28"/>
        </w:rPr>
        <w:t>(</w:t>
      </w:r>
      <w:r w:rsidRPr="003C6D56">
        <w:rPr>
          <w:rFonts w:ascii="標楷體" w:eastAsia="標楷體" w:hAnsi="標楷體"/>
          <w:sz w:val="28"/>
          <w:szCs w:val="28"/>
        </w:rPr>
        <w:t>4</w:t>
      </w:r>
      <w:r w:rsidRPr="003C6D56">
        <w:rPr>
          <w:rFonts w:ascii="標楷體" w:eastAsia="標楷體" w:hAnsi="標楷體" w:hint="eastAsia"/>
          <w:sz w:val="28"/>
          <w:szCs w:val="28"/>
        </w:rPr>
        <w:t xml:space="preserve">)計畫投資總額及資金來源  </w:t>
      </w:r>
    </w:p>
    <w:p w:rsidR="000B592C" w:rsidRPr="003C6D56" w:rsidRDefault="008B481C" w:rsidP="0048486A">
      <w:pPr>
        <w:snapToGrid w:val="0"/>
        <w:spacing w:line="450" w:lineRule="atLeast"/>
        <w:ind w:right="240" w:firstLineChars="514" w:firstLine="1234"/>
        <w:jc w:val="right"/>
        <w:rPr>
          <w:rFonts w:ascii="標楷體" w:eastAsia="標楷體" w:hAnsi="標楷體"/>
          <w:szCs w:val="24"/>
        </w:rPr>
      </w:pPr>
      <w:r w:rsidRPr="003C6D56">
        <w:rPr>
          <w:rFonts w:ascii="標楷體" w:eastAsia="標楷體" w:hAnsi="標楷體" w:hint="eastAsia"/>
          <w:szCs w:val="24"/>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381D8A" w:rsidRPr="003C6D56" w:rsidTr="00206C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bookmarkStart w:id="0" w:name="OLE_LINK1"/>
            <w:bookmarkStart w:id="1" w:name="OLE_LINK2"/>
            <w:r w:rsidRPr="003C6D56">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資金來源</w:t>
            </w:r>
          </w:p>
        </w:tc>
      </w:tr>
      <w:tr w:rsidR="00381D8A" w:rsidRPr="003C6D56"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外借資金</w:t>
            </w:r>
          </w:p>
        </w:tc>
      </w:tr>
      <w:tr w:rsidR="00381D8A" w:rsidRPr="003C6D56"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A61BAE" w:rsidP="00C42253">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國</w:t>
            </w:r>
            <w:r w:rsidR="00CA0C06" w:rsidRPr="003C6D56">
              <w:rPr>
                <w:rFonts w:ascii="標楷體" w:eastAsia="標楷體" w:hAnsi="標楷體" w:cs="新細明體" w:hint="eastAsia"/>
                <w:kern w:val="0"/>
                <w:szCs w:val="24"/>
              </w:rPr>
              <w:t>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金額</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bookmarkStart w:id="2" w:name="_Hlk363651747"/>
            <w:bookmarkStart w:id="3" w:name="_Hlk363574127"/>
            <w:r w:rsidRPr="003C6D56">
              <w:rPr>
                <w:rFonts w:ascii="標楷體" w:eastAsia="標楷體" w:hAnsi="標楷體" w:cs="新細明體" w:hint="eastAsia"/>
                <w:kern w:val="0"/>
                <w:szCs w:val="24"/>
              </w:rPr>
              <w:t>86</w:t>
            </w:r>
          </w:p>
        </w:tc>
        <w:tc>
          <w:tcPr>
            <w:tcW w:w="1389"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506,919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r w:rsidRPr="003C6D56">
              <w:rPr>
                <w:rFonts w:ascii="標楷體" w:eastAsia="標楷體" w:hAnsi="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206,919 </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87</w:t>
            </w:r>
          </w:p>
        </w:tc>
        <w:tc>
          <w:tcPr>
            <w:tcW w:w="1389"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16,074,767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r w:rsidRPr="003C6D56">
              <w:rPr>
                <w:rFonts w:ascii="標楷體" w:eastAsia="標楷體" w:hAnsi="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15,774,767 </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88</w:t>
            </w:r>
          </w:p>
        </w:tc>
        <w:tc>
          <w:tcPr>
            <w:tcW w:w="1389"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2,397,928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r w:rsidRPr="003C6D56">
              <w:rPr>
                <w:rFonts w:ascii="標楷體" w:eastAsia="標楷體" w:hAnsi="標楷體" w:cs="標楷體"/>
                <w:kern w:val="0"/>
                <w:szCs w:val="24"/>
              </w:rPr>
              <w:t xml:space="preserve">2,030,000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451C63" w:rsidRDefault="00451C63" w:rsidP="00451C63">
            <w:pPr>
              <w:widowControl/>
              <w:spacing w:line="240" w:lineRule="exact"/>
              <w:ind w:rightChars="-89" w:right="-214"/>
              <w:rPr>
                <w:rFonts w:ascii="標楷體" w:eastAsia="標楷體" w:hAnsi="標楷體" w:cs="新細明體"/>
                <w:kern w:val="0"/>
                <w:sz w:val="20"/>
              </w:rPr>
            </w:pPr>
            <w:r w:rsidRPr="003C6D56">
              <w:rPr>
                <w:rFonts w:ascii="標楷體" w:eastAsia="標楷體" w:hAnsi="標楷體" w:cs="新細明體" w:hint="eastAsia"/>
                <w:kern w:val="0"/>
                <w:sz w:val="20"/>
              </w:rPr>
              <w:t>國內借款或</w:t>
            </w:r>
          </w:p>
          <w:p w:rsidR="00CA0C06" w:rsidRPr="003C6D56" w:rsidRDefault="00451C63" w:rsidP="00451C63">
            <w:pPr>
              <w:widowControl/>
              <w:spacing w:line="240" w:lineRule="exact"/>
              <w:ind w:rightChars="-89" w:right="-214"/>
              <w:rPr>
                <w:rFonts w:ascii="標楷體" w:eastAsia="標楷體" w:hAnsi="標楷體" w:cs="新細明體"/>
                <w:kern w:val="0"/>
                <w:sz w:val="20"/>
              </w:rPr>
            </w:pPr>
            <w:r w:rsidRPr="003C6D56">
              <w:rPr>
                <w:rFonts w:ascii="標楷體" w:eastAsia="標楷體" w:hAnsi="標楷體" w:cs="新細明體" w:hint="eastAsia"/>
                <w:kern w:val="0"/>
                <w:sz w:val="20"/>
              </w:rPr>
              <w:t>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367,928 </w:t>
            </w:r>
          </w:p>
        </w:tc>
      </w:tr>
      <w:tr w:rsidR="00381D8A" w:rsidRPr="003C6D56"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89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3,087,659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r w:rsidRPr="003C6D56">
              <w:rPr>
                <w:rFonts w:ascii="標楷體" w:eastAsia="標楷體" w:hAnsi="標楷體" w:cs="標楷體"/>
                <w:kern w:val="0"/>
                <w:szCs w:val="24"/>
              </w:rPr>
              <w:t xml:space="preserve">1,616,000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1,471,659 </w:t>
            </w:r>
          </w:p>
        </w:tc>
      </w:tr>
      <w:tr w:rsidR="00381D8A" w:rsidRPr="003C6D56"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2,210,464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jc w:val="right"/>
              <w:rPr>
                <w:rFonts w:ascii="標楷體" w:eastAsia="標楷體" w:hAnsi="標楷體" w:cs="標楷體"/>
                <w:kern w:val="0"/>
                <w:szCs w:val="24"/>
              </w:rPr>
            </w:pPr>
            <w:r w:rsidRPr="003C6D56">
              <w:rPr>
                <w:rFonts w:ascii="標楷體" w:eastAsia="標楷體" w:hAnsi="標楷體" w:cs="標楷體"/>
                <w:kern w:val="0"/>
                <w:szCs w:val="24"/>
              </w:rPr>
              <w:t xml:space="preserve">1,305,248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905,216 </w:t>
            </w:r>
          </w:p>
        </w:tc>
      </w:tr>
      <w:tr w:rsidR="00381D8A" w:rsidRPr="003C6D56"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15,939,690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hint="eastAsia"/>
                <w:kern w:val="0"/>
                <w:szCs w:val="24"/>
              </w:rPr>
              <w:t>5,493,365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1,687,625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8,758,700 </w:t>
            </w:r>
          </w:p>
        </w:tc>
      </w:tr>
      <w:tr w:rsidR="00381D8A" w:rsidRPr="003C6D56"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5,004,980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1,443,189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3,561,791 </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93</w:t>
            </w:r>
          </w:p>
        </w:tc>
        <w:tc>
          <w:tcPr>
            <w:tcW w:w="1389"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4,628,448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1,540,411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3,088,037 </w:t>
            </w:r>
          </w:p>
        </w:tc>
      </w:tr>
      <w:tr w:rsidR="00381D8A" w:rsidRPr="003C6D56"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4,648,240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632,642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4,015,598 </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95</w:t>
            </w:r>
          </w:p>
        </w:tc>
        <w:tc>
          <w:tcPr>
            <w:tcW w:w="1389"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5,876,876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1,019,900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4,856,976 </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96</w:t>
            </w:r>
          </w:p>
        </w:tc>
        <w:tc>
          <w:tcPr>
            <w:tcW w:w="1389"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4,499,129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749,900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3,749,229 </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97</w:t>
            </w:r>
          </w:p>
        </w:tc>
        <w:tc>
          <w:tcPr>
            <w:tcW w:w="1389"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3,874,641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565,576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3,309,065 </w:t>
            </w:r>
          </w:p>
        </w:tc>
      </w:tr>
      <w:tr w:rsidR="00381D8A" w:rsidRPr="003C6D56" w:rsidTr="00206C99">
        <w:trPr>
          <w:cantSplit/>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2,044,627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177,142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1,867,485 </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99</w:t>
            </w:r>
          </w:p>
        </w:tc>
        <w:tc>
          <w:tcPr>
            <w:tcW w:w="1389"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1,300,642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 xml:space="preserve">100,904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1,199,738 </w:t>
            </w:r>
          </w:p>
        </w:tc>
      </w:tr>
      <w:tr w:rsidR="00381D8A" w:rsidRPr="003C6D56" w:rsidTr="004E1DC3">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100</w:t>
            </w:r>
          </w:p>
        </w:tc>
        <w:tc>
          <w:tcPr>
            <w:tcW w:w="1389" w:type="dxa"/>
            <w:tcBorders>
              <w:top w:val="single" w:sz="4" w:space="0" w:color="auto"/>
              <w:left w:val="nil"/>
              <w:bottom w:val="single" w:sz="4" w:space="0" w:color="auto"/>
              <w:right w:val="nil"/>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870,046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870,046 </w:t>
            </w:r>
          </w:p>
        </w:tc>
      </w:tr>
      <w:tr w:rsidR="00381D8A" w:rsidRPr="003C6D56" w:rsidTr="004E1DC3">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lastRenderedPageBreak/>
              <w:t>101</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620,906 </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FF1770" w:rsidP="00FF1770">
            <w:pPr>
              <w:spacing w:line="240" w:lineRule="exact"/>
              <w:jc w:val="right"/>
              <w:rPr>
                <w:rFonts w:ascii="標楷體" w:eastAsia="標楷體" w:hAnsi="標楷體" w:cs="新細明體"/>
                <w:szCs w:val="24"/>
              </w:rPr>
            </w:pPr>
            <w:r w:rsidRPr="003C6D56">
              <w:rPr>
                <w:rFonts w:ascii="標楷體" w:eastAsia="標楷體" w:hAnsi="標楷體" w:hint="eastAsia"/>
              </w:rPr>
              <w:t>620</w:t>
            </w:r>
            <w:r w:rsidR="005C65FA" w:rsidRPr="003C6D56">
              <w:rPr>
                <w:rFonts w:ascii="標楷體" w:eastAsia="標楷體" w:hAnsi="標楷體" w:hint="eastAsia"/>
              </w:rPr>
              <w:t>,</w:t>
            </w:r>
            <w:r w:rsidRPr="003C6D56">
              <w:rPr>
                <w:rFonts w:ascii="標楷體" w:eastAsia="標楷體" w:hAnsi="標楷體" w:hint="eastAsia"/>
              </w:rPr>
              <w:t>906</w:t>
            </w:r>
            <w:r w:rsidR="00CA0C06" w:rsidRPr="003C6D56">
              <w:rPr>
                <w:rFonts w:ascii="標楷體" w:eastAsia="標楷體" w:hAnsi="標楷體" w:hint="eastAsia"/>
              </w:rPr>
              <w:t xml:space="preserve"> </w:t>
            </w:r>
          </w:p>
        </w:tc>
      </w:tr>
      <w:tr w:rsidR="00381D8A" w:rsidRPr="003C6D56" w:rsidTr="004E1DC3">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cs="新細明體" w:hint="eastAsia"/>
                <w:szCs w:val="24"/>
              </w:rPr>
              <w:t>928,825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5C65FA" w:rsidP="00FF1770">
            <w:pPr>
              <w:spacing w:line="240" w:lineRule="exact"/>
              <w:jc w:val="right"/>
              <w:rPr>
                <w:rFonts w:ascii="標楷體" w:eastAsia="標楷體" w:hAnsi="標楷體" w:cs="新細明體"/>
                <w:szCs w:val="24"/>
              </w:rPr>
            </w:pPr>
            <w:r w:rsidRPr="003C6D56">
              <w:rPr>
                <w:rFonts w:ascii="標楷體" w:eastAsia="標楷體" w:hAnsi="標楷體" w:hint="eastAsia"/>
              </w:rPr>
              <w:t>9</w:t>
            </w:r>
            <w:r w:rsidR="00FF1770" w:rsidRPr="003C6D56">
              <w:rPr>
                <w:rFonts w:ascii="標楷體" w:eastAsia="標楷體" w:hAnsi="標楷體" w:hint="eastAsia"/>
              </w:rPr>
              <w:t>28</w:t>
            </w:r>
            <w:r w:rsidRPr="003C6D56">
              <w:rPr>
                <w:rFonts w:ascii="標楷體" w:eastAsia="標楷體" w:hAnsi="標楷體" w:hint="eastAsia"/>
              </w:rPr>
              <w:t>,</w:t>
            </w:r>
            <w:r w:rsidR="00FF1770" w:rsidRPr="003C6D56">
              <w:rPr>
                <w:rFonts w:ascii="標楷體" w:eastAsia="標楷體" w:hAnsi="標楷體" w:hint="eastAsia"/>
              </w:rPr>
              <w:t>8</w:t>
            </w:r>
            <w:r w:rsidRPr="003C6D56">
              <w:rPr>
                <w:rFonts w:ascii="標楷體" w:eastAsia="標楷體" w:hAnsi="標楷體" w:hint="eastAsia"/>
              </w:rPr>
              <w:t>25</w:t>
            </w:r>
            <w:r w:rsidR="00CA0C06" w:rsidRPr="003C6D56">
              <w:rPr>
                <w:rFonts w:ascii="標楷體" w:eastAsia="標楷體" w:hAnsi="標楷體" w:hint="eastAsia"/>
              </w:rPr>
              <w:t xml:space="preserve"> </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864,092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64743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F1770">
            <w:pPr>
              <w:spacing w:line="240" w:lineRule="exact"/>
              <w:jc w:val="right"/>
              <w:rPr>
                <w:rFonts w:ascii="標楷體" w:eastAsia="標楷體" w:hAnsi="標楷體" w:cs="新細明體"/>
                <w:szCs w:val="24"/>
              </w:rPr>
            </w:pPr>
            <w:r w:rsidRPr="003C6D56">
              <w:rPr>
                <w:rFonts w:ascii="標楷體" w:eastAsia="標楷體" w:hAnsi="標楷體" w:hint="eastAsia"/>
              </w:rPr>
              <w:t>8</w:t>
            </w:r>
            <w:r w:rsidR="00FF1770" w:rsidRPr="003C6D56">
              <w:rPr>
                <w:rFonts w:ascii="標楷體" w:eastAsia="標楷體" w:hAnsi="標楷體" w:hint="eastAsia"/>
              </w:rPr>
              <w:t>6</w:t>
            </w:r>
            <w:r w:rsidR="005C65FA" w:rsidRPr="003C6D56">
              <w:rPr>
                <w:rFonts w:ascii="標楷體" w:eastAsia="標楷體" w:hAnsi="標楷體" w:hint="eastAsia"/>
              </w:rPr>
              <w:t>4,</w:t>
            </w:r>
            <w:r w:rsidR="00FF1770" w:rsidRPr="003C6D56">
              <w:rPr>
                <w:rFonts w:ascii="標楷體" w:eastAsia="標楷體" w:hAnsi="標楷體" w:hint="eastAsia"/>
              </w:rPr>
              <w:t>092</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r w:rsidRPr="003C6D56">
              <w:rPr>
                <w:rFonts w:ascii="標楷體" w:eastAsia="標楷體" w:hAnsi="標楷體" w:hint="eastAsia"/>
              </w:rPr>
              <w:t xml:space="preserve">801,026 </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64743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CA0C06" w:rsidP="00FF1770">
            <w:pPr>
              <w:spacing w:line="240" w:lineRule="exact"/>
              <w:jc w:val="right"/>
              <w:rPr>
                <w:rFonts w:ascii="標楷體" w:eastAsia="標楷體" w:hAnsi="標楷體" w:cs="新細明體"/>
                <w:szCs w:val="24"/>
              </w:rPr>
            </w:pPr>
            <w:r w:rsidRPr="003C6D56">
              <w:rPr>
                <w:rFonts w:ascii="標楷體" w:eastAsia="標楷體" w:hAnsi="標楷體" w:cs="新細明體" w:hint="eastAsia"/>
                <w:szCs w:val="24"/>
              </w:rPr>
              <w:t>80</w:t>
            </w:r>
            <w:r w:rsidR="00FF1770" w:rsidRPr="003C6D56">
              <w:rPr>
                <w:rFonts w:ascii="標楷體" w:eastAsia="標楷體" w:hAnsi="標楷體" w:cs="新細明體" w:hint="eastAsia"/>
                <w:szCs w:val="24"/>
              </w:rPr>
              <w:t>1</w:t>
            </w:r>
            <w:r w:rsidR="005C65FA" w:rsidRPr="003C6D56">
              <w:rPr>
                <w:rFonts w:ascii="標楷體" w:eastAsia="標楷體" w:hAnsi="標楷體" w:cs="新細明體" w:hint="eastAsia"/>
                <w:szCs w:val="24"/>
              </w:rPr>
              <w:t>,0</w:t>
            </w:r>
            <w:r w:rsidR="00FF1770" w:rsidRPr="003C6D56">
              <w:rPr>
                <w:rFonts w:ascii="標楷體" w:eastAsia="標楷體" w:hAnsi="標楷體" w:cs="新細明體" w:hint="eastAsia"/>
                <w:szCs w:val="24"/>
              </w:rPr>
              <w:t>2</w:t>
            </w:r>
            <w:r w:rsidR="005C65FA" w:rsidRPr="003C6D56">
              <w:rPr>
                <w:rFonts w:ascii="標楷體" w:eastAsia="標楷體" w:hAnsi="標楷體" w:cs="新細明體" w:hint="eastAsia"/>
                <w:szCs w:val="24"/>
              </w:rPr>
              <w:t>6</w:t>
            </w: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rPr>
            </w:pPr>
            <w:r w:rsidRPr="003C6D56">
              <w:rPr>
                <w:rFonts w:ascii="標楷體" w:eastAsia="標楷體" w:hAnsi="標楷體" w:hint="eastAsia"/>
              </w:rPr>
              <w:t>425,093</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5C65FA" w:rsidP="00FF1770">
            <w:pPr>
              <w:spacing w:line="240" w:lineRule="exact"/>
              <w:jc w:val="right"/>
              <w:rPr>
                <w:rFonts w:ascii="標楷體" w:eastAsia="標楷體" w:hAnsi="標楷體"/>
              </w:rPr>
            </w:pPr>
            <w:r w:rsidRPr="003C6D56">
              <w:rPr>
                <w:rFonts w:ascii="標楷體" w:eastAsia="標楷體" w:hAnsi="標楷體" w:hint="eastAsia"/>
              </w:rPr>
              <w:t>42</w:t>
            </w:r>
            <w:r w:rsidR="00FF1770" w:rsidRPr="003C6D56">
              <w:rPr>
                <w:rFonts w:ascii="標楷體" w:eastAsia="標楷體" w:hAnsi="標楷體" w:hint="eastAsia"/>
              </w:rPr>
              <w:t>5</w:t>
            </w:r>
            <w:r w:rsidRPr="003C6D56">
              <w:rPr>
                <w:rFonts w:ascii="標楷體" w:eastAsia="標楷體" w:hAnsi="標楷體" w:hint="eastAsia"/>
              </w:rPr>
              <w:t>,</w:t>
            </w:r>
            <w:r w:rsidR="00FF1770" w:rsidRPr="003C6D56">
              <w:rPr>
                <w:rFonts w:ascii="標楷體" w:eastAsia="標楷體" w:hAnsi="標楷體" w:hint="eastAsia"/>
              </w:rPr>
              <w:t>093</w:t>
            </w:r>
          </w:p>
        </w:tc>
      </w:tr>
      <w:bookmarkEnd w:id="2"/>
      <w:tr w:rsidR="00381D8A" w:rsidRPr="003C6D56" w:rsidTr="0057389A">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106</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3C6D56" w:rsidRDefault="005C65FA" w:rsidP="00BE7CC2">
            <w:pPr>
              <w:spacing w:line="240" w:lineRule="exact"/>
              <w:jc w:val="right"/>
              <w:rPr>
                <w:rFonts w:ascii="標楷體" w:eastAsia="標楷體" w:hAnsi="標楷體" w:cs="新細明體"/>
                <w:szCs w:val="24"/>
              </w:rPr>
            </w:pPr>
            <w:r w:rsidRPr="003C6D56">
              <w:rPr>
                <w:rFonts w:ascii="標楷體" w:eastAsia="標楷體" w:hAnsi="標楷體" w:hint="eastAsia"/>
              </w:rPr>
              <w:t>7</w:t>
            </w:r>
            <w:r w:rsidR="00BE7CC2" w:rsidRPr="003C6D56">
              <w:rPr>
                <w:rFonts w:ascii="標楷體" w:eastAsia="標楷體" w:hAnsi="標楷體" w:hint="eastAsia"/>
              </w:rPr>
              <w:t>72</w:t>
            </w:r>
            <w:r w:rsidRPr="003C6D56">
              <w:rPr>
                <w:rFonts w:ascii="標楷體" w:eastAsia="標楷體" w:hAnsi="標楷體" w:hint="eastAsia"/>
              </w:rPr>
              <w:t>,</w:t>
            </w:r>
            <w:r w:rsidR="00BE7CC2" w:rsidRPr="003C6D56">
              <w:rPr>
                <w:rFonts w:ascii="標楷體" w:eastAsia="標楷體" w:hAnsi="標楷體" w:hint="eastAsia"/>
              </w:rPr>
              <w:t>819</w:t>
            </w: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3C6D56" w:rsidRDefault="005C65FA" w:rsidP="007A4B16">
            <w:pPr>
              <w:spacing w:line="240" w:lineRule="exact"/>
              <w:jc w:val="right"/>
              <w:rPr>
                <w:rFonts w:ascii="標楷體" w:eastAsia="標楷體" w:hAnsi="標楷體" w:cs="新細明體"/>
                <w:szCs w:val="24"/>
              </w:rPr>
            </w:pPr>
            <w:r w:rsidRPr="003C6D56">
              <w:rPr>
                <w:rFonts w:ascii="標楷體" w:eastAsia="標楷體" w:hAnsi="標楷體" w:cs="新細明體" w:hint="eastAsia"/>
                <w:szCs w:val="24"/>
              </w:rPr>
              <w:t>7</w:t>
            </w:r>
            <w:r w:rsidR="007A4B16" w:rsidRPr="003C6D56">
              <w:rPr>
                <w:rFonts w:ascii="標楷體" w:eastAsia="標楷體" w:hAnsi="標楷體" w:cs="新細明體" w:hint="eastAsia"/>
                <w:szCs w:val="24"/>
              </w:rPr>
              <w:t>72</w:t>
            </w:r>
            <w:r w:rsidRPr="003C6D56">
              <w:rPr>
                <w:rFonts w:ascii="標楷體" w:eastAsia="標楷體" w:hAnsi="標楷體" w:cs="新細明體" w:hint="eastAsia"/>
                <w:szCs w:val="24"/>
              </w:rPr>
              <w:t>,</w:t>
            </w:r>
            <w:r w:rsidR="007A4B16" w:rsidRPr="003C6D56">
              <w:rPr>
                <w:rFonts w:ascii="標楷體" w:eastAsia="標楷體" w:hAnsi="標楷體" w:cs="新細明體" w:hint="eastAsia"/>
                <w:szCs w:val="24"/>
              </w:rPr>
              <w:t>819</w:t>
            </w:r>
          </w:p>
        </w:tc>
      </w:tr>
      <w:tr w:rsidR="00381D8A" w:rsidRPr="003C6D56" w:rsidTr="0057389A">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107</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5C65FA" w:rsidP="00184EEF">
            <w:pPr>
              <w:spacing w:line="240" w:lineRule="exact"/>
              <w:jc w:val="right"/>
              <w:rPr>
                <w:rFonts w:ascii="標楷體" w:eastAsia="標楷體" w:hAnsi="標楷體"/>
              </w:rPr>
            </w:pPr>
            <w:r w:rsidRPr="003C6D56">
              <w:rPr>
                <w:rFonts w:ascii="標楷體" w:eastAsia="標楷體" w:hAnsi="標楷體" w:hint="eastAsia"/>
              </w:rPr>
              <w:t>6</w:t>
            </w:r>
            <w:r w:rsidR="00184EEF" w:rsidRPr="003C6D56">
              <w:rPr>
                <w:rFonts w:ascii="標楷體" w:eastAsia="標楷體" w:hAnsi="標楷體" w:hint="eastAsia"/>
              </w:rPr>
              <w:t>57</w:t>
            </w:r>
            <w:r w:rsidRPr="003C6D56">
              <w:rPr>
                <w:rFonts w:ascii="標楷體" w:eastAsia="標楷體" w:hAnsi="標楷體" w:hint="eastAsia"/>
              </w:rPr>
              <w:t>,</w:t>
            </w:r>
            <w:r w:rsidR="00184EEF" w:rsidRPr="003C6D56">
              <w:rPr>
                <w:rFonts w:ascii="標楷體" w:eastAsia="標楷體" w:hAnsi="標楷體" w:hint="eastAsia"/>
              </w:rPr>
              <w:t>914</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5C65FA" w:rsidP="00184EEF">
            <w:pPr>
              <w:widowControl/>
              <w:spacing w:line="240" w:lineRule="exact"/>
              <w:ind w:rightChars="20" w:right="48"/>
              <w:jc w:val="right"/>
              <w:rPr>
                <w:rFonts w:ascii="標楷體" w:eastAsia="標楷體" w:hAnsi="標楷體" w:cs="新細明體"/>
                <w:kern w:val="0"/>
                <w:szCs w:val="24"/>
              </w:rPr>
            </w:pPr>
            <w:r w:rsidRPr="003C6D56">
              <w:rPr>
                <w:rFonts w:ascii="標楷體" w:eastAsia="標楷體" w:hAnsi="標楷體" w:hint="eastAsia"/>
              </w:rPr>
              <w:t>6</w:t>
            </w:r>
            <w:r w:rsidR="00184EEF" w:rsidRPr="003C6D56">
              <w:rPr>
                <w:rFonts w:ascii="標楷體" w:eastAsia="標楷體" w:hAnsi="標楷體" w:hint="eastAsia"/>
              </w:rPr>
              <w:t>57</w:t>
            </w:r>
            <w:r w:rsidRPr="003C6D56">
              <w:rPr>
                <w:rFonts w:ascii="標楷體" w:eastAsia="標楷體" w:hAnsi="標楷體" w:hint="eastAsia"/>
              </w:rPr>
              <w:t>,</w:t>
            </w:r>
            <w:r w:rsidR="00184EEF" w:rsidRPr="003C6D56">
              <w:rPr>
                <w:rFonts w:ascii="標楷體" w:eastAsia="標楷體" w:hAnsi="標楷體" w:hint="eastAsia"/>
              </w:rPr>
              <w:t>91</w:t>
            </w:r>
            <w:r w:rsidRPr="003C6D56">
              <w:rPr>
                <w:rFonts w:ascii="標楷體" w:eastAsia="標楷體" w:hAnsi="標楷體" w:hint="eastAsia"/>
              </w:rPr>
              <w:t>4</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spacing w:line="240" w:lineRule="exact"/>
              <w:jc w:val="right"/>
              <w:rPr>
                <w:rFonts w:ascii="標楷體" w:eastAsia="標楷體" w:hAnsi="標楷體" w:cs="新細明體"/>
                <w:szCs w:val="24"/>
              </w:rPr>
            </w:pPr>
          </w:p>
        </w:tc>
      </w:tr>
      <w:tr w:rsidR="00381D8A" w:rsidRPr="003C6D56" w:rsidTr="0057389A">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131BE7">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108</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B152DE" w:rsidP="00B152DE">
            <w:pPr>
              <w:spacing w:line="240" w:lineRule="exact"/>
              <w:jc w:val="right"/>
              <w:rPr>
                <w:rFonts w:ascii="標楷體" w:eastAsia="標楷體" w:hAnsi="標楷體"/>
              </w:rPr>
            </w:pPr>
            <w:r w:rsidRPr="003C6D56">
              <w:rPr>
                <w:rFonts w:ascii="標楷體" w:eastAsia="標楷體" w:hAnsi="標楷體" w:hint="eastAsia"/>
              </w:rPr>
              <w:t>887</w:t>
            </w:r>
            <w:r w:rsidR="00131BE7" w:rsidRPr="003C6D56">
              <w:rPr>
                <w:rFonts w:ascii="標楷體" w:eastAsia="標楷體" w:hAnsi="標楷體" w:hint="eastAsia"/>
              </w:rPr>
              <w:t>,</w:t>
            </w:r>
            <w:r w:rsidRPr="003C6D56">
              <w:rPr>
                <w:rFonts w:ascii="標楷體" w:eastAsia="標楷體" w:hAnsi="標楷體" w:hint="eastAsia"/>
              </w:rPr>
              <w:t>037</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B152DE" w:rsidP="00184EEF">
            <w:pPr>
              <w:widowControl/>
              <w:spacing w:line="240" w:lineRule="exact"/>
              <w:ind w:rightChars="20" w:right="48"/>
              <w:jc w:val="right"/>
              <w:rPr>
                <w:rFonts w:ascii="標楷體" w:eastAsia="標楷體" w:hAnsi="標楷體" w:cs="新細明體"/>
                <w:kern w:val="0"/>
                <w:szCs w:val="24"/>
              </w:rPr>
            </w:pPr>
            <w:r w:rsidRPr="003C6D56">
              <w:rPr>
                <w:rFonts w:ascii="標楷體" w:eastAsia="標楷體" w:hAnsi="標楷體" w:cs="新細明體" w:hint="eastAsia"/>
                <w:kern w:val="0"/>
                <w:szCs w:val="24"/>
              </w:rPr>
              <w:t>887,037</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F00290">
            <w:pPr>
              <w:autoSpaceDE w:val="0"/>
              <w:autoSpaceDN w:val="0"/>
              <w:adjustRightInd w:val="0"/>
              <w:spacing w:line="240" w:lineRule="exact"/>
              <w:ind w:rightChars="20" w:right="48"/>
              <w:jc w:val="right"/>
              <w:rPr>
                <w:rFonts w:ascii="標楷體" w:eastAsia="標楷體" w:hAnsi="標楷體" w:cs="標楷體"/>
                <w:strike/>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3C6D56" w:rsidRDefault="00CA0C06" w:rsidP="00594DD2">
            <w:pPr>
              <w:spacing w:line="240" w:lineRule="exact"/>
              <w:jc w:val="right"/>
              <w:rPr>
                <w:rFonts w:ascii="標楷體" w:eastAsia="標楷體" w:hAnsi="標楷體" w:cs="新細明體"/>
                <w:szCs w:val="24"/>
              </w:rPr>
            </w:pPr>
          </w:p>
        </w:tc>
      </w:tr>
      <w:tr w:rsidR="00381D8A" w:rsidRPr="003C6D56" w:rsidTr="008A2CC2">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BE7" w:rsidRPr="003C6D56" w:rsidRDefault="00131BE7" w:rsidP="005C65FA">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109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31BE7" w:rsidRPr="003C6D56" w:rsidRDefault="004415EA" w:rsidP="00F00290">
            <w:pPr>
              <w:spacing w:line="240" w:lineRule="exact"/>
              <w:jc w:val="right"/>
              <w:rPr>
                <w:rFonts w:ascii="標楷體" w:eastAsia="標楷體" w:hAnsi="標楷體"/>
              </w:rPr>
            </w:pPr>
            <w:r w:rsidRPr="003C6D56">
              <w:rPr>
                <w:rFonts w:ascii="標楷體" w:eastAsia="標楷體" w:hAnsi="標楷體"/>
              </w:rPr>
              <w:t>1,221,196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31BE7" w:rsidRPr="003C6D56" w:rsidRDefault="004415EA"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1,221,196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31BE7" w:rsidRPr="003C6D56" w:rsidRDefault="00131BE7" w:rsidP="00F00290">
            <w:pPr>
              <w:spacing w:line="240" w:lineRule="exact"/>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BE7" w:rsidRPr="003C6D56" w:rsidRDefault="007D0A76" w:rsidP="0064743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131BE7" w:rsidRPr="003C6D56" w:rsidRDefault="00131BE7" w:rsidP="00F00290">
            <w:pPr>
              <w:spacing w:line="240" w:lineRule="exact"/>
              <w:jc w:val="right"/>
              <w:rPr>
                <w:rFonts w:ascii="標楷體" w:eastAsia="標楷體" w:hAnsi="標楷體"/>
              </w:rPr>
            </w:pP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3C6D56" w:rsidRDefault="00184EEF" w:rsidP="005C65FA">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110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3C6D56" w:rsidRDefault="007D17C5" w:rsidP="00F00290">
            <w:pPr>
              <w:spacing w:line="240" w:lineRule="exact"/>
              <w:jc w:val="right"/>
              <w:rPr>
                <w:rFonts w:ascii="標楷體" w:eastAsia="標楷體" w:hAnsi="標楷體"/>
              </w:rPr>
            </w:pPr>
            <w:r w:rsidRPr="003C6D56">
              <w:rPr>
                <w:rFonts w:ascii="標楷體" w:eastAsia="標楷體" w:hAnsi="標楷體"/>
              </w:rPr>
              <w:t>1,904,035</w:t>
            </w:r>
          </w:p>
        </w:tc>
        <w:tc>
          <w:tcPr>
            <w:tcW w:w="1488" w:type="dxa"/>
            <w:tcBorders>
              <w:top w:val="nil"/>
              <w:left w:val="nil"/>
              <w:bottom w:val="single" w:sz="4" w:space="0" w:color="auto"/>
              <w:right w:val="single" w:sz="4" w:space="0" w:color="auto"/>
            </w:tcBorders>
            <w:shd w:val="clear" w:color="auto" w:fill="auto"/>
            <w:noWrap/>
            <w:vAlign w:val="center"/>
          </w:tcPr>
          <w:p w:rsidR="00184EEF" w:rsidRPr="003C6D56" w:rsidRDefault="007D17C5"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kern w:val="0"/>
                <w:szCs w:val="24"/>
              </w:rPr>
              <w:t>1,904,035</w:t>
            </w:r>
          </w:p>
        </w:tc>
        <w:tc>
          <w:tcPr>
            <w:tcW w:w="1488" w:type="dxa"/>
            <w:tcBorders>
              <w:top w:val="nil"/>
              <w:left w:val="nil"/>
              <w:bottom w:val="single" w:sz="4" w:space="0" w:color="auto"/>
              <w:right w:val="single" w:sz="4" w:space="0" w:color="auto"/>
            </w:tcBorders>
            <w:shd w:val="clear" w:color="auto" w:fill="auto"/>
            <w:noWrap/>
            <w:vAlign w:val="center"/>
          </w:tcPr>
          <w:p w:rsidR="00184EEF" w:rsidRPr="003C6D56" w:rsidRDefault="00184EEF"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3C6D56" w:rsidRDefault="00184EEF" w:rsidP="00647430">
            <w:pPr>
              <w:jc w:val="center"/>
              <w:rPr>
                <w:rFonts w:ascii="標楷體" w:eastAsia="標楷體" w:hAnsi="標楷體"/>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3C6D56" w:rsidRDefault="00184EEF" w:rsidP="00F00290">
            <w:pPr>
              <w:spacing w:line="240" w:lineRule="exact"/>
              <w:jc w:val="right"/>
              <w:rPr>
                <w:rFonts w:ascii="標楷體" w:eastAsia="標楷體" w:hAnsi="標楷體"/>
              </w:rPr>
            </w:pPr>
          </w:p>
        </w:tc>
      </w:tr>
      <w:tr w:rsidR="00381D8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3C6D56" w:rsidRDefault="00184EEF" w:rsidP="00B152DE">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111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3C6D56" w:rsidRDefault="00166A20" w:rsidP="00184EEF">
            <w:pPr>
              <w:spacing w:line="240" w:lineRule="exact"/>
              <w:jc w:val="right"/>
              <w:rPr>
                <w:rFonts w:ascii="標楷體" w:eastAsia="標楷體" w:hAnsi="標楷體"/>
              </w:rPr>
            </w:pPr>
            <w:r w:rsidRPr="003C6D56">
              <w:rPr>
                <w:rFonts w:ascii="標楷體" w:eastAsia="標楷體" w:hAnsi="標楷體" w:hint="eastAsia"/>
              </w:rPr>
              <w:t>2,185,301</w:t>
            </w:r>
          </w:p>
        </w:tc>
        <w:tc>
          <w:tcPr>
            <w:tcW w:w="1488" w:type="dxa"/>
            <w:tcBorders>
              <w:top w:val="nil"/>
              <w:left w:val="nil"/>
              <w:bottom w:val="single" w:sz="4" w:space="0" w:color="auto"/>
              <w:right w:val="single" w:sz="4" w:space="0" w:color="auto"/>
            </w:tcBorders>
            <w:shd w:val="clear" w:color="auto" w:fill="auto"/>
            <w:noWrap/>
            <w:vAlign w:val="center"/>
          </w:tcPr>
          <w:p w:rsidR="00184EEF" w:rsidRPr="003C6D56" w:rsidRDefault="00166A20"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hint="eastAsia"/>
                <w:kern w:val="0"/>
                <w:szCs w:val="24"/>
              </w:rPr>
              <w:t>2,185,301</w:t>
            </w:r>
          </w:p>
        </w:tc>
        <w:tc>
          <w:tcPr>
            <w:tcW w:w="1488" w:type="dxa"/>
            <w:tcBorders>
              <w:top w:val="nil"/>
              <w:left w:val="nil"/>
              <w:bottom w:val="single" w:sz="4" w:space="0" w:color="auto"/>
              <w:right w:val="single" w:sz="4" w:space="0" w:color="auto"/>
            </w:tcBorders>
            <w:shd w:val="clear" w:color="auto" w:fill="auto"/>
            <w:noWrap/>
            <w:vAlign w:val="center"/>
          </w:tcPr>
          <w:p w:rsidR="00184EEF" w:rsidRPr="003C6D56" w:rsidRDefault="00184EEF"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3C6D56" w:rsidRDefault="00184EEF" w:rsidP="00647430">
            <w:pPr>
              <w:jc w:val="center"/>
              <w:rPr>
                <w:rFonts w:ascii="標楷體" w:eastAsia="標楷體" w:hAnsi="標楷體"/>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3C6D56" w:rsidRDefault="00184EEF" w:rsidP="00F00290">
            <w:pPr>
              <w:spacing w:line="240" w:lineRule="exact"/>
              <w:jc w:val="right"/>
              <w:rPr>
                <w:rFonts w:ascii="標楷體" w:eastAsia="標楷體" w:hAnsi="標楷體"/>
              </w:rPr>
            </w:pPr>
          </w:p>
        </w:tc>
      </w:tr>
      <w:tr w:rsidR="004415EA"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4415EA" w:rsidRPr="003C6D56" w:rsidRDefault="004415EA" w:rsidP="00B152DE">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4415EA" w:rsidRPr="003C6D56" w:rsidRDefault="00166A20" w:rsidP="00184EEF">
            <w:pPr>
              <w:spacing w:line="240" w:lineRule="exact"/>
              <w:jc w:val="right"/>
              <w:rPr>
                <w:rFonts w:ascii="標楷體" w:eastAsia="標楷體" w:hAnsi="標楷體"/>
              </w:rPr>
            </w:pPr>
            <w:r w:rsidRPr="003C6D56">
              <w:rPr>
                <w:rFonts w:ascii="標楷體" w:eastAsia="標楷體" w:hAnsi="標楷體" w:hint="eastAsia"/>
              </w:rPr>
              <w:t>4,741,595</w:t>
            </w:r>
          </w:p>
        </w:tc>
        <w:tc>
          <w:tcPr>
            <w:tcW w:w="1488" w:type="dxa"/>
            <w:tcBorders>
              <w:top w:val="nil"/>
              <w:left w:val="nil"/>
              <w:bottom w:val="single" w:sz="4" w:space="0" w:color="auto"/>
              <w:right w:val="single" w:sz="4" w:space="0" w:color="auto"/>
            </w:tcBorders>
            <w:shd w:val="clear" w:color="auto" w:fill="auto"/>
            <w:noWrap/>
            <w:vAlign w:val="center"/>
          </w:tcPr>
          <w:p w:rsidR="004415EA" w:rsidRPr="003C6D56" w:rsidRDefault="00166A20"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hint="eastAsia"/>
                <w:kern w:val="0"/>
                <w:szCs w:val="24"/>
              </w:rPr>
              <w:t>4,741,595</w:t>
            </w:r>
          </w:p>
        </w:tc>
        <w:tc>
          <w:tcPr>
            <w:tcW w:w="1488" w:type="dxa"/>
            <w:tcBorders>
              <w:top w:val="nil"/>
              <w:left w:val="nil"/>
              <w:bottom w:val="single" w:sz="4" w:space="0" w:color="auto"/>
              <w:right w:val="single" w:sz="4" w:space="0" w:color="auto"/>
            </w:tcBorders>
            <w:shd w:val="clear" w:color="auto" w:fill="auto"/>
            <w:noWrap/>
            <w:vAlign w:val="center"/>
          </w:tcPr>
          <w:p w:rsidR="004415EA" w:rsidRPr="003C6D56" w:rsidRDefault="004415EA"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4415EA" w:rsidRPr="003C6D56" w:rsidRDefault="004415EA" w:rsidP="00647430">
            <w:pPr>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4415EA" w:rsidRPr="003C6D56" w:rsidRDefault="004415EA" w:rsidP="00F00290">
            <w:pPr>
              <w:spacing w:line="240" w:lineRule="exact"/>
              <w:jc w:val="right"/>
              <w:rPr>
                <w:rFonts w:ascii="標楷體" w:eastAsia="標楷體" w:hAnsi="標楷體"/>
              </w:rPr>
            </w:pPr>
          </w:p>
        </w:tc>
      </w:tr>
      <w:tr w:rsidR="007D17C5"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17C5" w:rsidRPr="003C6D56" w:rsidRDefault="007D17C5" w:rsidP="00B152DE">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17C5" w:rsidRPr="003C6D56" w:rsidRDefault="00166A20" w:rsidP="00F00290">
            <w:pPr>
              <w:spacing w:line="240" w:lineRule="exact"/>
              <w:jc w:val="right"/>
              <w:rPr>
                <w:rFonts w:ascii="標楷體" w:eastAsia="標楷體" w:hAnsi="標楷體"/>
              </w:rPr>
            </w:pPr>
            <w:r w:rsidRPr="003C6D56">
              <w:rPr>
                <w:rFonts w:ascii="標楷體" w:eastAsia="標楷體" w:hAnsi="標楷體" w:hint="eastAsia"/>
              </w:rPr>
              <w:t>7,070,311</w:t>
            </w:r>
          </w:p>
        </w:tc>
        <w:tc>
          <w:tcPr>
            <w:tcW w:w="1488" w:type="dxa"/>
            <w:tcBorders>
              <w:top w:val="nil"/>
              <w:left w:val="nil"/>
              <w:bottom w:val="single" w:sz="4" w:space="0" w:color="auto"/>
              <w:right w:val="single" w:sz="4" w:space="0" w:color="auto"/>
            </w:tcBorders>
            <w:shd w:val="clear" w:color="auto" w:fill="auto"/>
            <w:noWrap/>
            <w:vAlign w:val="center"/>
          </w:tcPr>
          <w:p w:rsidR="007D17C5" w:rsidRPr="003C6D56" w:rsidRDefault="00166A20"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hint="eastAsia"/>
                <w:kern w:val="0"/>
                <w:szCs w:val="24"/>
              </w:rPr>
              <w:t>7,070,311</w:t>
            </w:r>
          </w:p>
        </w:tc>
        <w:tc>
          <w:tcPr>
            <w:tcW w:w="1488" w:type="dxa"/>
            <w:tcBorders>
              <w:top w:val="nil"/>
              <w:left w:val="nil"/>
              <w:bottom w:val="single" w:sz="4" w:space="0" w:color="auto"/>
              <w:right w:val="single" w:sz="4" w:space="0" w:color="auto"/>
            </w:tcBorders>
            <w:shd w:val="clear" w:color="auto" w:fill="auto"/>
            <w:noWrap/>
            <w:vAlign w:val="center"/>
          </w:tcPr>
          <w:p w:rsidR="007D17C5" w:rsidRPr="003C6D56" w:rsidRDefault="007D17C5"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7D17C5" w:rsidRPr="003C6D56" w:rsidRDefault="007D17C5"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17C5" w:rsidRPr="003C6D56" w:rsidRDefault="007D17C5" w:rsidP="007A4B16">
            <w:pPr>
              <w:spacing w:line="240" w:lineRule="exact"/>
              <w:jc w:val="right"/>
              <w:rPr>
                <w:rFonts w:ascii="標楷體" w:eastAsia="標楷體" w:hAnsi="標楷體"/>
              </w:rPr>
            </w:pPr>
          </w:p>
        </w:tc>
      </w:tr>
      <w:tr w:rsidR="00E65AF0"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E65AF0" w:rsidRPr="003C6D56" w:rsidRDefault="00E65AF0" w:rsidP="00B152DE">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E65AF0" w:rsidRPr="003C6D56" w:rsidRDefault="00AC7B95" w:rsidP="00F00290">
            <w:pPr>
              <w:spacing w:line="240" w:lineRule="exact"/>
              <w:jc w:val="right"/>
              <w:rPr>
                <w:rFonts w:ascii="標楷體" w:eastAsia="標楷體" w:hAnsi="標楷體"/>
              </w:rPr>
            </w:pPr>
            <w:r w:rsidRPr="003C6D56">
              <w:rPr>
                <w:rFonts w:ascii="標楷體" w:eastAsia="標楷體" w:hAnsi="標楷體" w:hint="eastAsia"/>
              </w:rPr>
              <w:t>9</w:t>
            </w:r>
            <w:r w:rsidRPr="003C6D56">
              <w:rPr>
                <w:rFonts w:ascii="標楷體" w:eastAsia="標楷體" w:hAnsi="標楷體"/>
              </w:rPr>
              <w:t>,108,358</w:t>
            </w:r>
          </w:p>
        </w:tc>
        <w:tc>
          <w:tcPr>
            <w:tcW w:w="1488" w:type="dxa"/>
            <w:tcBorders>
              <w:top w:val="nil"/>
              <w:left w:val="nil"/>
              <w:bottom w:val="single" w:sz="4" w:space="0" w:color="auto"/>
              <w:right w:val="single" w:sz="4" w:space="0" w:color="auto"/>
            </w:tcBorders>
            <w:shd w:val="clear" w:color="auto" w:fill="auto"/>
            <w:noWrap/>
            <w:vAlign w:val="center"/>
          </w:tcPr>
          <w:p w:rsidR="00E65AF0" w:rsidRPr="003C6D56" w:rsidRDefault="00AC7B95"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hint="eastAsia"/>
                <w:kern w:val="0"/>
                <w:szCs w:val="24"/>
              </w:rPr>
              <w:t>9</w:t>
            </w:r>
            <w:r w:rsidRPr="003C6D56">
              <w:rPr>
                <w:rFonts w:ascii="標楷體" w:eastAsia="標楷體" w:hAnsi="標楷體" w:cs="標楷體"/>
                <w:kern w:val="0"/>
                <w:szCs w:val="24"/>
              </w:rPr>
              <w:t>,108,358</w:t>
            </w:r>
          </w:p>
        </w:tc>
        <w:tc>
          <w:tcPr>
            <w:tcW w:w="1488" w:type="dxa"/>
            <w:tcBorders>
              <w:top w:val="nil"/>
              <w:left w:val="nil"/>
              <w:bottom w:val="single" w:sz="4" w:space="0" w:color="auto"/>
              <w:right w:val="single" w:sz="4" w:space="0" w:color="auto"/>
            </w:tcBorders>
            <w:shd w:val="clear" w:color="auto" w:fill="auto"/>
            <w:noWrap/>
            <w:vAlign w:val="center"/>
          </w:tcPr>
          <w:p w:rsidR="00E65AF0" w:rsidRPr="003C6D56" w:rsidRDefault="00E65AF0"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E65AF0" w:rsidRPr="003C6D56" w:rsidRDefault="00AC7B95"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E65AF0" w:rsidRPr="003C6D56" w:rsidRDefault="00E65AF0" w:rsidP="007A4B16">
            <w:pPr>
              <w:spacing w:line="240" w:lineRule="exact"/>
              <w:jc w:val="right"/>
              <w:rPr>
                <w:rFonts w:ascii="標楷體" w:eastAsia="標楷體" w:hAnsi="標楷體"/>
              </w:rPr>
            </w:pPr>
          </w:p>
        </w:tc>
      </w:tr>
      <w:tr w:rsidR="00166A20" w:rsidRPr="003C6D56"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66A20" w:rsidRPr="003C6D56" w:rsidRDefault="00166A20" w:rsidP="00166A2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w:t>
            </w:r>
            <w:r w:rsidRPr="003C6D56">
              <w:rPr>
                <w:rFonts w:ascii="標楷體" w:eastAsia="標楷體" w:hAnsi="標楷體" w:cs="新細明體" w:hint="eastAsia"/>
                <w:kern w:val="0"/>
                <w:szCs w:val="24"/>
              </w:rPr>
              <w:t>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rPr>
            </w:pPr>
            <w:r w:rsidRPr="003C6D56">
              <w:rPr>
                <w:rFonts w:ascii="標楷體" w:eastAsia="標楷體" w:hAnsi="標楷體" w:hint="eastAsia"/>
              </w:rPr>
              <w:t>13,409,204</w:t>
            </w:r>
          </w:p>
        </w:tc>
        <w:tc>
          <w:tcPr>
            <w:tcW w:w="1488" w:type="dxa"/>
            <w:tcBorders>
              <w:top w:val="nil"/>
              <w:left w:val="nil"/>
              <w:bottom w:val="single" w:sz="4" w:space="0" w:color="auto"/>
              <w:right w:val="single" w:sz="4" w:space="0" w:color="auto"/>
            </w:tcBorders>
            <w:shd w:val="clear" w:color="auto" w:fill="auto"/>
            <w:noWrap/>
            <w:vAlign w:val="center"/>
          </w:tcPr>
          <w:p w:rsidR="00166A20" w:rsidRPr="003C6D56" w:rsidRDefault="00166A20" w:rsidP="00166A2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hint="eastAsia"/>
                <w:kern w:val="0"/>
                <w:szCs w:val="24"/>
              </w:rPr>
              <w:t>13,409,204</w:t>
            </w:r>
          </w:p>
        </w:tc>
        <w:tc>
          <w:tcPr>
            <w:tcW w:w="1488" w:type="dxa"/>
            <w:tcBorders>
              <w:top w:val="nil"/>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166A20" w:rsidRPr="003C6D56" w:rsidRDefault="00166A20" w:rsidP="00166A2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rPr>
            </w:pPr>
          </w:p>
        </w:tc>
      </w:tr>
      <w:tr w:rsidR="00166A20" w:rsidRPr="003C6D56" w:rsidTr="00F743D8">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A20" w:rsidRPr="003C6D56" w:rsidRDefault="00166A20" w:rsidP="00166A2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116以後</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rPr>
            </w:pPr>
            <w:r w:rsidRPr="003C6D56">
              <w:rPr>
                <w:rFonts w:ascii="標楷體" w:eastAsia="標楷體" w:hAnsi="標楷體" w:hint="eastAsia"/>
              </w:rPr>
              <w:t>134,420,710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autoSpaceDE w:val="0"/>
              <w:autoSpaceDN w:val="0"/>
              <w:adjustRightInd w:val="0"/>
              <w:spacing w:line="240" w:lineRule="exact"/>
              <w:ind w:rightChars="20" w:right="48"/>
              <w:jc w:val="right"/>
              <w:rPr>
                <w:rFonts w:ascii="標楷體" w:eastAsia="標楷體" w:hAnsi="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A20" w:rsidRPr="003C6D56" w:rsidRDefault="00166A20" w:rsidP="00166A2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rPr>
            </w:pPr>
            <w:r w:rsidRPr="003C6D56">
              <w:rPr>
                <w:rFonts w:ascii="標楷體" w:eastAsia="標楷體" w:hAnsi="標楷體" w:hint="eastAsia"/>
              </w:rPr>
              <w:t>134,420,710</w:t>
            </w:r>
          </w:p>
        </w:tc>
      </w:tr>
      <w:tr w:rsidR="00166A20" w:rsidRPr="003C6D56" w:rsidTr="002D42EF">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A20" w:rsidRPr="003C6D56" w:rsidRDefault="00166A20" w:rsidP="00166A20">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cs="新細明體"/>
                <w:szCs w:val="24"/>
              </w:rPr>
            </w:pPr>
            <w:r w:rsidRPr="003C6D56">
              <w:rPr>
                <w:rFonts w:ascii="標楷體" w:eastAsia="標楷體" w:hAnsi="標楷體" w:cs="新細明體" w:hint="eastAsia"/>
                <w:szCs w:val="24"/>
              </w:rPr>
              <w:t>252,983,478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autoSpaceDE w:val="0"/>
              <w:autoSpaceDN w:val="0"/>
              <w:adjustRightInd w:val="0"/>
              <w:spacing w:line="240" w:lineRule="exact"/>
              <w:ind w:rightChars="20" w:right="48"/>
              <w:jc w:val="right"/>
              <w:rPr>
                <w:rFonts w:ascii="標楷體" w:eastAsia="標楷體" w:hAnsi="標楷體" w:cs="標楷體"/>
                <w:kern w:val="0"/>
                <w:szCs w:val="24"/>
              </w:rPr>
            </w:pPr>
            <w:r w:rsidRPr="003C6D56">
              <w:rPr>
                <w:rFonts w:ascii="標楷體" w:eastAsia="標楷體" w:hAnsi="標楷體" w:cs="標楷體" w:hint="eastAsia"/>
                <w:kern w:val="0"/>
                <w:szCs w:val="24"/>
              </w:rPr>
              <w:t>46,678,316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cs="標楷體"/>
                <w:kern w:val="0"/>
                <w:szCs w:val="24"/>
              </w:rPr>
            </w:pPr>
            <w:r w:rsidRPr="003C6D56">
              <w:rPr>
                <w:rFonts w:ascii="標楷體" w:eastAsia="標楷體" w:hAnsi="標楷體" w:cs="標楷體" w:hint="eastAsia"/>
                <w:kern w:val="0"/>
                <w:szCs w:val="24"/>
              </w:rPr>
              <w:t>13,468,537</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A20" w:rsidRPr="003C6D56" w:rsidRDefault="00166A20" w:rsidP="00166A20">
            <w:pPr>
              <w:widowControl/>
              <w:spacing w:line="240" w:lineRule="exact"/>
              <w:jc w:val="both"/>
              <w:rPr>
                <w:rFonts w:ascii="標楷體" w:eastAsia="標楷體" w:hAnsi="標楷體" w:cs="新細明體"/>
                <w:kern w:val="0"/>
                <w:szCs w:val="24"/>
              </w:rPr>
            </w:pP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166A20" w:rsidRPr="003C6D56" w:rsidRDefault="00166A20" w:rsidP="00166A20">
            <w:pPr>
              <w:spacing w:line="240" w:lineRule="exact"/>
              <w:jc w:val="right"/>
              <w:rPr>
                <w:rFonts w:ascii="標楷體" w:eastAsia="標楷體" w:hAnsi="標楷體" w:cs="新細明體"/>
                <w:szCs w:val="24"/>
              </w:rPr>
            </w:pPr>
            <w:r w:rsidRPr="003C6D56">
              <w:rPr>
                <w:rFonts w:ascii="標楷體" w:eastAsia="標楷體" w:hAnsi="標楷體" w:cs="新細明體" w:hint="eastAsia"/>
                <w:szCs w:val="24"/>
              </w:rPr>
              <w:t>192,836,625</w:t>
            </w:r>
          </w:p>
        </w:tc>
      </w:tr>
    </w:tbl>
    <w:bookmarkEnd w:id="0"/>
    <w:bookmarkEnd w:id="1"/>
    <w:bookmarkEnd w:id="3"/>
    <w:p w:rsidR="003E3A3C" w:rsidRPr="003C6D56" w:rsidRDefault="000B592C" w:rsidP="009F35BC">
      <w:pPr>
        <w:tabs>
          <w:tab w:val="left" w:pos="2268"/>
        </w:tabs>
        <w:spacing w:line="240" w:lineRule="atLeast"/>
        <w:ind w:firstLineChars="590" w:firstLine="1416"/>
        <w:rPr>
          <w:rFonts w:ascii="標楷體" w:eastAsia="標楷體" w:hAnsi="標楷體"/>
          <w:szCs w:val="24"/>
        </w:rPr>
      </w:pPr>
      <w:r w:rsidRPr="003C6D56">
        <w:rPr>
          <w:rFonts w:ascii="標楷體" w:eastAsia="標楷體" w:hAnsi="標楷體" w:hint="eastAsia"/>
          <w:szCs w:val="24"/>
        </w:rPr>
        <w:t>備註：</w:t>
      </w:r>
      <w:r w:rsidR="00A116C9" w:rsidRPr="003C6D56">
        <w:rPr>
          <w:rFonts w:ascii="標楷體" w:eastAsia="標楷體" w:hAnsi="標楷體" w:hint="eastAsia"/>
          <w:szCs w:val="24"/>
        </w:rPr>
        <w:t>1.</w:t>
      </w:r>
      <w:r w:rsidR="00A61BAE" w:rsidRPr="003C6D56">
        <w:rPr>
          <w:rFonts w:ascii="標楷體" w:eastAsia="標楷體" w:hAnsi="標楷體" w:hint="eastAsia"/>
          <w:szCs w:val="24"/>
        </w:rPr>
        <w:t>國</w:t>
      </w:r>
      <w:r w:rsidRPr="003C6D56">
        <w:rPr>
          <w:rFonts w:ascii="標楷體" w:eastAsia="標楷體" w:hAnsi="標楷體"/>
          <w:szCs w:val="24"/>
        </w:rPr>
        <w:t>庫撥</w:t>
      </w:r>
      <w:r w:rsidR="00EB7C0B" w:rsidRPr="003C6D56">
        <w:rPr>
          <w:rFonts w:ascii="標楷體" w:eastAsia="標楷體" w:hAnsi="標楷體" w:hint="eastAsia"/>
          <w:szCs w:val="24"/>
        </w:rPr>
        <w:t>款依97年核定之作業基金財務計畫91.67%自償率計算</w:t>
      </w:r>
      <w:r w:rsidRPr="003C6D56">
        <w:rPr>
          <w:rFonts w:ascii="標楷體" w:eastAsia="標楷體" w:hAnsi="標楷體"/>
          <w:szCs w:val="24"/>
        </w:rPr>
        <w:t>。</w:t>
      </w:r>
    </w:p>
    <w:p w:rsidR="003E3A3C" w:rsidRPr="003C6D56" w:rsidRDefault="00FD5C55" w:rsidP="00CA0C06">
      <w:pPr>
        <w:spacing w:line="240" w:lineRule="atLeast"/>
        <w:ind w:leftChars="887" w:left="2410" w:hangingChars="117" w:hanging="281"/>
        <w:rPr>
          <w:rFonts w:ascii="標楷體" w:eastAsia="標楷體" w:hAnsi="標楷體"/>
          <w:szCs w:val="24"/>
        </w:rPr>
      </w:pPr>
      <w:r w:rsidRPr="003C6D56">
        <w:rPr>
          <w:rFonts w:ascii="標楷體" w:eastAsia="標楷體" w:hAnsi="標楷體" w:hint="eastAsia"/>
          <w:szCs w:val="24"/>
        </w:rPr>
        <w:t>2.</w:t>
      </w:r>
      <w:proofErr w:type="gramStart"/>
      <w:r w:rsidRPr="003C6D56">
        <w:rPr>
          <w:rFonts w:ascii="標楷體" w:eastAsia="標楷體" w:hAnsi="標楷體" w:hint="eastAsia"/>
          <w:szCs w:val="24"/>
        </w:rPr>
        <w:t>預算數欄</w:t>
      </w:r>
      <w:proofErr w:type="gramEnd"/>
      <w:r w:rsidRPr="003C6D56">
        <w:rPr>
          <w:rFonts w:ascii="標楷體" w:eastAsia="標楷體" w:hAnsi="標楷體" w:hint="eastAsia"/>
          <w:szCs w:val="24"/>
        </w:rPr>
        <w:t>，</w:t>
      </w:r>
      <w:proofErr w:type="gramStart"/>
      <w:r w:rsidR="00AB16AB" w:rsidRPr="003C6D56">
        <w:rPr>
          <w:rFonts w:ascii="標楷體" w:eastAsia="標楷體" w:hAnsi="標楷體" w:hint="eastAsia"/>
        </w:rPr>
        <w:t>1</w:t>
      </w:r>
      <w:r w:rsidR="007D17C5" w:rsidRPr="003C6D56">
        <w:rPr>
          <w:rFonts w:ascii="標楷體" w:eastAsia="標楷體" w:hAnsi="標楷體"/>
        </w:rPr>
        <w:t>1</w:t>
      </w:r>
      <w:proofErr w:type="gramEnd"/>
      <w:r w:rsidR="00166A20" w:rsidRPr="003C6D56">
        <w:rPr>
          <w:rFonts w:ascii="標楷體" w:eastAsia="標楷體" w:hAnsi="標楷體" w:hint="eastAsia"/>
        </w:rPr>
        <w:t>2</w:t>
      </w:r>
      <w:r w:rsidR="00AB16AB" w:rsidRPr="003C6D56">
        <w:rPr>
          <w:rFonts w:ascii="標楷體" w:eastAsia="標楷體" w:hAnsi="標楷體" w:hint="eastAsia"/>
        </w:rPr>
        <w:t>年度(含)以前係為決算數，</w:t>
      </w:r>
      <w:proofErr w:type="gramStart"/>
      <w:r w:rsidR="00AB16AB" w:rsidRPr="003C6D56">
        <w:rPr>
          <w:rFonts w:ascii="標楷體" w:eastAsia="標楷體" w:hAnsi="標楷體" w:hint="eastAsia"/>
        </w:rPr>
        <w:t>1</w:t>
      </w:r>
      <w:r w:rsidR="004415EA" w:rsidRPr="003C6D56">
        <w:rPr>
          <w:rFonts w:ascii="標楷體" w:eastAsia="標楷體" w:hAnsi="標楷體"/>
        </w:rPr>
        <w:t>1</w:t>
      </w:r>
      <w:proofErr w:type="gramEnd"/>
      <w:r w:rsidR="00166A20" w:rsidRPr="003C6D56">
        <w:rPr>
          <w:rFonts w:ascii="標楷體" w:eastAsia="標楷體" w:hAnsi="標楷體" w:hint="eastAsia"/>
        </w:rPr>
        <w:t>3</w:t>
      </w:r>
      <w:r w:rsidR="00AB16AB" w:rsidRPr="003C6D56">
        <w:rPr>
          <w:rFonts w:ascii="標楷體" w:eastAsia="標楷體" w:hAnsi="標楷體" w:hint="eastAsia"/>
        </w:rPr>
        <w:t>年度為決算數加保留數，</w:t>
      </w:r>
      <w:r w:rsidRPr="003C6D56">
        <w:rPr>
          <w:rFonts w:ascii="標楷體" w:eastAsia="標楷體" w:hAnsi="標楷體" w:hint="eastAsia"/>
          <w:szCs w:val="24"/>
        </w:rPr>
        <w:t>1</w:t>
      </w:r>
      <w:r w:rsidR="00B152DE" w:rsidRPr="003C6D56">
        <w:rPr>
          <w:rFonts w:ascii="標楷體" w:eastAsia="標楷體" w:hAnsi="標楷體" w:hint="eastAsia"/>
          <w:szCs w:val="24"/>
        </w:rPr>
        <w:t>1</w:t>
      </w:r>
      <w:r w:rsidR="00166A20" w:rsidRPr="003C6D56">
        <w:rPr>
          <w:rFonts w:ascii="標楷體" w:eastAsia="標楷體" w:hAnsi="標楷體" w:hint="eastAsia"/>
          <w:szCs w:val="24"/>
        </w:rPr>
        <w:t>4</w:t>
      </w:r>
      <w:r w:rsidRPr="003C6D56">
        <w:rPr>
          <w:rFonts w:ascii="標楷體" w:eastAsia="標楷體" w:hAnsi="標楷體" w:hint="eastAsia"/>
          <w:szCs w:val="24"/>
        </w:rPr>
        <w:t>-</w:t>
      </w:r>
      <w:proofErr w:type="gramStart"/>
      <w:r w:rsidRPr="003C6D56">
        <w:rPr>
          <w:rFonts w:ascii="標楷體" w:eastAsia="標楷體" w:hAnsi="標楷體" w:hint="eastAsia"/>
          <w:szCs w:val="24"/>
        </w:rPr>
        <w:t>1</w:t>
      </w:r>
      <w:r w:rsidR="00184EEF" w:rsidRPr="003C6D56">
        <w:rPr>
          <w:rFonts w:ascii="標楷體" w:eastAsia="標楷體" w:hAnsi="標楷體" w:hint="eastAsia"/>
          <w:szCs w:val="24"/>
        </w:rPr>
        <w:t>1</w:t>
      </w:r>
      <w:proofErr w:type="gramEnd"/>
      <w:r w:rsidR="00166A20" w:rsidRPr="003C6D56">
        <w:rPr>
          <w:rFonts w:ascii="標楷體" w:eastAsia="標楷體" w:hAnsi="標楷體" w:hint="eastAsia"/>
          <w:szCs w:val="24"/>
        </w:rPr>
        <w:t>5</w:t>
      </w:r>
      <w:r w:rsidRPr="003C6D56">
        <w:rPr>
          <w:rFonts w:ascii="標楷體" w:eastAsia="標楷體" w:hAnsi="標楷體" w:hint="eastAsia"/>
          <w:szCs w:val="24"/>
        </w:rPr>
        <w:t>年度為預算數，1</w:t>
      </w:r>
      <w:r w:rsidR="00D052B4" w:rsidRPr="003C6D56">
        <w:rPr>
          <w:rFonts w:ascii="標楷體" w:eastAsia="標楷體" w:hAnsi="標楷體" w:hint="eastAsia"/>
          <w:szCs w:val="24"/>
        </w:rPr>
        <w:t>1</w:t>
      </w:r>
      <w:r w:rsidR="00166A20" w:rsidRPr="003C6D56">
        <w:rPr>
          <w:rFonts w:ascii="標楷體" w:eastAsia="標楷體" w:hAnsi="標楷體" w:hint="eastAsia"/>
          <w:szCs w:val="24"/>
        </w:rPr>
        <w:t>6</w:t>
      </w:r>
      <w:r w:rsidRPr="003C6D56">
        <w:rPr>
          <w:rFonts w:ascii="標楷體" w:eastAsia="標楷體" w:hAnsi="標楷體" w:hint="eastAsia"/>
          <w:szCs w:val="24"/>
        </w:rPr>
        <w:t>及以後年度為預估數。</w:t>
      </w:r>
    </w:p>
    <w:p w:rsidR="00FD5C55" w:rsidRPr="003C6D56" w:rsidRDefault="00FD5C55" w:rsidP="00CA0C06">
      <w:pPr>
        <w:spacing w:line="240" w:lineRule="atLeast"/>
        <w:ind w:leftChars="887" w:left="2410" w:hangingChars="117" w:hanging="281"/>
        <w:rPr>
          <w:rFonts w:ascii="標楷體" w:eastAsia="標楷體" w:hAnsi="標楷體"/>
          <w:szCs w:val="24"/>
        </w:rPr>
      </w:pPr>
      <w:r w:rsidRPr="003C6D56">
        <w:rPr>
          <w:rFonts w:ascii="標楷體" w:eastAsia="標楷體" w:hAnsi="標楷體" w:hint="eastAsia"/>
          <w:szCs w:val="24"/>
        </w:rPr>
        <w:t>3.「科學園區管理局作業基金財務計畫」</w:t>
      </w:r>
      <w:r w:rsidR="00EE6C95" w:rsidRPr="003C6D56">
        <w:rPr>
          <w:rFonts w:ascii="標楷體" w:eastAsia="標楷體" w:hAnsi="標楷體" w:hint="eastAsia"/>
          <w:szCs w:val="24"/>
          <w:lang w:eastAsia="zh-HK"/>
        </w:rPr>
        <w:t>修正案目前進行</w:t>
      </w:r>
      <w:r w:rsidRPr="003C6D56">
        <w:rPr>
          <w:rFonts w:ascii="標楷體" w:eastAsia="標楷體" w:hAnsi="標楷體" w:hint="eastAsia"/>
          <w:szCs w:val="24"/>
        </w:rPr>
        <w:t>中。</w:t>
      </w:r>
    </w:p>
    <w:p w:rsidR="0002591E" w:rsidRPr="003C6D56" w:rsidRDefault="00C44902" w:rsidP="0002591E">
      <w:pPr>
        <w:adjustRightInd w:val="0"/>
        <w:snapToGrid w:val="0"/>
        <w:spacing w:line="450" w:lineRule="atLeast"/>
        <w:ind w:leftChars="590" w:left="1416" w:right="-57" w:firstLineChars="200" w:firstLine="560"/>
        <w:jc w:val="both"/>
        <w:rPr>
          <w:rFonts w:ascii="標楷體" w:eastAsia="標楷體" w:hAnsi="標楷體"/>
          <w:sz w:val="28"/>
          <w:lang w:eastAsia="zh-HK"/>
        </w:rPr>
      </w:pPr>
      <w:r w:rsidRPr="003C6D56">
        <w:rPr>
          <w:rFonts w:ascii="標楷體" w:eastAsia="標楷體" w:hAnsi="標楷體" w:hint="eastAsia"/>
          <w:sz w:val="28"/>
        </w:rPr>
        <w:t>由上表，投資總額為</w:t>
      </w:r>
      <w:r w:rsidR="00166A20" w:rsidRPr="003C6D56">
        <w:rPr>
          <w:rFonts w:ascii="標楷體" w:eastAsia="標楷體" w:hAnsi="標楷體" w:hint="eastAsia"/>
          <w:sz w:val="28"/>
        </w:rPr>
        <w:t>2,529億8,347萬8千元，資金來源為營運資金4</w:t>
      </w:r>
      <w:r w:rsidR="00166A20" w:rsidRPr="003C6D56">
        <w:rPr>
          <w:rFonts w:ascii="標楷體" w:eastAsia="標楷體" w:hAnsi="標楷體"/>
          <w:sz w:val="28"/>
        </w:rPr>
        <w:t>66</w:t>
      </w:r>
      <w:r w:rsidR="00166A20" w:rsidRPr="003C6D56">
        <w:rPr>
          <w:rFonts w:ascii="標楷體" w:eastAsia="標楷體" w:hAnsi="標楷體" w:hint="eastAsia"/>
          <w:sz w:val="28"/>
        </w:rPr>
        <w:t>億7,</w:t>
      </w:r>
      <w:r w:rsidR="00166A20" w:rsidRPr="003C6D56">
        <w:rPr>
          <w:rFonts w:ascii="標楷體" w:eastAsia="標楷體" w:hAnsi="標楷體"/>
          <w:sz w:val="28"/>
        </w:rPr>
        <w:t>831</w:t>
      </w:r>
      <w:r w:rsidR="00166A20" w:rsidRPr="003C6D56">
        <w:rPr>
          <w:rFonts w:ascii="標楷體" w:eastAsia="標楷體" w:hAnsi="標楷體" w:hint="eastAsia"/>
          <w:sz w:val="28"/>
        </w:rPr>
        <w:t>萬6千元，國庫撥款為134億6,853萬7千元，外借資金1,</w:t>
      </w:r>
      <w:r w:rsidR="00166A20" w:rsidRPr="003C6D56">
        <w:rPr>
          <w:rFonts w:ascii="標楷體" w:eastAsia="標楷體" w:hAnsi="標楷體"/>
          <w:sz w:val="28"/>
        </w:rPr>
        <w:t>928</w:t>
      </w:r>
      <w:r w:rsidR="00166A20" w:rsidRPr="003C6D56">
        <w:rPr>
          <w:rFonts w:ascii="標楷體" w:eastAsia="標楷體" w:hAnsi="標楷體" w:hint="eastAsia"/>
          <w:sz w:val="28"/>
        </w:rPr>
        <w:t>億3,</w:t>
      </w:r>
      <w:r w:rsidR="00166A20" w:rsidRPr="003C6D56">
        <w:rPr>
          <w:rFonts w:ascii="標楷體" w:eastAsia="標楷體" w:hAnsi="標楷體"/>
          <w:sz w:val="28"/>
        </w:rPr>
        <w:t>662</w:t>
      </w:r>
      <w:r w:rsidR="00166A20" w:rsidRPr="003C6D56">
        <w:rPr>
          <w:rFonts w:ascii="標楷體" w:eastAsia="標楷體" w:hAnsi="標楷體" w:hint="eastAsia"/>
          <w:sz w:val="28"/>
        </w:rPr>
        <w:t>萬5千元，惟依據97年1月22日院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第0970002709號函核定之財務計畫，84年度至</w:t>
      </w:r>
      <w:proofErr w:type="gramStart"/>
      <w:r w:rsidR="00166A20" w:rsidRPr="003C6D56">
        <w:rPr>
          <w:rFonts w:ascii="標楷體" w:eastAsia="標楷體" w:hAnsi="標楷體" w:hint="eastAsia"/>
          <w:sz w:val="28"/>
        </w:rPr>
        <w:t>10</w:t>
      </w:r>
      <w:proofErr w:type="gramEnd"/>
      <w:r w:rsidR="00166A20" w:rsidRPr="003C6D56">
        <w:rPr>
          <w:rFonts w:ascii="標楷體" w:eastAsia="標楷體" w:hAnsi="標楷體" w:hint="eastAsia"/>
          <w:sz w:val="28"/>
        </w:rPr>
        <w:t>6年度計畫投資總額為868億7,812萬9千元，資金來源為營運資金54億9,336萬5千元，國庫撥款72億3,694萬8千元，外借資金741億</w:t>
      </w:r>
      <w:r w:rsidR="00166A20" w:rsidRPr="003C6D56">
        <w:rPr>
          <w:rFonts w:ascii="標楷體" w:eastAsia="標楷體" w:hAnsi="標楷體" w:hint="eastAsia"/>
          <w:sz w:val="28"/>
        </w:rPr>
        <w:lastRenderedPageBreak/>
        <w:t>4,781萬6千元，爰國庫超額撥補62億3,158萬9千元。有關園區作業基金國庫超額撥補償還一案，行政院業於106 年1月23 日依院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第1060001443號函，同意</w:t>
      </w:r>
      <w:proofErr w:type="gramStart"/>
      <w:r w:rsidR="00166A20" w:rsidRPr="003C6D56">
        <w:rPr>
          <w:rFonts w:ascii="標楷體" w:eastAsia="標楷體" w:hAnsi="標楷體" w:hint="eastAsia"/>
          <w:sz w:val="28"/>
        </w:rPr>
        <w:t>10</w:t>
      </w:r>
      <w:proofErr w:type="gramEnd"/>
      <w:r w:rsidR="00166A20" w:rsidRPr="003C6D56">
        <w:rPr>
          <w:rFonts w:ascii="標楷體" w:eastAsia="標楷體" w:hAnsi="標楷體" w:hint="eastAsia"/>
          <w:sz w:val="28"/>
        </w:rPr>
        <w:t>7年度可優先撥還中興新村高等研究園區撥補不足數，至國庫超額撥補償還期限，俟園區作業基金財務計畫修訂案核定後再行辦理。其餘新設、擴建園區計畫及經費如下：南部科學園區橋頭園區籌設計畫經行政院108年12月6日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第1080037138號函核定，總經費為425億336萬元。南部科學園區台南園區擴建計畫經行政院109年4月24日院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第1090010651號函核定，總經費為162億4,482萬元。南部科學園區屏東園區籌設計畫經行政院111年1月3日院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第1100040909號函核定，總經費為65億1,559萬7千元。高雄第三(楠梓)園區聯外交通整體計畫經行政院113年4月24日院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第1131009285號函核定，南科經費為54億5,860萬元。南部科學園區嘉義園區籌設計畫(第一次修正)經行政院113年7月29日院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第1131012240號函核定，總經費為176億4,849萬3千元。南部科學園區擴建高雄第三園區(楠梓園區)籌設計畫(第一次修正)經行政院114年7月23日院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第1141018258號函核定，總經費為570億1,082萬3千元。南部科學園區嘉義園區二期擴建計畫(第一次修正) 經行政院114年7月23日院</w:t>
      </w:r>
      <w:proofErr w:type="gramStart"/>
      <w:r w:rsidR="00166A20" w:rsidRPr="003C6D56">
        <w:rPr>
          <w:rFonts w:ascii="標楷體" w:eastAsia="標楷體" w:hAnsi="標楷體" w:hint="eastAsia"/>
          <w:sz w:val="28"/>
        </w:rPr>
        <w:t>臺科字</w:t>
      </w:r>
      <w:proofErr w:type="gramEnd"/>
      <w:r w:rsidR="00166A20" w:rsidRPr="003C6D56">
        <w:rPr>
          <w:rFonts w:ascii="標楷體" w:eastAsia="標楷體" w:hAnsi="標楷體" w:hint="eastAsia"/>
          <w:sz w:val="28"/>
        </w:rPr>
        <w:t>第1141019221號函核定，總經費為207億2,365萬6千元</w:t>
      </w:r>
      <w:r w:rsidR="007D17C5" w:rsidRPr="003C6D56">
        <w:rPr>
          <w:rFonts w:ascii="標楷體" w:eastAsia="標楷體" w:hAnsi="標楷體" w:hint="eastAsia"/>
          <w:sz w:val="28"/>
        </w:rPr>
        <w:t>。</w:t>
      </w:r>
    </w:p>
    <w:p w:rsidR="00A86A1D" w:rsidRPr="003C6D56" w:rsidRDefault="00CA0C06" w:rsidP="00A86A1D">
      <w:pPr>
        <w:adjustRightInd w:val="0"/>
        <w:snapToGrid w:val="0"/>
        <w:spacing w:line="480" w:lineRule="exact"/>
        <w:ind w:leftChars="584" w:left="1402" w:right="-57" w:firstLineChars="200" w:firstLine="560"/>
        <w:jc w:val="both"/>
        <w:rPr>
          <w:rFonts w:ascii="標楷體" w:eastAsia="標楷體" w:hAnsi="標楷體"/>
          <w:sz w:val="28"/>
        </w:rPr>
      </w:pPr>
      <w:r w:rsidRPr="003C6D56">
        <w:rPr>
          <w:rFonts w:ascii="標楷體" w:eastAsia="標楷體" w:hAnsi="標楷體" w:hint="eastAsia"/>
          <w:sz w:val="28"/>
        </w:rPr>
        <w:t>本年度編列固定資產之建設、改良</w:t>
      </w:r>
      <w:r w:rsidR="00A86A1D" w:rsidRPr="003C6D56">
        <w:rPr>
          <w:rFonts w:ascii="標楷體" w:eastAsia="標楷體" w:hAnsi="標楷體" w:hint="eastAsia"/>
          <w:sz w:val="28"/>
        </w:rPr>
        <w:t>及</w:t>
      </w:r>
      <w:r w:rsidRPr="003C6D56">
        <w:rPr>
          <w:rFonts w:ascii="標楷體" w:eastAsia="標楷體" w:hAnsi="標楷體" w:hint="eastAsia"/>
          <w:sz w:val="28"/>
        </w:rPr>
        <w:t>擴充</w:t>
      </w:r>
      <w:r w:rsidR="00166A20" w:rsidRPr="003C6D56">
        <w:rPr>
          <w:rFonts w:ascii="標楷體" w:eastAsia="標楷體" w:hAnsi="標楷體" w:hint="eastAsia"/>
          <w:sz w:val="28"/>
        </w:rPr>
        <w:t>等134億920萬4千元，預計辦理台南園區</w:t>
      </w:r>
      <w:proofErr w:type="gramStart"/>
      <w:r w:rsidR="00166A20" w:rsidRPr="003C6D56">
        <w:rPr>
          <w:rFonts w:ascii="標楷體" w:eastAsia="標楷體" w:hAnsi="標楷體" w:hint="eastAsia"/>
          <w:sz w:val="28"/>
        </w:rPr>
        <w:t>第七座配水池</w:t>
      </w:r>
      <w:proofErr w:type="gramEnd"/>
      <w:r w:rsidR="00166A20" w:rsidRPr="003C6D56">
        <w:rPr>
          <w:rFonts w:ascii="標楷體" w:eastAsia="標楷體" w:hAnsi="標楷體" w:hint="eastAsia"/>
          <w:sz w:val="28"/>
        </w:rPr>
        <w:t>及供水管線功能提升工程、掩埋場廢棄物去化工程、三期基地土地開發工程(第1期)、三期基地土地開發工程(第2期)、資源再生中心整建工程、永康及安平再生水擴建工程、西拉雅分隊保警大樓規劃設計案、警察勤務作業設備；高雄園區警察勤務作業設備；橋頭園區地價款、污水處理廠工程、綜合</w:t>
      </w:r>
      <w:proofErr w:type="gramStart"/>
      <w:r w:rsidR="00166A20" w:rsidRPr="003C6D56">
        <w:rPr>
          <w:rFonts w:ascii="標楷體" w:eastAsia="標楷體" w:hAnsi="標楷體" w:hint="eastAsia"/>
          <w:sz w:val="28"/>
        </w:rPr>
        <w:t>商辦暨標準</w:t>
      </w:r>
      <w:proofErr w:type="gramEnd"/>
      <w:r w:rsidR="00166A20" w:rsidRPr="003C6D56">
        <w:rPr>
          <w:rFonts w:ascii="標楷體" w:eastAsia="標楷體" w:hAnsi="標楷體" w:hint="eastAsia"/>
          <w:sz w:val="28"/>
        </w:rPr>
        <w:t>廠房新建工程；嘉義園區擴建計畫、二期基地整地、道路及管線等先期工程、開發工程、土地開發工程(第二標)、配水池新建工程、污水處理廠工程、再生水高階處理及配水池工程、二期基地污水處理廠工程、服務中心暨智慧廠辦新建工程；屏東園區</w:t>
      </w:r>
      <w:r w:rsidR="00166A20" w:rsidRPr="003C6D56">
        <w:rPr>
          <w:rFonts w:ascii="標楷體" w:eastAsia="標楷體" w:hAnsi="標楷體" w:hint="eastAsia"/>
          <w:sz w:val="28"/>
        </w:rPr>
        <w:lastRenderedPageBreak/>
        <w:t>開發工程、配水池新建工程、污水處理廠工程、服務中心暨智慧廠辦新建工程；楠梓園區規劃開發、用地取得及查估作業費、連絡道工程、再生水高階處理及配水池工程</w:t>
      </w:r>
      <w:r w:rsidR="00966E7B" w:rsidRPr="003C6D56">
        <w:rPr>
          <w:rFonts w:ascii="標楷體" w:eastAsia="標楷體" w:hAnsi="標楷體" w:hint="eastAsia"/>
          <w:sz w:val="28"/>
        </w:rPr>
        <w:t>。</w:t>
      </w:r>
    </w:p>
    <w:p w:rsidR="009F35BC" w:rsidRPr="003C6D56" w:rsidRDefault="009F35BC" w:rsidP="00A53DF0">
      <w:pPr>
        <w:adjustRightInd w:val="0"/>
        <w:snapToGrid w:val="0"/>
        <w:spacing w:line="480" w:lineRule="exact"/>
        <w:ind w:leftChars="584" w:left="1402" w:right="-57" w:firstLineChars="200" w:firstLine="560"/>
        <w:jc w:val="both"/>
        <w:rPr>
          <w:rFonts w:ascii="標楷體" w:eastAsia="標楷體" w:hAnsi="標楷體"/>
          <w:sz w:val="28"/>
        </w:rPr>
      </w:pPr>
    </w:p>
    <w:p w:rsidR="00D03F11" w:rsidRPr="003C6D56" w:rsidRDefault="00003D3E" w:rsidP="001601C1">
      <w:pPr>
        <w:snapToGrid w:val="0"/>
        <w:spacing w:line="460" w:lineRule="atLeast"/>
        <w:ind w:firstLineChars="500" w:firstLine="1400"/>
        <w:rPr>
          <w:rFonts w:ascii="標楷體" w:eastAsia="標楷體" w:hAnsi="標楷體"/>
          <w:sz w:val="28"/>
          <w:szCs w:val="28"/>
        </w:rPr>
      </w:pPr>
      <w:r w:rsidRPr="003C6D56">
        <w:rPr>
          <w:rFonts w:ascii="標楷體" w:eastAsia="標楷體" w:hAnsi="標楷體" w:hint="eastAsia"/>
          <w:sz w:val="28"/>
          <w:szCs w:val="28"/>
        </w:rPr>
        <w:t>(5)</w:t>
      </w:r>
      <w:r w:rsidR="00D03F11" w:rsidRPr="003C6D56">
        <w:rPr>
          <w:rFonts w:ascii="標楷體" w:eastAsia="標楷體" w:hAnsi="標楷體" w:hint="eastAsia"/>
          <w:sz w:val="28"/>
          <w:szCs w:val="28"/>
        </w:rPr>
        <w:t>效益分析</w:t>
      </w:r>
    </w:p>
    <w:p w:rsidR="00003D3E" w:rsidRPr="003C6D56" w:rsidRDefault="00B5325E" w:rsidP="00CB06F5">
      <w:pPr>
        <w:snapToGrid w:val="0"/>
        <w:spacing w:line="460" w:lineRule="atLeast"/>
        <w:ind w:left="1440" w:firstLine="480"/>
        <w:rPr>
          <w:rFonts w:ascii="標楷體" w:eastAsia="標楷體" w:hAnsi="標楷體"/>
          <w:sz w:val="28"/>
        </w:rPr>
      </w:pPr>
      <w:r w:rsidRPr="003C6D56">
        <w:rPr>
          <w:rFonts w:ascii="標楷體" w:eastAsia="標楷體" w:hAnsi="標楷體" w:hint="eastAsia"/>
          <w:sz w:val="28"/>
        </w:rPr>
        <w:t>預計</w:t>
      </w:r>
      <w:r w:rsidR="00F31C44" w:rsidRPr="003C6D56">
        <w:rPr>
          <w:rFonts w:ascii="標楷體" w:eastAsia="標楷體" w:hAnsi="標楷體" w:hint="eastAsia"/>
          <w:sz w:val="28"/>
        </w:rPr>
        <w:t>至1</w:t>
      </w:r>
      <w:r w:rsidR="00466CA0" w:rsidRPr="003C6D56">
        <w:rPr>
          <w:rFonts w:ascii="標楷體" w:eastAsia="標楷體" w:hAnsi="標楷體" w:hint="eastAsia"/>
          <w:sz w:val="28"/>
        </w:rPr>
        <w:t>1</w:t>
      </w:r>
      <w:r w:rsidR="0057191A" w:rsidRPr="003C6D56">
        <w:rPr>
          <w:rFonts w:ascii="標楷體" w:eastAsia="標楷體" w:hAnsi="標楷體" w:hint="eastAsia"/>
          <w:sz w:val="28"/>
        </w:rPr>
        <w:t>5</w:t>
      </w:r>
      <w:r w:rsidR="00F31C44" w:rsidRPr="003C6D56">
        <w:rPr>
          <w:rFonts w:ascii="標楷體" w:eastAsia="標楷體" w:hAnsi="標楷體" w:hint="eastAsia"/>
          <w:sz w:val="28"/>
        </w:rPr>
        <w:t>年產值可達</w:t>
      </w:r>
      <w:r w:rsidR="0057191A" w:rsidRPr="003C6D56">
        <w:rPr>
          <w:rFonts w:ascii="標楷體" w:eastAsia="標楷體" w:hAnsi="標楷體" w:hint="eastAsia"/>
          <w:sz w:val="28"/>
        </w:rPr>
        <w:t>2兆4</w:t>
      </w:r>
      <w:r w:rsidR="00966E7B" w:rsidRPr="003C6D56">
        <w:rPr>
          <w:rFonts w:ascii="標楷體" w:eastAsia="標楷體" w:hAnsi="標楷體"/>
          <w:sz w:val="28"/>
        </w:rPr>
        <w:t>,</w:t>
      </w:r>
      <w:r w:rsidR="0057191A" w:rsidRPr="003C6D56">
        <w:rPr>
          <w:rFonts w:ascii="標楷體" w:eastAsia="標楷體" w:hAnsi="標楷體" w:hint="eastAsia"/>
          <w:sz w:val="28"/>
        </w:rPr>
        <w:t>0</w:t>
      </w:r>
      <w:r w:rsidR="00966E7B" w:rsidRPr="003C6D56">
        <w:rPr>
          <w:rFonts w:ascii="標楷體" w:eastAsia="標楷體" w:hAnsi="標楷體"/>
          <w:sz w:val="28"/>
        </w:rPr>
        <w:t>00</w:t>
      </w:r>
      <w:r w:rsidR="0057191A" w:rsidRPr="003C6D56">
        <w:rPr>
          <w:rFonts w:ascii="標楷體" w:eastAsia="標楷體" w:hAnsi="標楷體" w:hint="eastAsia"/>
          <w:sz w:val="28"/>
        </w:rPr>
        <w:t>億</w:t>
      </w:r>
      <w:r w:rsidR="00F31C44" w:rsidRPr="003C6D56">
        <w:rPr>
          <w:rFonts w:ascii="標楷體" w:eastAsia="標楷體" w:hAnsi="標楷體" w:hint="eastAsia"/>
          <w:sz w:val="28"/>
        </w:rPr>
        <w:t>元。</w:t>
      </w:r>
    </w:p>
    <w:p w:rsidR="00A25D23" w:rsidRPr="003C6D56" w:rsidRDefault="00A25D23" w:rsidP="00CB06F5">
      <w:pPr>
        <w:snapToGrid w:val="0"/>
        <w:spacing w:line="460" w:lineRule="atLeast"/>
        <w:ind w:left="1440" w:firstLine="480"/>
        <w:rPr>
          <w:rFonts w:ascii="標楷體" w:eastAsia="標楷體" w:hAnsi="標楷體"/>
          <w:sz w:val="28"/>
        </w:rPr>
      </w:pPr>
    </w:p>
    <w:p w:rsidR="007D0D1E" w:rsidRPr="003C6D56" w:rsidRDefault="007D0D1E" w:rsidP="00CB06F5">
      <w:pPr>
        <w:snapToGrid w:val="0"/>
        <w:spacing w:line="460" w:lineRule="atLeast"/>
        <w:ind w:left="1440" w:firstLine="480"/>
        <w:rPr>
          <w:rFonts w:ascii="標楷體" w:eastAsia="標楷體" w:hAnsi="標楷體"/>
          <w:sz w:val="28"/>
        </w:rPr>
      </w:pPr>
    </w:p>
    <w:p w:rsidR="00A86A1D" w:rsidRPr="003C6D56" w:rsidRDefault="00A86A1D" w:rsidP="00334F9C">
      <w:pPr>
        <w:snapToGrid w:val="0"/>
        <w:spacing w:line="480" w:lineRule="exact"/>
        <w:ind w:firstLineChars="455" w:firstLine="1274"/>
        <w:jc w:val="both"/>
        <w:rPr>
          <w:rFonts w:ascii="標楷體" w:eastAsia="標楷體" w:hAnsi="標楷體"/>
          <w:sz w:val="28"/>
          <w:szCs w:val="28"/>
        </w:rPr>
      </w:pPr>
      <w:r w:rsidRPr="003C6D56">
        <w:rPr>
          <w:rFonts w:ascii="標楷體" w:eastAsia="標楷體" w:hAnsi="標楷體"/>
          <w:sz w:val="28"/>
          <w:szCs w:val="28"/>
        </w:rPr>
        <w:t>4</w:t>
      </w:r>
      <w:r w:rsidRPr="003C6D56">
        <w:rPr>
          <w:rFonts w:ascii="標楷體" w:eastAsia="標楷體" w:hAnsi="標楷體" w:hint="eastAsia"/>
          <w:sz w:val="28"/>
          <w:szCs w:val="28"/>
        </w:rPr>
        <w:t>.南部科學園區實驗中學建設計畫：</w:t>
      </w:r>
    </w:p>
    <w:p w:rsidR="00A86A1D" w:rsidRPr="003C6D56" w:rsidRDefault="00A86A1D" w:rsidP="00A86A1D">
      <w:pPr>
        <w:snapToGrid w:val="0"/>
        <w:spacing w:line="480" w:lineRule="exact"/>
        <w:ind w:firstLineChars="500" w:firstLine="1400"/>
        <w:jc w:val="both"/>
        <w:rPr>
          <w:rFonts w:ascii="標楷體" w:eastAsia="標楷體" w:hAnsi="標楷體"/>
          <w:sz w:val="28"/>
          <w:szCs w:val="28"/>
        </w:rPr>
      </w:pPr>
      <w:r w:rsidRPr="003C6D56">
        <w:rPr>
          <w:rFonts w:ascii="標楷體" w:eastAsia="標楷體" w:hAnsi="標楷體" w:hint="eastAsia"/>
          <w:sz w:val="28"/>
          <w:szCs w:val="28"/>
        </w:rPr>
        <w:t>(1)計畫目的：</w:t>
      </w:r>
    </w:p>
    <w:p w:rsidR="00A86A1D" w:rsidRPr="003C6D56" w:rsidRDefault="00A86A1D" w:rsidP="00A86A1D">
      <w:pPr>
        <w:snapToGrid w:val="0"/>
        <w:spacing w:line="480" w:lineRule="exact"/>
        <w:ind w:leftChars="400" w:left="1800" w:hangingChars="300" w:hanging="840"/>
        <w:jc w:val="both"/>
        <w:rPr>
          <w:rFonts w:ascii="標楷體" w:eastAsia="標楷體" w:hAnsi="標楷體"/>
          <w:sz w:val="28"/>
          <w:szCs w:val="28"/>
        </w:rPr>
      </w:pPr>
      <w:r w:rsidRPr="003C6D56">
        <w:rPr>
          <w:rFonts w:ascii="標楷體" w:eastAsia="標楷體" w:hAnsi="標楷體" w:hint="eastAsia"/>
          <w:sz w:val="28"/>
          <w:szCs w:val="28"/>
        </w:rPr>
        <w:t xml:space="preserve">          </w:t>
      </w:r>
      <w:r w:rsidRPr="003C6D56">
        <w:rPr>
          <w:rFonts w:ascii="標楷體" w:eastAsia="標楷體" w:hAnsi="標楷體"/>
          <w:sz w:val="28"/>
          <w:szCs w:val="28"/>
        </w:rPr>
        <w:t>為配合園區發展，</w:t>
      </w:r>
      <w:r w:rsidR="001D4E57" w:rsidRPr="003C6D56">
        <w:rPr>
          <w:rFonts w:ascii="標楷體" w:eastAsia="標楷體" w:hAnsi="標楷體" w:hint="eastAsia"/>
          <w:sz w:val="28"/>
          <w:szCs w:val="28"/>
        </w:rPr>
        <w:t>提供招商誘因，南部科學園區管理局於「</w:t>
      </w:r>
      <w:proofErr w:type="gramStart"/>
      <w:r w:rsidR="001D4E57" w:rsidRPr="003C6D56">
        <w:rPr>
          <w:rFonts w:ascii="標楷體" w:eastAsia="標楷體" w:hAnsi="標楷體" w:hint="eastAsia"/>
          <w:sz w:val="28"/>
          <w:szCs w:val="28"/>
        </w:rPr>
        <w:t>建構南臺灣</w:t>
      </w:r>
      <w:proofErr w:type="gramEnd"/>
      <w:r w:rsidR="001D4E57" w:rsidRPr="003C6D56">
        <w:rPr>
          <w:rFonts w:ascii="標楷體" w:eastAsia="標楷體" w:hAnsi="標楷體" w:hint="eastAsia"/>
          <w:sz w:val="28"/>
          <w:szCs w:val="28"/>
        </w:rPr>
        <w:t>科技</w:t>
      </w:r>
      <w:proofErr w:type="gramStart"/>
      <w:r w:rsidR="001D4E57" w:rsidRPr="003C6D56">
        <w:rPr>
          <w:rFonts w:ascii="標楷體" w:eastAsia="標楷體" w:hAnsi="標楷體" w:hint="eastAsia"/>
          <w:sz w:val="28"/>
          <w:szCs w:val="28"/>
        </w:rPr>
        <w:t>廊帶</w:t>
      </w:r>
      <w:proofErr w:type="gramEnd"/>
      <w:r w:rsidR="001D4E57" w:rsidRPr="003C6D56">
        <w:rPr>
          <w:rFonts w:ascii="標楷體" w:eastAsia="標楷體" w:hAnsi="標楷體" w:hint="eastAsia"/>
          <w:sz w:val="28"/>
          <w:szCs w:val="28"/>
        </w:rPr>
        <w:t>－屏東、嘉義科學園區發展先導計畫」及「</w:t>
      </w:r>
      <w:proofErr w:type="gramStart"/>
      <w:r w:rsidR="001D4E57" w:rsidRPr="003C6D56">
        <w:rPr>
          <w:rFonts w:ascii="標楷體" w:eastAsia="標楷體" w:hAnsi="標楷體" w:hint="eastAsia"/>
          <w:sz w:val="28"/>
          <w:szCs w:val="28"/>
        </w:rPr>
        <w:t>建構南臺</w:t>
      </w:r>
      <w:proofErr w:type="gramEnd"/>
      <w:r w:rsidR="001D4E57" w:rsidRPr="003C6D56">
        <w:rPr>
          <w:rFonts w:ascii="標楷體" w:eastAsia="標楷體" w:hAnsi="標楷體" w:hint="eastAsia"/>
          <w:sz w:val="28"/>
          <w:szCs w:val="28"/>
        </w:rPr>
        <w:t>灣</w:t>
      </w:r>
      <w:proofErr w:type="gramStart"/>
      <w:r w:rsidR="001D4E57" w:rsidRPr="003C6D56">
        <w:rPr>
          <w:rFonts w:ascii="標楷體" w:eastAsia="標楷體" w:hAnsi="標楷體" w:hint="eastAsia"/>
          <w:sz w:val="28"/>
          <w:szCs w:val="28"/>
        </w:rPr>
        <w:t>科技廊</w:t>
      </w:r>
      <w:proofErr w:type="gramEnd"/>
      <w:r w:rsidR="001D4E57" w:rsidRPr="003C6D56">
        <w:rPr>
          <w:rFonts w:ascii="標楷體" w:eastAsia="標楷體" w:hAnsi="標楷體" w:hint="eastAsia"/>
          <w:sz w:val="28"/>
          <w:szCs w:val="28"/>
        </w:rPr>
        <w:t>帶-擴建高雄第三園區(楠梓園區)發展先導計畫」中，納入推動新設園區內(或外)之實驗中學，以吸引國際、國內高科技人才，滿足子女教育之需求，並營造永續的生活與教育環境，爰規劃設置國立屏科實驗高級中等學校、國立嘉科實驗高級中等學校及國立高科實驗高級中等學校，提供屏東科學園區、屏東科技產業園區、嘉義科學園區、嘉義產業園區、屏東及嘉義之高鐵特定區、高雄市轄內高雄園區、高雄第二園區(橋頭園區)、高雄第三園區(楠梓園區)等員工子女及設籍園區實中學區的學童就讀，透過雙語部建置，吸引國際人才，配合雙語國家政策，深耕</w:t>
      </w:r>
      <w:proofErr w:type="gramStart"/>
      <w:r w:rsidR="001D4E57" w:rsidRPr="003C6D56">
        <w:rPr>
          <w:rFonts w:ascii="標楷體" w:eastAsia="標楷體" w:hAnsi="標楷體" w:hint="eastAsia"/>
          <w:sz w:val="28"/>
          <w:szCs w:val="28"/>
        </w:rPr>
        <w:t>雙語接</w:t>
      </w:r>
      <w:proofErr w:type="gramEnd"/>
      <w:r w:rsidR="001D4E57" w:rsidRPr="003C6D56">
        <w:rPr>
          <w:rFonts w:ascii="標楷體" w:eastAsia="標楷體" w:hAnsi="標楷體" w:hint="eastAsia"/>
          <w:sz w:val="28"/>
          <w:szCs w:val="28"/>
        </w:rPr>
        <w:t>軌國際，提升學生未來國際競爭力</w:t>
      </w:r>
      <w:r w:rsidR="00966E7B" w:rsidRPr="003C6D56">
        <w:rPr>
          <w:rFonts w:ascii="標楷體" w:eastAsia="標楷體" w:hAnsi="標楷體" w:hint="eastAsia"/>
          <w:sz w:val="28"/>
          <w:szCs w:val="28"/>
        </w:rPr>
        <w:t>。</w:t>
      </w:r>
    </w:p>
    <w:p w:rsidR="00643781" w:rsidRPr="003C6D56" w:rsidRDefault="00643781" w:rsidP="00A86A1D">
      <w:pPr>
        <w:snapToGrid w:val="0"/>
        <w:spacing w:line="480" w:lineRule="exact"/>
        <w:ind w:leftChars="400" w:left="1800" w:hangingChars="300" w:hanging="840"/>
        <w:jc w:val="both"/>
        <w:rPr>
          <w:rFonts w:ascii="標楷體" w:eastAsia="標楷體" w:hAnsi="標楷體"/>
          <w:sz w:val="28"/>
          <w:szCs w:val="28"/>
        </w:rPr>
      </w:pPr>
    </w:p>
    <w:p w:rsidR="00A86A1D" w:rsidRPr="003C6D56" w:rsidRDefault="00A86A1D" w:rsidP="00A86A1D">
      <w:pPr>
        <w:snapToGrid w:val="0"/>
        <w:spacing w:line="480" w:lineRule="exact"/>
        <w:ind w:leftChars="546" w:left="1310" w:firstLineChars="45" w:firstLine="126"/>
        <w:jc w:val="both"/>
        <w:rPr>
          <w:rFonts w:ascii="標楷體" w:eastAsia="標楷體" w:hAnsi="標楷體"/>
          <w:sz w:val="28"/>
          <w:szCs w:val="28"/>
        </w:rPr>
      </w:pPr>
      <w:r w:rsidRPr="003C6D56">
        <w:rPr>
          <w:rFonts w:ascii="標楷體" w:eastAsia="標楷體" w:hAnsi="標楷體" w:hint="eastAsia"/>
          <w:sz w:val="28"/>
          <w:szCs w:val="28"/>
        </w:rPr>
        <w:t>(2)計畫內容：</w:t>
      </w:r>
    </w:p>
    <w:p w:rsidR="00B51EF8" w:rsidRPr="003C6D56" w:rsidRDefault="00A86A1D" w:rsidP="00B51EF8">
      <w:pPr>
        <w:snapToGrid w:val="0"/>
        <w:spacing w:line="480" w:lineRule="exact"/>
        <w:ind w:leftChars="591" w:left="1841" w:hangingChars="151" w:hanging="423"/>
        <w:jc w:val="both"/>
        <w:rPr>
          <w:rFonts w:ascii="標楷體" w:eastAsia="標楷體" w:hAnsi="標楷體"/>
          <w:sz w:val="28"/>
          <w:szCs w:val="28"/>
        </w:rPr>
      </w:pPr>
      <w:r w:rsidRPr="003C6D56">
        <w:rPr>
          <w:rFonts w:ascii="標楷體" w:eastAsia="標楷體" w:hAnsi="標楷體" w:hint="eastAsia"/>
          <w:sz w:val="28"/>
          <w:szCs w:val="28"/>
        </w:rPr>
        <w:t xml:space="preserve"> </w:t>
      </w:r>
      <w:r w:rsidRPr="003C6D56">
        <w:rPr>
          <w:rFonts w:ascii="標楷體" w:eastAsia="標楷體" w:hAnsi="標楷體"/>
          <w:sz w:val="28"/>
          <w:szCs w:val="28"/>
        </w:rPr>
        <w:t xml:space="preserve">      幼兒園至</w:t>
      </w:r>
      <w:r w:rsidR="001D4E57" w:rsidRPr="003C6D56">
        <w:rPr>
          <w:rFonts w:ascii="標楷體" w:eastAsia="標楷體" w:hAnsi="標楷體" w:hint="eastAsia"/>
          <w:sz w:val="28"/>
          <w:szCs w:val="28"/>
        </w:rPr>
        <w:t>高中之多階段綜合型態學校，為滿足屏東科學園區、屏東科技產業園區、嘉義科學園區、嘉義產業園區、屏東及嘉義之高鐵特定區、高雄市轄內高雄園區、高雄第二園區(橋頭園區)、高雄第三園區(楠梓園區)內之員工、歸國學人、外籍</w:t>
      </w:r>
      <w:r w:rsidR="001D4E57" w:rsidRPr="003C6D56">
        <w:rPr>
          <w:rFonts w:ascii="標楷體" w:eastAsia="標楷體" w:hAnsi="標楷體" w:hint="eastAsia"/>
          <w:sz w:val="28"/>
          <w:szCs w:val="28"/>
        </w:rPr>
        <w:lastRenderedPageBreak/>
        <w:t>員工及外國專業人才之子女能順利銜接國內外教育，設置有高</w:t>
      </w:r>
      <w:proofErr w:type="gramStart"/>
      <w:r w:rsidR="001D4E57" w:rsidRPr="003C6D56">
        <w:rPr>
          <w:rFonts w:ascii="標楷體" w:eastAsia="標楷體" w:hAnsi="標楷體" w:hint="eastAsia"/>
          <w:sz w:val="28"/>
          <w:szCs w:val="28"/>
        </w:rPr>
        <w:t>中部、</w:t>
      </w:r>
      <w:proofErr w:type="gramEnd"/>
      <w:r w:rsidR="001D4E57" w:rsidRPr="003C6D56">
        <w:rPr>
          <w:rFonts w:ascii="標楷體" w:eastAsia="標楷體" w:hAnsi="標楷體" w:hint="eastAsia"/>
          <w:sz w:val="28"/>
          <w:szCs w:val="28"/>
        </w:rPr>
        <w:t>國中部、國小部、雙語部、</w:t>
      </w:r>
      <w:proofErr w:type="gramStart"/>
      <w:r w:rsidR="001D4E57" w:rsidRPr="003C6D56">
        <w:rPr>
          <w:rFonts w:ascii="標楷體" w:eastAsia="標楷體" w:hAnsi="標楷體" w:hint="eastAsia"/>
          <w:sz w:val="28"/>
          <w:szCs w:val="28"/>
        </w:rPr>
        <w:t>幼兒部等不</w:t>
      </w:r>
      <w:proofErr w:type="gramEnd"/>
      <w:r w:rsidR="001D4E57" w:rsidRPr="003C6D56">
        <w:rPr>
          <w:rFonts w:ascii="標楷體" w:eastAsia="標楷體" w:hAnsi="標楷體" w:hint="eastAsia"/>
          <w:sz w:val="28"/>
          <w:szCs w:val="28"/>
        </w:rPr>
        <w:t>同階段之教育，另分散式資源班於國小部設置一班、國高中部合設一班，為一多階段綜合型態、資源共享之實驗學校</w:t>
      </w:r>
      <w:r w:rsidR="00B51EF8" w:rsidRPr="003C6D56">
        <w:rPr>
          <w:rFonts w:ascii="標楷體" w:eastAsia="標楷體" w:hAnsi="標楷體" w:hint="eastAsia"/>
          <w:sz w:val="28"/>
          <w:szCs w:val="28"/>
        </w:rPr>
        <w:t>。</w:t>
      </w:r>
    </w:p>
    <w:p w:rsidR="00906852" w:rsidRPr="003C6D56" w:rsidRDefault="00906852" w:rsidP="00B51EF8">
      <w:pPr>
        <w:snapToGrid w:val="0"/>
        <w:spacing w:line="480" w:lineRule="exact"/>
        <w:ind w:leftChars="591" w:left="1841" w:hangingChars="151" w:hanging="423"/>
        <w:jc w:val="both"/>
        <w:rPr>
          <w:rFonts w:ascii="標楷體" w:eastAsia="標楷體" w:hAnsi="標楷體"/>
          <w:sz w:val="28"/>
          <w:szCs w:val="28"/>
        </w:rPr>
      </w:pPr>
    </w:p>
    <w:p w:rsidR="00A86A1D" w:rsidRPr="003C6D56" w:rsidRDefault="00A86A1D" w:rsidP="00B51EF8">
      <w:pPr>
        <w:snapToGrid w:val="0"/>
        <w:spacing w:line="480" w:lineRule="exact"/>
        <w:ind w:leftChars="591" w:left="1841" w:hangingChars="151" w:hanging="423"/>
        <w:jc w:val="both"/>
        <w:rPr>
          <w:rFonts w:ascii="標楷體" w:eastAsia="標楷體" w:hAnsi="標楷體"/>
          <w:sz w:val="28"/>
          <w:szCs w:val="28"/>
        </w:rPr>
      </w:pPr>
      <w:r w:rsidRPr="003C6D56">
        <w:rPr>
          <w:rFonts w:ascii="標楷體" w:eastAsia="標楷體" w:hAnsi="標楷體" w:hint="eastAsia"/>
          <w:sz w:val="28"/>
          <w:szCs w:val="28"/>
        </w:rPr>
        <w:t>(3)計畫期間：自</w:t>
      </w:r>
      <w:r w:rsidRPr="003C6D56">
        <w:rPr>
          <w:rFonts w:ascii="標楷體" w:eastAsia="標楷體" w:hAnsi="標楷體"/>
          <w:sz w:val="28"/>
          <w:szCs w:val="28"/>
        </w:rPr>
        <w:t>111</w:t>
      </w:r>
      <w:r w:rsidRPr="003C6D56">
        <w:rPr>
          <w:rFonts w:ascii="標楷體" w:eastAsia="標楷體" w:hAnsi="標楷體" w:hint="eastAsia"/>
          <w:sz w:val="28"/>
          <w:szCs w:val="28"/>
        </w:rPr>
        <w:t>年起至1</w:t>
      </w:r>
      <w:r w:rsidRPr="003C6D56">
        <w:rPr>
          <w:rFonts w:ascii="標楷體" w:eastAsia="標楷體" w:hAnsi="標楷體"/>
          <w:sz w:val="28"/>
          <w:szCs w:val="28"/>
        </w:rPr>
        <w:t>1</w:t>
      </w:r>
      <w:r w:rsidR="00B51EF8" w:rsidRPr="003C6D56">
        <w:rPr>
          <w:rFonts w:ascii="標楷體" w:eastAsia="標楷體" w:hAnsi="標楷體"/>
          <w:sz w:val="28"/>
          <w:szCs w:val="28"/>
        </w:rPr>
        <w:t>7</w:t>
      </w:r>
      <w:r w:rsidRPr="003C6D56">
        <w:rPr>
          <w:rFonts w:ascii="標楷體" w:eastAsia="標楷體" w:hAnsi="標楷體" w:hint="eastAsia"/>
          <w:sz w:val="28"/>
          <w:szCs w:val="28"/>
        </w:rPr>
        <w:t>年，共計</w:t>
      </w:r>
      <w:r w:rsidR="00B51EF8" w:rsidRPr="003C6D56">
        <w:rPr>
          <w:rFonts w:ascii="標楷體" w:eastAsia="標楷體" w:hAnsi="標楷體"/>
          <w:sz w:val="28"/>
          <w:szCs w:val="28"/>
        </w:rPr>
        <w:t>7</w:t>
      </w:r>
      <w:r w:rsidRPr="003C6D56">
        <w:rPr>
          <w:rFonts w:ascii="標楷體" w:eastAsia="標楷體" w:hAnsi="標楷體" w:hint="eastAsia"/>
          <w:sz w:val="28"/>
          <w:szCs w:val="28"/>
        </w:rPr>
        <w:t>年。</w:t>
      </w:r>
    </w:p>
    <w:p w:rsidR="00906852" w:rsidRPr="003C6D56" w:rsidRDefault="00906852" w:rsidP="00B51EF8">
      <w:pPr>
        <w:snapToGrid w:val="0"/>
        <w:spacing w:line="480" w:lineRule="exact"/>
        <w:ind w:leftChars="591" w:left="1841" w:hangingChars="151" w:hanging="423"/>
        <w:jc w:val="both"/>
        <w:rPr>
          <w:rFonts w:ascii="標楷體" w:eastAsia="標楷體" w:hAnsi="標楷體"/>
          <w:sz w:val="28"/>
          <w:szCs w:val="28"/>
        </w:rPr>
      </w:pPr>
    </w:p>
    <w:p w:rsidR="00A86A1D" w:rsidRPr="003C6D56" w:rsidRDefault="00A86A1D" w:rsidP="00334F9C">
      <w:pPr>
        <w:tabs>
          <w:tab w:val="left" w:pos="1985"/>
        </w:tabs>
        <w:snapToGrid w:val="0"/>
        <w:spacing w:line="480" w:lineRule="exact"/>
        <w:ind w:leftChars="546" w:left="1310" w:firstLineChars="45" w:firstLine="126"/>
        <w:jc w:val="both"/>
        <w:rPr>
          <w:rFonts w:ascii="標楷體" w:eastAsia="標楷體" w:hAnsi="標楷體"/>
          <w:sz w:val="28"/>
          <w:szCs w:val="28"/>
        </w:rPr>
      </w:pPr>
      <w:r w:rsidRPr="003C6D56">
        <w:rPr>
          <w:rFonts w:ascii="標楷體" w:eastAsia="標楷體" w:hAnsi="標楷體" w:hint="eastAsia"/>
          <w:sz w:val="28"/>
          <w:szCs w:val="28"/>
        </w:rPr>
        <w:t>(</w:t>
      </w:r>
      <w:r w:rsidRPr="003C6D56">
        <w:rPr>
          <w:rFonts w:ascii="標楷體" w:eastAsia="標楷體" w:hAnsi="標楷體"/>
          <w:sz w:val="28"/>
          <w:szCs w:val="28"/>
        </w:rPr>
        <w:t>4</w:t>
      </w:r>
      <w:r w:rsidRPr="003C6D56">
        <w:rPr>
          <w:rFonts w:ascii="標楷體" w:eastAsia="標楷體" w:hAnsi="標楷體" w:hint="eastAsia"/>
          <w:sz w:val="28"/>
          <w:szCs w:val="28"/>
        </w:rPr>
        <w:t>)計畫投資總額及資金來源：</w:t>
      </w:r>
    </w:p>
    <w:p w:rsidR="00A86A1D" w:rsidRPr="003C6D56" w:rsidRDefault="00A86A1D" w:rsidP="00A86A1D">
      <w:pPr>
        <w:snapToGrid w:val="0"/>
        <w:spacing w:line="500" w:lineRule="exact"/>
        <w:ind w:leftChars="546" w:left="1310" w:rightChars="-47" w:right="-113" w:firstLineChars="45" w:firstLine="108"/>
        <w:jc w:val="right"/>
        <w:rPr>
          <w:rFonts w:ascii="標楷體" w:eastAsia="標楷體" w:hAnsi="標楷體"/>
          <w:szCs w:val="24"/>
        </w:rPr>
      </w:pPr>
      <w:r w:rsidRPr="003C6D56">
        <w:rPr>
          <w:rFonts w:ascii="標楷體" w:eastAsia="標楷體" w:hAnsi="標楷體" w:hint="eastAsia"/>
          <w:szCs w:val="24"/>
        </w:rPr>
        <w:t>單位:新臺幣千元</w:t>
      </w:r>
    </w:p>
    <w:tbl>
      <w:tblPr>
        <w:tblW w:w="8221" w:type="dxa"/>
        <w:tblInd w:w="1446" w:type="dxa"/>
        <w:tblLayout w:type="fixed"/>
        <w:tblCellMar>
          <w:left w:w="28" w:type="dxa"/>
          <w:right w:w="28" w:type="dxa"/>
        </w:tblCellMar>
        <w:tblLook w:val="0000" w:firstRow="0" w:lastRow="0" w:firstColumn="0" w:lastColumn="0" w:noHBand="0" w:noVBand="0"/>
      </w:tblPr>
      <w:tblGrid>
        <w:gridCol w:w="1021"/>
        <w:gridCol w:w="1406"/>
        <w:gridCol w:w="1488"/>
        <w:gridCol w:w="1613"/>
        <w:gridCol w:w="1118"/>
        <w:gridCol w:w="1575"/>
      </w:tblGrid>
      <w:tr w:rsidR="00A86A1D" w:rsidRPr="003C6D56" w:rsidTr="00A32F88">
        <w:trPr>
          <w:trHeight w:val="330"/>
          <w:tblHeader/>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年度</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預算數</w:t>
            </w:r>
          </w:p>
        </w:tc>
        <w:tc>
          <w:tcPr>
            <w:tcW w:w="5794" w:type="dxa"/>
            <w:gridSpan w:val="4"/>
            <w:tcBorders>
              <w:top w:val="single" w:sz="4" w:space="0" w:color="auto"/>
              <w:left w:val="nil"/>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資金來源</w:t>
            </w:r>
          </w:p>
        </w:tc>
      </w:tr>
      <w:tr w:rsidR="00A86A1D" w:rsidRPr="003C6D56" w:rsidTr="00A32F88">
        <w:trPr>
          <w:trHeight w:val="330"/>
          <w:tblHeader/>
        </w:trPr>
        <w:tc>
          <w:tcPr>
            <w:tcW w:w="1021" w:type="dxa"/>
            <w:vMerge/>
            <w:tcBorders>
              <w:top w:val="single" w:sz="4" w:space="0" w:color="auto"/>
              <w:left w:val="single" w:sz="4" w:space="0" w:color="auto"/>
              <w:bottom w:val="single" w:sz="4" w:space="0" w:color="auto"/>
              <w:right w:val="single" w:sz="4" w:space="0" w:color="auto"/>
            </w:tcBorders>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p>
        </w:tc>
        <w:tc>
          <w:tcPr>
            <w:tcW w:w="1406" w:type="dxa"/>
            <w:vMerge/>
            <w:tcBorders>
              <w:top w:val="single" w:sz="4" w:space="0" w:color="auto"/>
              <w:left w:val="single" w:sz="4" w:space="0" w:color="auto"/>
              <w:bottom w:val="single" w:sz="4" w:space="0" w:color="auto"/>
              <w:right w:val="single" w:sz="4" w:space="0" w:color="auto"/>
            </w:tcBorders>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p>
        </w:tc>
        <w:tc>
          <w:tcPr>
            <w:tcW w:w="3101" w:type="dxa"/>
            <w:gridSpan w:val="2"/>
            <w:tcBorders>
              <w:top w:val="single" w:sz="4" w:space="0" w:color="auto"/>
              <w:left w:val="nil"/>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自有資金</w:t>
            </w:r>
          </w:p>
        </w:tc>
        <w:tc>
          <w:tcPr>
            <w:tcW w:w="2693" w:type="dxa"/>
            <w:gridSpan w:val="2"/>
            <w:tcBorders>
              <w:top w:val="single" w:sz="4" w:space="0" w:color="auto"/>
              <w:left w:val="nil"/>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外借資金</w:t>
            </w:r>
          </w:p>
        </w:tc>
      </w:tr>
      <w:tr w:rsidR="00A86A1D" w:rsidRPr="003C6D56" w:rsidTr="00A32F88">
        <w:trPr>
          <w:trHeight w:val="330"/>
          <w:tblHeader/>
        </w:trPr>
        <w:tc>
          <w:tcPr>
            <w:tcW w:w="1021" w:type="dxa"/>
            <w:vMerge/>
            <w:tcBorders>
              <w:top w:val="single" w:sz="4" w:space="0" w:color="auto"/>
              <w:left w:val="single" w:sz="4" w:space="0" w:color="auto"/>
              <w:bottom w:val="single" w:sz="4" w:space="0" w:color="auto"/>
              <w:right w:val="single" w:sz="4" w:space="0" w:color="auto"/>
            </w:tcBorders>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p>
        </w:tc>
        <w:tc>
          <w:tcPr>
            <w:tcW w:w="1406" w:type="dxa"/>
            <w:vMerge/>
            <w:tcBorders>
              <w:top w:val="single" w:sz="4" w:space="0" w:color="auto"/>
              <w:left w:val="single" w:sz="4" w:space="0" w:color="auto"/>
              <w:bottom w:val="single" w:sz="4" w:space="0" w:color="auto"/>
              <w:right w:val="single" w:sz="4" w:space="0" w:color="auto"/>
            </w:tcBorders>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營運資金</w:t>
            </w:r>
          </w:p>
        </w:tc>
        <w:tc>
          <w:tcPr>
            <w:tcW w:w="1613" w:type="dxa"/>
            <w:tcBorders>
              <w:top w:val="nil"/>
              <w:left w:val="nil"/>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國庫撥款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項目</w:t>
            </w:r>
          </w:p>
        </w:tc>
        <w:tc>
          <w:tcPr>
            <w:tcW w:w="1575" w:type="dxa"/>
            <w:tcBorders>
              <w:top w:val="nil"/>
              <w:left w:val="nil"/>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金額</w:t>
            </w:r>
          </w:p>
        </w:tc>
      </w:tr>
      <w:tr w:rsidR="00A86A1D" w:rsidRPr="003C6D56"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11</w:t>
            </w:r>
          </w:p>
        </w:tc>
        <w:tc>
          <w:tcPr>
            <w:tcW w:w="1406" w:type="dxa"/>
            <w:tcBorders>
              <w:top w:val="nil"/>
              <w:left w:val="nil"/>
              <w:bottom w:val="single" w:sz="4" w:space="0" w:color="auto"/>
              <w:right w:val="single" w:sz="4" w:space="0" w:color="auto"/>
            </w:tcBorders>
            <w:shd w:val="clear" w:color="auto" w:fill="auto"/>
            <w:noWrap/>
            <w:vAlign w:val="center"/>
          </w:tcPr>
          <w:p w:rsidR="00A86A1D" w:rsidRPr="003C6D56" w:rsidRDefault="00B51EF8" w:rsidP="00647430">
            <w:pPr>
              <w:jc w:val="right"/>
              <w:rPr>
                <w:rFonts w:ascii="標楷體" w:eastAsia="標楷體" w:hAnsi="標楷體"/>
                <w:szCs w:val="24"/>
              </w:rPr>
            </w:pPr>
            <w:r w:rsidRPr="003C6D56">
              <w:rPr>
                <w:rFonts w:ascii="標楷體" w:eastAsia="標楷體" w:hAnsi="標楷體"/>
                <w:szCs w:val="24"/>
              </w:rPr>
              <w:t>0</w:t>
            </w:r>
          </w:p>
        </w:tc>
        <w:tc>
          <w:tcPr>
            <w:tcW w:w="1488" w:type="dxa"/>
            <w:tcBorders>
              <w:top w:val="nil"/>
              <w:left w:val="nil"/>
              <w:bottom w:val="single" w:sz="4" w:space="0" w:color="auto"/>
              <w:right w:val="single" w:sz="4" w:space="0" w:color="auto"/>
            </w:tcBorders>
            <w:shd w:val="clear" w:color="auto" w:fill="auto"/>
            <w:noWrap/>
            <w:vAlign w:val="center"/>
          </w:tcPr>
          <w:p w:rsidR="00A86A1D" w:rsidRPr="003C6D56" w:rsidRDefault="00B51EF8" w:rsidP="00647430">
            <w:pPr>
              <w:jc w:val="right"/>
              <w:rPr>
                <w:rFonts w:ascii="標楷體" w:eastAsia="標楷體" w:hAnsi="標楷體"/>
                <w:szCs w:val="24"/>
              </w:rPr>
            </w:pPr>
            <w:r w:rsidRPr="003C6D56">
              <w:rPr>
                <w:rFonts w:ascii="標楷體" w:eastAsia="標楷體" w:hAnsi="標楷體" w:hint="eastAsia"/>
                <w:szCs w:val="24"/>
              </w:rPr>
              <w:t>0</w:t>
            </w:r>
          </w:p>
        </w:tc>
        <w:tc>
          <w:tcPr>
            <w:tcW w:w="1613" w:type="dxa"/>
            <w:tcBorders>
              <w:top w:val="nil"/>
              <w:left w:val="nil"/>
              <w:bottom w:val="single" w:sz="4" w:space="0" w:color="auto"/>
              <w:right w:val="single" w:sz="4" w:space="0" w:color="auto"/>
            </w:tcBorders>
            <w:shd w:val="clear" w:color="auto" w:fill="auto"/>
            <w:noWrap/>
            <w:vAlign w:val="center"/>
          </w:tcPr>
          <w:p w:rsidR="00A86A1D" w:rsidRPr="003C6D56" w:rsidRDefault="00B51EF8" w:rsidP="00647430">
            <w:pPr>
              <w:autoSpaceDE w:val="0"/>
              <w:autoSpaceDN w:val="0"/>
              <w:adjustRightInd w:val="0"/>
              <w:jc w:val="right"/>
              <w:rPr>
                <w:rFonts w:ascii="標楷體" w:eastAsia="標楷體" w:hAnsi="標楷體"/>
                <w:szCs w:val="24"/>
              </w:rPr>
            </w:pPr>
            <w:r w:rsidRPr="003C6D56">
              <w:rPr>
                <w:rFonts w:ascii="標楷體" w:eastAsia="標楷體" w:hAnsi="標楷體"/>
                <w:szCs w:val="24"/>
              </w:rPr>
              <w:t>0</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3C6D56" w:rsidRDefault="00A86A1D" w:rsidP="00647430">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3C6D56" w:rsidRDefault="00A86A1D" w:rsidP="00A32F88">
            <w:pPr>
              <w:spacing w:line="240" w:lineRule="exact"/>
              <w:jc w:val="right"/>
              <w:rPr>
                <w:rFonts w:ascii="標楷體" w:eastAsia="標楷體" w:hAnsi="標楷體" w:cs="新細明體"/>
                <w:szCs w:val="24"/>
              </w:rPr>
            </w:pPr>
          </w:p>
        </w:tc>
      </w:tr>
      <w:tr w:rsidR="004130C4" w:rsidRPr="003C6D56"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4130C4" w:rsidRPr="003C6D56" w:rsidRDefault="004130C4" w:rsidP="004130C4">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12</w:t>
            </w:r>
          </w:p>
        </w:tc>
        <w:tc>
          <w:tcPr>
            <w:tcW w:w="1406" w:type="dxa"/>
            <w:tcBorders>
              <w:top w:val="nil"/>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r w:rsidRPr="003C6D56">
              <w:rPr>
                <w:rFonts w:ascii="標楷體" w:eastAsia="標楷體" w:hAnsi="標楷體" w:cs="新細明體"/>
                <w:szCs w:val="24"/>
              </w:rPr>
              <w:t>44,119</w:t>
            </w:r>
          </w:p>
        </w:tc>
        <w:tc>
          <w:tcPr>
            <w:tcW w:w="1488" w:type="dxa"/>
            <w:tcBorders>
              <w:top w:val="nil"/>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cs="標楷體"/>
                <w:kern w:val="0"/>
                <w:szCs w:val="24"/>
              </w:rPr>
            </w:pPr>
          </w:p>
        </w:tc>
        <w:tc>
          <w:tcPr>
            <w:tcW w:w="1613" w:type="dxa"/>
            <w:tcBorders>
              <w:top w:val="nil"/>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cs="標楷體"/>
                <w:kern w:val="0"/>
                <w:szCs w:val="24"/>
              </w:rPr>
            </w:pPr>
            <w:r w:rsidRPr="003C6D56">
              <w:rPr>
                <w:rFonts w:ascii="標楷體" w:eastAsia="標楷體" w:cs="標楷體"/>
                <w:kern w:val="0"/>
                <w:szCs w:val="24"/>
              </w:rPr>
              <w:t>44,119</w:t>
            </w:r>
          </w:p>
        </w:tc>
        <w:tc>
          <w:tcPr>
            <w:tcW w:w="1118" w:type="dxa"/>
            <w:tcBorders>
              <w:top w:val="nil"/>
              <w:left w:val="single" w:sz="4" w:space="0" w:color="auto"/>
              <w:bottom w:val="single" w:sz="4" w:space="0" w:color="auto"/>
              <w:right w:val="single" w:sz="4" w:space="0" w:color="auto"/>
            </w:tcBorders>
            <w:shd w:val="clear" w:color="auto" w:fill="auto"/>
            <w:vAlign w:val="center"/>
          </w:tcPr>
          <w:p w:rsidR="004130C4" w:rsidRPr="003C6D56" w:rsidRDefault="004130C4" w:rsidP="004130C4">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p>
        </w:tc>
      </w:tr>
      <w:tr w:rsidR="004130C4" w:rsidRPr="003C6D56"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4130C4" w:rsidRPr="003C6D56" w:rsidRDefault="004130C4" w:rsidP="004130C4">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13</w:t>
            </w:r>
          </w:p>
        </w:tc>
        <w:tc>
          <w:tcPr>
            <w:tcW w:w="1406" w:type="dxa"/>
            <w:tcBorders>
              <w:top w:val="nil"/>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r w:rsidRPr="003C6D56">
              <w:rPr>
                <w:rFonts w:ascii="標楷體" w:eastAsia="標楷體" w:hAnsi="標楷體" w:cs="新細明體"/>
                <w:szCs w:val="24"/>
              </w:rPr>
              <w:t>632,018</w:t>
            </w:r>
          </w:p>
        </w:tc>
        <w:tc>
          <w:tcPr>
            <w:tcW w:w="1488" w:type="dxa"/>
            <w:tcBorders>
              <w:top w:val="nil"/>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cs="標楷體"/>
                <w:kern w:val="0"/>
                <w:szCs w:val="24"/>
              </w:rPr>
            </w:pPr>
            <w:r w:rsidRPr="003C6D56">
              <w:rPr>
                <w:rFonts w:ascii="標楷體" w:eastAsia="標楷體" w:cs="標楷體" w:hint="eastAsia"/>
                <w:kern w:val="0"/>
                <w:szCs w:val="24"/>
              </w:rPr>
              <w:t>3</w:t>
            </w:r>
            <w:r w:rsidRPr="003C6D56">
              <w:rPr>
                <w:rFonts w:ascii="標楷體" w:eastAsia="標楷體" w:cs="標楷體"/>
                <w:kern w:val="0"/>
                <w:szCs w:val="24"/>
              </w:rPr>
              <w:t>3,901</w:t>
            </w:r>
          </w:p>
        </w:tc>
        <w:tc>
          <w:tcPr>
            <w:tcW w:w="1613" w:type="dxa"/>
            <w:tcBorders>
              <w:top w:val="nil"/>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r w:rsidRPr="003C6D56">
              <w:rPr>
                <w:rFonts w:ascii="標楷體" w:eastAsia="標楷體" w:hAnsi="標楷體" w:cs="新細明體"/>
                <w:szCs w:val="24"/>
              </w:rPr>
              <w:t>598,117</w:t>
            </w:r>
          </w:p>
        </w:tc>
        <w:tc>
          <w:tcPr>
            <w:tcW w:w="1118" w:type="dxa"/>
            <w:tcBorders>
              <w:top w:val="nil"/>
              <w:left w:val="single" w:sz="4" w:space="0" w:color="auto"/>
              <w:bottom w:val="single" w:sz="4" w:space="0" w:color="auto"/>
              <w:right w:val="single" w:sz="4" w:space="0" w:color="auto"/>
            </w:tcBorders>
            <w:shd w:val="clear" w:color="auto" w:fill="auto"/>
            <w:vAlign w:val="center"/>
          </w:tcPr>
          <w:p w:rsidR="004130C4" w:rsidRPr="003C6D56" w:rsidRDefault="004130C4" w:rsidP="004130C4">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p>
        </w:tc>
      </w:tr>
      <w:tr w:rsidR="004130C4" w:rsidRPr="003C6D56"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C4" w:rsidRPr="003C6D56" w:rsidRDefault="004130C4" w:rsidP="004130C4">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14</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r w:rsidRPr="003C6D56">
              <w:rPr>
                <w:rFonts w:ascii="標楷體" w:eastAsia="標楷體" w:hAnsi="標楷體" w:cs="新細明體"/>
                <w:szCs w:val="24"/>
              </w:rPr>
              <w:t>729,682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cs="標楷體"/>
                <w:kern w:val="0"/>
                <w:szCs w:val="24"/>
              </w:rPr>
            </w:pP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cs="標楷體"/>
                <w:kern w:val="0"/>
                <w:szCs w:val="24"/>
              </w:rPr>
            </w:pPr>
            <w:r w:rsidRPr="003C6D56">
              <w:rPr>
                <w:rFonts w:ascii="標楷體" w:eastAsia="標楷體" w:hAnsi="標楷體" w:cs="新細明體"/>
                <w:szCs w:val="24"/>
              </w:rPr>
              <w:t>729,682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4130C4" w:rsidRPr="003C6D56" w:rsidRDefault="004130C4" w:rsidP="004130C4">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p>
        </w:tc>
      </w:tr>
      <w:tr w:rsidR="004130C4" w:rsidRPr="003C6D56"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C4" w:rsidRPr="003C6D56" w:rsidRDefault="004130C4" w:rsidP="004130C4">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w:t>
            </w:r>
            <w:r w:rsidRPr="003C6D56">
              <w:rPr>
                <w:rFonts w:ascii="標楷體" w:eastAsia="標楷體" w:hAnsi="標楷體" w:cs="新細明體"/>
                <w:kern w:val="0"/>
                <w:szCs w:val="24"/>
              </w:rPr>
              <w:t>1</w:t>
            </w:r>
            <w:r w:rsidRPr="003C6D56">
              <w:rPr>
                <w:rFonts w:ascii="標楷體" w:eastAsia="標楷體" w:hAnsi="標楷體" w:cs="新細明體" w:hint="eastAsia"/>
                <w:kern w:val="0"/>
                <w:szCs w:val="24"/>
              </w:rPr>
              <w:t>5</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r w:rsidRPr="003C6D56">
              <w:rPr>
                <w:rFonts w:ascii="標楷體" w:eastAsia="標楷體" w:hAnsi="標楷體" w:cs="新細明體" w:hint="eastAsia"/>
                <w:szCs w:val="24"/>
              </w:rPr>
              <w:t>1</w:t>
            </w:r>
            <w:r w:rsidRPr="003C6D56">
              <w:rPr>
                <w:rFonts w:ascii="標楷體" w:eastAsia="標楷體" w:hAnsi="標楷體" w:cs="新細明體"/>
                <w:szCs w:val="24"/>
              </w:rPr>
              <w:t>,963,238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cs="標楷體"/>
                <w:kern w:val="0"/>
                <w:szCs w:val="24"/>
              </w:rPr>
            </w:pP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hAnsi="標楷體" w:cs="新細明體"/>
                <w:szCs w:val="24"/>
              </w:rPr>
            </w:pPr>
            <w:r w:rsidRPr="003C6D56">
              <w:rPr>
                <w:rFonts w:ascii="標楷體" w:eastAsia="標楷體" w:hAnsi="標楷體" w:cs="新細明體" w:hint="eastAsia"/>
                <w:szCs w:val="24"/>
              </w:rPr>
              <w:t>1</w:t>
            </w:r>
            <w:r w:rsidRPr="003C6D56">
              <w:rPr>
                <w:rFonts w:ascii="標楷體" w:eastAsia="標楷體" w:hAnsi="標楷體" w:cs="新細明體"/>
                <w:szCs w:val="24"/>
              </w:rPr>
              <w:t>,963,238</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4130C4" w:rsidRPr="003C6D56" w:rsidRDefault="004130C4" w:rsidP="004130C4">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p>
        </w:tc>
      </w:tr>
      <w:tr w:rsidR="004130C4" w:rsidRPr="003C6D56"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C4" w:rsidRPr="003C6D56" w:rsidRDefault="004130C4" w:rsidP="004130C4">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hint="eastAsia"/>
                <w:kern w:val="0"/>
                <w:szCs w:val="24"/>
              </w:rPr>
              <w:t>116以後</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r w:rsidRPr="003C6D56">
              <w:rPr>
                <w:rFonts w:ascii="標楷體" w:eastAsia="標楷體" w:hAnsi="標楷體" w:cs="新細明體"/>
                <w:szCs w:val="24"/>
              </w:rPr>
              <w:t>3,850,833</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cs="標楷體"/>
                <w:kern w:val="0"/>
                <w:szCs w:val="24"/>
              </w:rPr>
            </w:pPr>
            <w:r w:rsidRPr="003C6D56">
              <w:rPr>
                <w:rFonts w:ascii="標楷體" w:eastAsia="標楷體" w:cs="標楷體"/>
                <w:kern w:val="0"/>
                <w:szCs w:val="24"/>
              </w:rPr>
              <w:t>1,324,799</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autoSpaceDE w:val="0"/>
              <w:autoSpaceDN w:val="0"/>
              <w:adjustRightInd w:val="0"/>
              <w:spacing w:line="240" w:lineRule="exact"/>
              <w:jc w:val="right"/>
              <w:rPr>
                <w:rFonts w:ascii="標楷體" w:eastAsia="標楷體" w:cs="標楷體"/>
                <w:kern w:val="0"/>
                <w:szCs w:val="24"/>
              </w:rPr>
            </w:pPr>
            <w:r w:rsidRPr="003C6D56">
              <w:rPr>
                <w:rFonts w:ascii="標楷體" w:eastAsia="標楷體" w:cs="標楷體"/>
                <w:kern w:val="0"/>
                <w:szCs w:val="24"/>
              </w:rPr>
              <w:t>2,526,034</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4130C4" w:rsidRPr="003C6D56" w:rsidRDefault="004130C4" w:rsidP="004130C4">
            <w:pPr>
              <w:widowControl/>
              <w:spacing w:line="240" w:lineRule="exact"/>
              <w:jc w:val="center"/>
              <w:rPr>
                <w:rFonts w:ascii="標楷體" w:eastAsia="標楷體" w:hAnsi="標楷體" w:cs="新細明體"/>
                <w:kern w:val="0"/>
                <w:sz w:val="20"/>
              </w:rPr>
            </w:pPr>
            <w:r w:rsidRPr="003C6D56">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4130C4" w:rsidRPr="003C6D56" w:rsidRDefault="004130C4" w:rsidP="004130C4">
            <w:pPr>
              <w:spacing w:line="240" w:lineRule="exact"/>
              <w:jc w:val="right"/>
              <w:rPr>
                <w:rFonts w:ascii="標楷體" w:eastAsia="標楷體" w:hAnsi="標楷體" w:cs="新細明體"/>
                <w:szCs w:val="24"/>
              </w:rPr>
            </w:pPr>
          </w:p>
        </w:tc>
      </w:tr>
      <w:tr w:rsidR="00A86A1D" w:rsidRPr="003C6D56"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3C6D56" w:rsidRDefault="00A86A1D" w:rsidP="00A32F88">
            <w:pPr>
              <w:widowControl/>
              <w:spacing w:line="240" w:lineRule="exact"/>
              <w:jc w:val="center"/>
              <w:rPr>
                <w:rFonts w:ascii="標楷體" w:eastAsia="標楷體" w:hAnsi="標楷體" w:cs="新細明體"/>
                <w:kern w:val="0"/>
                <w:szCs w:val="24"/>
              </w:rPr>
            </w:pPr>
            <w:r w:rsidRPr="003C6D56">
              <w:rPr>
                <w:rFonts w:ascii="標楷體" w:eastAsia="標楷體" w:hAnsi="標楷體" w:cs="新細明體"/>
                <w:kern w:val="0"/>
                <w:szCs w:val="24"/>
              </w:rPr>
              <w:t>合計</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A86A1D" w:rsidRPr="003C6D56" w:rsidRDefault="00B51EF8" w:rsidP="00647430">
            <w:pPr>
              <w:jc w:val="right"/>
              <w:rPr>
                <w:rFonts w:ascii="標楷體" w:eastAsia="標楷體" w:hAnsi="標楷體"/>
                <w:szCs w:val="24"/>
              </w:rPr>
            </w:pPr>
            <w:r w:rsidRPr="003C6D56">
              <w:rPr>
                <w:rFonts w:ascii="標楷體" w:eastAsia="標楷體" w:hAnsi="標楷體"/>
                <w:szCs w:val="24"/>
              </w:rPr>
              <w:t>7,219,890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86A1D" w:rsidRPr="003C6D56" w:rsidRDefault="00B51EF8" w:rsidP="00647430">
            <w:pPr>
              <w:widowControl/>
              <w:ind w:rightChars="7" w:right="17"/>
              <w:jc w:val="right"/>
              <w:rPr>
                <w:rFonts w:ascii="標楷體" w:eastAsia="標楷體" w:hAnsi="標楷體"/>
                <w:szCs w:val="24"/>
              </w:rPr>
            </w:pPr>
            <w:r w:rsidRPr="003C6D56">
              <w:rPr>
                <w:rFonts w:ascii="標楷體" w:eastAsia="標楷體" w:hAnsi="標楷體"/>
                <w:szCs w:val="24"/>
              </w:rPr>
              <w:t>1,358,700</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A86A1D" w:rsidRPr="003C6D56" w:rsidRDefault="00B51EF8" w:rsidP="00647430">
            <w:pPr>
              <w:autoSpaceDE w:val="0"/>
              <w:autoSpaceDN w:val="0"/>
              <w:adjustRightInd w:val="0"/>
              <w:ind w:rightChars="5" w:right="12"/>
              <w:jc w:val="right"/>
              <w:rPr>
                <w:rFonts w:ascii="標楷體" w:eastAsia="標楷體" w:hAnsi="標楷體"/>
                <w:szCs w:val="24"/>
              </w:rPr>
            </w:pPr>
            <w:r w:rsidRPr="003C6D56">
              <w:rPr>
                <w:rFonts w:ascii="標楷體" w:eastAsia="標楷體" w:hAnsi="標楷體"/>
                <w:szCs w:val="24"/>
              </w:rPr>
              <w:t>5,861,190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A86A1D" w:rsidRPr="003C6D56" w:rsidRDefault="00A86A1D" w:rsidP="00647430">
            <w:pPr>
              <w:widowControl/>
              <w:spacing w:line="240" w:lineRule="exact"/>
              <w:jc w:val="center"/>
              <w:rPr>
                <w:rFonts w:ascii="標楷體" w:eastAsia="標楷體" w:hAnsi="標楷體" w:cs="新細明體"/>
                <w:kern w:val="0"/>
                <w:sz w:val="20"/>
              </w:rPr>
            </w:pP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A86A1D" w:rsidRPr="003C6D56" w:rsidRDefault="00A86A1D" w:rsidP="00A32F88">
            <w:pPr>
              <w:spacing w:line="240" w:lineRule="exact"/>
              <w:jc w:val="right"/>
              <w:rPr>
                <w:rFonts w:ascii="標楷體" w:eastAsia="標楷體" w:hAnsi="標楷體" w:cs="新細明體"/>
                <w:szCs w:val="24"/>
              </w:rPr>
            </w:pPr>
          </w:p>
        </w:tc>
      </w:tr>
    </w:tbl>
    <w:p w:rsidR="00A86A1D" w:rsidRPr="003C6D56" w:rsidRDefault="00A86A1D" w:rsidP="002F6FCA">
      <w:pPr>
        <w:pStyle w:val="a3"/>
        <w:tabs>
          <w:tab w:val="left" w:pos="2127"/>
        </w:tabs>
        <w:spacing w:line="240" w:lineRule="auto"/>
        <w:ind w:leftChars="590" w:left="1982" w:hangingChars="236" w:hanging="566"/>
        <w:jc w:val="both"/>
        <w:rPr>
          <w:rFonts w:hAnsi="標楷體"/>
          <w:sz w:val="24"/>
          <w:szCs w:val="24"/>
        </w:rPr>
      </w:pPr>
      <w:r w:rsidRPr="003C6D56">
        <w:rPr>
          <w:rFonts w:hAnsi="標楷體" w:hint="eastAsia"/>
          <w:sz w:val="24"/>
          <w:szCs w:val="24"/>
        </w:rPr>
        <w:t>備註：</w:t>
      </w:r>
      <w:proofErr w:type="gramStart"/>
      <w:r w:rsidR="00C94BBD" w:rsidRPr="003C6D56">
        <w:rPr>
          <w:rFonts w:hAnsi="標楷體" w:hint="eastAsia"/>
          <w:sz w:val="24"/>
        </w:rPr>
        <w:t>預算數欄</w:t>
      </w:r>
      <w:proofErr w:type="gramEnd"/>
      <w:r w:rsidR="00C94BBD" w:rsidRPr="003C6D56">
        <w:rPr>
          <w:rFonts w:hAnsi="標楷體" w:hint="eastAsia"/>
          <w:sz w:val="24"/>
        </w:rPr>
        <w:t>，</w:t>
      </w:r>
      <w:proofErr w:type="gramStart"/>
      <w:r w:rsidR="00C94BBD" w:rsidRPr="003C6D56">
        <w:rPr>
          <w:rFonts w:hAnsi="標楷體" w:hint="eastAsia"/>
          <w:sz w:val="24"/>
        </w:rPr>
        <w:t>1</w:t>
      </w:r>
      <w:r w:rsidR="00C94BBD" w:rsidRPr="003C6D56">
        <w:rPr>
          <w:rFonts w:hAnsi="標楷體"/>
          <w:sz w:val="24"/>
        </w:rPr>
        <w:t>1</w:t>
      </w:r>
      <w:proofErr w:type="gramEnd"/>
      <w:r w:rsidR="00C94BBD" w:rsidRPr="003C6D56">
        <w:rPr>
          <w:rFonts w:hAnsi="標楷體" w:hint="eastAsia"/>
          <w:sz w:val="24"/>
        </w:rPr>
        <w:t>2年度(含)以前係為決算數</w:t>
      </w:r>
      <w:r w:rsidR="00C94BBD" w:rsidRPr="003C6D56">
        <w:rPr>
          <w:rFonts w:hAnsi="標楷體" w:hint="eastAsia"/>
        </w:rPr>
        <w:t>，</w:t>
      </w:r>
      <w:proofErr w:type="gramStart"/>
      <w:r w:rsidR="00B51EF8" w:rsidRPr="003C6D56">
        <w:rPr>
          <w:rFonts w:hAnsi="標楷體" w:hint="eastAsia"/>
          <w:sz w:val="24"/>
        </w:rPr>
        <w:t>1</w:t>
      </w:r>
      <w:r w:rsidR="00B51EF8" w:rsidRPr="003C6D56">
        <w:rPr>
          <w:rFonts w:hAnsi="標楷體"/>
          <w:sz w:val="24"/>
        </w:rPr>
        <w:t>1</w:t>
      </w:r>
      <w:proofErr w:type="gramEnd"/>
      <w:r w:rsidR="004130C4" w:rsidRPr="003C6D56">
        <w:rPr>
          <w:rFonts w:hAnsi="標楷體" w:hint="eastAsia"/>
          <w:sz w:val="24"/>
        </w:rPr>
        <w:t>3</w:t>
      </w:r>
      <w:r w:rsidR="00B51EF8" w:rsidRPr="003C6D56">
        <w:rPr>
          <w:rFonts w:hAnsi="標楷體" w:hint="eastAsia"/>
          <w:sz w:val="24"/>
        </w:rPr>
        <w:t>年度為決算數及保留數</w:t>
      </w:r>
      <w:r w:rsidR="00B51EF8" w:rsidRPr="003C6D56">
        <w:rPr>
          <w:rFonts w:hAnsi="標楷體" w:hint="eastAsia"/>
        </w:rPr>
        <w:t>，</w:t>
      </w:r>
      <w:r w:rsidR="00D21B7C" w:rsidRPr="003C6D56">
        <w:rPr>
          <w:rFonts w:hAnsi="標楷體" w:hint="eastAsia"/>
          <w:sz w:val="24"/>
          <w:szCs w:val="24"/>
        </w:rPr>
        <w:t>1</w:t>
      </w:r>
      <w:r w:rsidR="00D21B7C" w:rsidRPr="003C6D56">
        <w:rPr>
          <w:rFonts w:hAnsi="標楷體"/>
          <w:sz w:val="24"/>
          <w:szCs w:val="24"/>
        </w:rPr>
        <w:t>1</w:t>
      </w:r>
      <w:r w:rsidR="004130C4" w:rsidRPr="003C6D56">
        <w:rPr>
          <w:rFonts w:hAnsi="標楷體" w:hint="eastAsia"/>
          <w:sz w:val="24"/>
          <w:szCs w:val="24"/>
        </w:rPr>
        <w:t>4</w:t>
      </w:r>
      <w:r w:rsidR="00D21B7C" w:rsidRPr="003C6D56">
        <w:rPr>
          <w:rFonts w:hAnsi="標楷體"/>
          <w:sz w:val="24"/>
          <w:szCs w:val="24"/>
        </w:rPr>
        <w:t>-</w:t>
      </w:r>
      <w:proofErr w:type="gramStart"/>
      <w:r w:rsidR="00D21B7C" w:rsidRPr="003C6D56">
        <w:rPr>
          <w:rFonts w:hAnsi="標楷體"/>
          <w:sz w:val="24"/>
          <w:szCs w:val="24"/>
        </w:rPr>
        <w:t>11</w:t>
      </w:r>
      <w:proofErr w:type="gramEnd"/>
      <w:r w:rsidR="004130C4" w:rsidRPr="003C6D56">
        <w:rPr>
          <w:rFonts w:hAnsi="標楷體" w:hint="eastAsia"/>
          <w:sz w:val="24"/>
          <w:szCs w:val="24"/>
        </w:rPr>
        <w:t>5</w:t>
      </w:r>
      <w:r w:rsidR="00D21B7C" w:rsidRPr="003C6D56">
        <w:rPr>
          <w:rFonts w:hAnsi="標楷體" w:hint="eastAsia"/>
          <w:sz w:val="24"/>
          <w:szCs w:val="24"/>
        </w:rPr>
        <w:t>年度為預算數，1</w:t>
      </w:r>
      <w:r w:rsidR="00D21B7C" w:rsidRPr="003C6D56">
        <w:rPr>
          <w:rFonts w:hAnsi="標楷體"/>
          <w:sz w:val="24"/>
          <w:szCs w:val="24"/>
        </w:rPr>
        <w:t>1</w:t>
      </w:r>
      <w:r w:rsidR="004130C4" w:rsidRPr="003C6D56">
        <w:rPr>
          <w:rFonts w:hAnsi="標楷體" w:hint="eastAsia"/>
          <w:sz w:val="24"/>
          <w:szCs w:val="24"/>
        </w:rPr>
        <w:t>6</w:t>
      </w:r>
      <w:r w:rsidR="00D21B7C" w:rsidRPr="003C6D56">
        <w:rPr>
          <w:rFonts w:hAnsi="標楷體" w:hint="eastAsia"/>
          <w:sz w:val="24"/>
          <w:szCs w:val="24"/>
        </w:rPr>
        <w:t>及以後年度為預估數</w:t>
      </w:r>
      <w:r w:rsidR="00047DC0" w:rsidRPr="003C6D56">
        <w:rPr>
          <w:rFonts w:hAnsi="標楷體" w:hint="eastAsia"/>
          <w:sz w:val="24"/>
          <w:szCs w:val="24"/>
        </w:rPr>
        <w:t>。</w:t>
      </w:r>
    </w:p>
    <w:p w:rsidR="00047DC0" w:rsidRPr="003C6D56" w:rsidRDefault="00047DC0" w:rsidP="002F6FCA">
      <w:pPr>
        <w:pStyle w:val="a3"/>
        <w:tabs>
          <w:tab w:val="left" w:pos="2127"/>
        </w:tabs>
        <w:spacing w:line="240" w:lineRule="auto"/>
        <w:ind w:leftChars="590" w:left="1982" w:hangingChars="236" w:hanging="566"/>
        <w:jc w:val="both"/>
        <w:rPr>
          <w:rFonts w:hAnsi="標楷體"/>
          <w:sz w:val="24"/>
          <w:szCs w:val="24"/>
        </w:rPr>
      </w:pPr>
    </w:p>
    <w:p w:rsidR="00047DC0" w:rsidRPr="003C6D56" w:rsidRDefault="00047DC0" w:rsidP="004130C4">
      <w:pPr>
        <w:snapToGrid w:val="0"/>
        <w:spacing w:line="480" w:lineRule="exact"/>
        <w:ind w:leftChars="590" w:left="1416" w:firstLineChars="203" w:firstLine="568"/>
        <w:jc w:val="both"/>
        <w:rPr>
          <w:rFonts w:ascii="標楷體" w:eastAsia="標楷體" w:hAnsi="標楷體"/>
          <w:sz w:val="28"/>
          <w:szCs w:val="28"/>
        </w:rPr>
      </w:pPr>
      <w:r w:rsidRPr="003C6D56">
        <w:rPr>
          <w:rFonts w:ascii="標楷體" w:eastAsia="標楷體" w:hAnsi="標楷體" w:hint="eastAsia"/>
          <w:sz w:val="28"/>
          <w:szCs w:val="28"/>
        </w:rPr>
        <w:t>由上表，</w:t>
      </w:r>
      <w:r w:rsidR="004130C4" w:rsidRPr="003C6D56">
        <w:rPr>
          <w:rFonts w:ascii="標楷體" w:eastAsia="標楷體" w:hAnsi="標楷體" w:hint="eastAsia"/>
          <w:sz w:val="28"/>
          <w:szCs w:val="28"/>
        </w:rPr>
        <w:t>投資總額為</w:t>
      </w:r>
      <w:r w:rsidR="004130C4" w:rsidRPr="003C6D56">
        <w:rPr>
          <w:rFonts w:ascii="標楷體" w:eastAsia="標楷體" w:hAnsi="標楷體"/>
          <w:sz w:val="28"/>
          <w:szCs w:val="28"/>
        </w:rPr>
        <w:t>72</w:t>
      </w:r>
      <w:r w:rsidR="004130C4" w:rsidRPr="003C6D56">
        <w:rPr>
          <w:rFonts w:ascii="標楷體" w:eastAsia="標楷體" w:hAnsi="標楷體" w:hint="eastAsia"/>
          <w:sz w:val="28"/>
          <w:szCs w:val="28"/>
        </w:rPr>
        <w:t>億</w:t>
      </w:r>
      <w:r w:rsidR="004130C4" w:rsidRPr="003C6D56">
        <w:rPr>
          <w:rFonts w:ascii="標楷體" w:eastAsia="標楷體" w:hAnsi="標楷體"/>
          <w:sz w:val="28"/>
          <w:szCs w:val="28"/>
        </w:rPr>
        <w:t>1,989</w:t>
      </w:r>
      <w:r w:rsidR="004130C4" w:rsidRPr="003C6D56">
        <w:rPr>
          <w:rFonts w:ascii="標楷體" w:eastAsia="標楷體" w:hAnsi="標楷體" w:hint="eastAsia"/>
          <w:sz w:val="28"/>
          <w:szCs w:val="28"/>
        </w:rPr>
        <w:t>萬元(不含補助款)，資金來源為營運資金13億5,870萬元，國庫撥款為</w:t>
      </w:r>
      <w:r w:rsidR="004130C4" w:rsidRPr="003C6D56">
        <w:rPr>
          <w:rFonts w:ascii="標楷體" w:eastAsia="標楷體" w:hAnsi="標楷體"/>
          <w:sz w:val="28"/>
          <w:szCs w:val="28"/>
        </w:rPr>
        <w:t>58</w:t>
      </w:r>
      <w:r w:rsidR="004130C4" w:rsidRPr="003C6D56">
        <w:rPr>
          <w:rFonts w:ascii="標楷體" w:eastAsia="標楷體" w:hAnsi="標楷體" w:hint="eastAsia"/>
          <w:sz w:val="28"/>
          <w:szCs w:val="28"/>
        </w:rPr>
        <w:t>億6,</w:t>
      </w:r>
      <w:r w:rsidR="004130C4" w:rsidRPr="003C6D56">
        <w:rPr>
          <w:rFonts w:ascii="標楷體" w:eastAsia="標楷體" w:hAnsi="標楷體"/>
          <w:sz w:val="28"/>
          <w:szCs w:val="28"/>
        </w:rPr>
        <w:t>119</w:t>
      </w:r>
      <w:r w:rsidR="004130C4" w:rsidRPr="003C6D56">
        <w:rPr>
          <w:rFonts w:ascii="標楷體" w:eastAsia="標楷體" w:hAnsi="標楷體" w:hint="eastAsia"/>
          <w:sz w:val="28"/>
          <w:szCs w:val="28"/>
        </w:rPr>
        <w:t>萬元（依行政院111年8月12日院</w:t>
      </w:r>
      <w:proofErr w:type="gramStart"/>
      <w:r w:rsidR="004130C4" w:rsidRPr="003C6D56">
        <w:rPr>
          <w:rFonts w:ascii="標楷體" w:eastAsia="標楷體" w:hAnsi="標楷體" w:hint="eastAsia"/>
          <w:sz w:val="28"/>
          <w:szCs w:val="28"/>
        </w:rPr>
        <w:t>臺科字</w:t>
      </w:r>
      <w:proofErr w:type="gramEnd"/>
      <w:r w:rsidR="004130C4" w:rsidRPr="003C6D56">
        <w:rPr>
          <w:rFonts w:ascii="標楷體" w:eastAsia="標楷體" w:hAnsi="標楷體" w:hint="eastAsia"/>
          <w:sz w:val="28"/>
          <w:szCs w:val="28"/>
        </w:rPr>
        <w:t>第1110019129號函「科學園區實驗中學預算編列分工原則」既有園區實中之重大校舍修繕及新建工程之資本支出由公共建設預算支應）；目前國庫已撥補數為13億7,191萬8千元，其餘44億8,927萬2千元於以後年度</w:t>
      </w:r>
      <w:proofErr w:type="gramStart"/>
      <w:r w:rsidR="004130C4" w:rsidRPr="003C6D56">
        <w:rPr>
          <w:rFonts w:ascii="標楷體" w:eastAsia="標楷體" w:hAnsi="標楷體" w:hint="eastAsia"/>
          <w:sz w:val="28"/>
          <w:szCs w:val="28"/>
        </w:rPr>
        <w:t>循</w:t>
      </w:r>
      <w:proofErr w:type="gramEnd"/>
      <w:r w:rsidR="004130C4" w:rsidRPr="003C6D56">
        <w:rPr>
          <w:rFonts w:ascii="標楷體" w:eastAsia="標楷體" w:hAnsi="標楷體" w:hint="eastAsia"/>
          <w:sz w:val="28"/>
          <w:szCs w:val="28"/>
        </w:rPr>
        <w:t>程序撥補</w:t>
      </w:r>
      <w:r w:rsidRPr="003C6D56">
        <w:rPr>
          <w:rFonts w:ascii="標楷體" w:eastAsia="標楷體" w:hAnsi="標楷體" w:hint="eastAsia"/>
          <w:sz w:val="28"/>
          <w:szCs w:val="28"/>
        </w:rPr>
        <w:t>。</w:t>
      </w:r>
    </w:p>
    <w:p w:rsidR="00047DC0" w:rsidRPr="003C6D56" w:rsidRDefault="00047DC0" w:rsidP="00047DC0">
      <w:pPr>
        <w:snapToGrid w:val="0"/>
        <w:spacing w:line="480" w:lineRule="exact"/>
        <w:ind w:leftChars="590" w:left="1416" w:firstLineChars="203" w:firstLine="568"/>
        <w:jc w:val="both"/>
        <w:rPr>
          <w:rFonts w:ascii="標楷體" w:eastAsia="標楷體" w:hAnsi="標楷體"/>
          <w:sz w:val="28"/>
          <w:szCs w:val="28"/>
        </w:rPr>
      </w:pPr>
      <w:r w:rsidRPr="003C6D56">
        <w:rPr>
          <w:rFonts w:ascii="標楷體" w:eastAsia="標楷體" w:hAnsi="標楷體" w:hint="eastAsia"/>
          <w:sz w:val="28"/>
          <w:szCs w:val="28"/>
        </w:rPr>
        <w:lastRenderedPageBreak/>
        <w:t>本年度編列固定資產之建設、改良、</w:t>
      </w:r>
      <w:r w:rsidR="004130C4" w:rsidRPr="003C6D56">
        <w:rPr>
          <w:rFonts w:ascii="標楷體" w:eastAsia="標楷體" w:hAnsi="標楷體" w:hint="eastAsia"/>
          <w:sz w:val="28"/>
          <w:szCs w:val="28"/>
        </w:rPr>
        <w:t>擴充19億6,323萬8千元，資金來源為國庫撥款19億6,323萬8千元，預計辦理屏科、嘉科及高科實中校舍新建工程施工及監造作</w:t>
      </w:r>
      <w:r w:rsidRPr="003C6D56">
        <w:rPr>
          <w:rFonts w:ascii="標楷體" w:eastAsia="標楷體" w:hAnsi="標楷體" w:hint="eastAsia"/>
          <w:sz w:val="28"/>
          <w:szCs w:val="28"/>
        </w:rPr>
        <w:t>業。</w:t>
      </w:r>
    </w:p>
    <w:p w:rsidR="00047DC0" w:rsidRPr="003C6D56" w:rsidRDefault="00047DC0" w:rsidP="00047DC0">
      <w:pPr>
        <w:pStyle w:val="a3"/>
        <w:tabs>
          <w:tab w:val="left" w:pos="2127"/>
        </w:tabs>
        <w:spacing w:line="240" w:lineRule="auto"/>
        <w:ind w:leftChars="566" w:left="1358" w:firstLineChars="21" w:firstLine="50"/>
        <w:jc w:val="both"/>
        <w:rPr>
          <w:rFonts w:hAnsi="標楷體"/>
          <w:sz w:val="24"/>
          <w:szCs w:val="24"/>
        </w:rPr>
      </w:pPr>
    </w:p>
    <w:p w:rsidR="00D6762B" w:rsidRPr="003C6D56" w:rsidRDefault="00A86A1D" w:rsidP="00D6762B">
      <w:pPr>
        <w:autoSpaceDE w:val="0"/>
        <w:autoSpaceDN w:val="0"/>
        <w:adjustRightInd w:val="0"/>
        <w:spacing w:line="480" w:lineRule="exact"/>
        <w:ind w:leftChars="590" w:left="1416" w:rightChars="-47" w:right="-113" w:firstLineChars="200" w:firstLine="560"/>
        <w:jc w:val="both"/>
        <w:rPr>
          <w:rFonts w:ascii="標楷體" w:eastAsia="標楷體" w:hAnsi="標楷體"/>
          <w:sz w:val="28"/>
          <w:szCs w:val="28"/>
        </w:rPr>
      </w:pPr>
      <w:r w:rsidRPr="003C6D56">
        <w:rPr>
          <w:rFonts w:ascii="標楷體" w:eastAsia="標楷體" w:hAnsi="標楷體" w:hint="eastAsia"/>
          <w:sz w:val="28"/>
          <w:szCs w:val="28"/>
        </w:rPr>
        <w:t>「國立屏科及嘉科實驗高級中等學校建設計畫書」</w:t>
      </w:r>
      <w:r w:rsidR="004130C4" w:rsidRPr="003C6D56">
        <w:rPr>
          <w:rFonts w:ascii="標楷體" w:eastAsia="標楷體" w:hAnsi="標楷體" w:hint="eastAsia"/>
          <w:sz w:val="28"/>
          <w:szCs w:val="28"/>
        </w:rPr>
        <w:t>經行政院111年6月27日院</w:t>
      </w:r>
      <w:proofErr w:type="gramStart"/>
      <w:r w:rsidR="004130C4" w:rsidRPr="003C6D56">
        <w:rPr>
          <w:rFonts w:ascii="標楷體" w:eastAsia="標楷體" w:hAnsi="標楷體" w:hint="eastAsia"/>
          <w:sz w:val="28"/>
          <w:szCs w:val="28"/>
        </w:rPr>
        <w:t>臺科字</w:t>
      </w:r>
      <w:proofErr w:type="gramEnd"/>
      <w:r w:rsidR="004130C4" w:rsidRPr="003C6D56">
        <w:rPr>
          <w:rFonts w:ascii="標楷體" w:eastAsia="標楷體" w:hAnsi="標楷體" w:hint="eastAsia"/>
          <w:sz w:val="28"/>
          <w:szCs w:val="28"/>
        </w:rPr>
        <w:t>第</w:t>
      </w:r>
      <w:r w:rsidR="004130C4" w:rsidRPr="003C6D56">
        <w:rPr>
          <w:rFonts w:ascii="標楷體" w:eastAsia="標楷體" w:hAnsi="標楷體"/>
          <w:sz w:val="28"/>
          <w:szCs w:val="28"/>
        </w:rPr>
        <w:t>1110177835</w:t>
      </w:r>
      <w:r w:rsidR="004130C4" w:rsidRPr="003C6D56">
        <w:rPr>
          <w:rFonts w:ascii="標楷體" w:eastAsia="標楷體" w:hAnsi="標楷體" w:hint="eastAsia"/>
          <w:sz w:val="28"/>
          <w:szCs w:val="28"/>
        </w:rPr>
        <w:t>號函核定，本計畫兩校所需校舍新建工程經費係以主計總處</w:t>
      </w:r>
      <w:proofErr w:type="gramStart"/>
      <w:r w:rsidR="004130C4" w:rsidRPr="003C6D56">
        <w:rPr>
          <w:rFonts w:ascii="標楷體" w:eastAsia="標楷體" w:hAnsi="標楷體"/>
          <w:sz w:val="28"/>
          <w:szCs w:val="28"/>
        </w:rPr>
        <w:t>11</w:t>
      </w:r>
      <w:proofErr w:type="gramEnd"/>
      <w:r w:rsidR="004130C4" w:rsidRPr="003C6D56">
        <w:rPr>
          <w:rFonts w:ascii="標楷體" w:eastAsia="標楷體" w:hAnsi="標楷體"/>
          <w:sz w:val="28"/>
          <w:szCs w:val="28"/>
        </w:rPr>
        <w:t>1</w:t>
      </w:r>
      <w:r w:rsidR="004130C4" w:rsidRPr="003C6D56">
        <w:rPr>
          <w:rFonts w:ascii="標楷體" w:eastAsia="標楷體" w:hAnsi="標楷體" w:hint="eastAsia"/>
          <w:sz w:val="28"/>
          <w:szCs w:val="28"/>
        </w:rPr>
        <w:t>年度共同性費用編列基準表計算</w:t>
      </w:r>
    </w:p>
    <w:p w:rsidR="00A86A1D" w:rsidRPr="003C6D56" w:rsidRDefault="004130C4" w:rsidP="00D6762B">
      <w:pPr>
        <w:autoSpaceDE w:val="0"/>
        <w:autoSpaceDN w:val="0"/>
        <w:adjustRightInd w:val="0"/>
        <w:spacing w:line="480" w:lineRule="exact"/>
        <w:ind w:leftChars="590" w:left="1416" w:rightChars="-47" w:right="-113"/>
        <w:jc w:val="both"/>
        <w:rPr>
          <w:rFonts w:ascii="標楷體" w:eastAsia="標楷體" w:hAnsi="標楷體"/>
          <w:sz w:val="28"/>
          <w:szCs w:val="28"/>
        </w:rPr>
      </w:pPr>
      <w:r w:rsidRPr="003C6D56">
        <w:rPr>
          <w:rFonts w:ascii="標楷體" w:eastAsia="標楷體" w:hAnsi="標楷體" w:hint="eastAsia"/>
          <w:sz w:val="28"/>
          <w:szCs w:val="28"/>
        </w:rPr>
        <w:t>，並推估</w:t>
      </w:r>
      <w:r w:rsidRPr="003C6D56">
        <w:rPr>
          <w:rFonts w:ascii="標楷體" w:eastAsia="標楷體" w:hAnsi="標楷體"/>
          <w:sz w:val="28"/>
          <w:szCs w:val="28"/>
        </w:rPr>
        <w:t>112</w:t>
      </w:r>
      <w:r w:rsidRPr="003C6D56">
        <w:rPr>
          <w:rFonts w:ascii="標楷體" w:eastAsia="標楷體" w:hAnsi="標楷體" w:hint="eastAsia"/>
          <w:sz w:val="28"/>
          <w:szCs w:val="28"/>
        </w:rPr>
        <w:t>年發包時之物價漲幅，每校各約15</w:t>
      </w:r>
      <w:r w:rsidRPr="003C6D56">
        <w:rPr>
          <w:rFonts w:ascii="標楷體" w:eastAsia="標楷體" w:hAnsi="標楷體"/>
          <w:sz w:val="28"/>
          <w:szCs w:val="28"/>
        </w:rPr>
        <w:t>.8億元</w:t>
      </w:r>
      <w:r w:rsidRPr="003C6D56">
        <w:rPr>
          <w:rFonts w:ascii="標楷體" w:eastAsia="標楷體" w:hAnsi="標楷體" w:hint="eastAsia"/>
          <w:sz w:val="28"/>
          <w:szCs w:val="28"/>
        </w:rPr>
        <w:t>，由公共建設計畫經費支應；並經行政院公共工程委員會112年4月20日</w:t>
      </w:r>
      <w:proofErr w:type="gramStart"/>
      <w:r w:rsidRPr="003C6D56">
        <w:rPr>
          <w:rFonts w:ascii="標楷體" w:eastAsia="標楷體" w:hAnsi="標楷體" w:hint="eastAsia"/>
          <w:sz w:val="28"/>
          <w:szCs w:val="28"/>
        </w:rPr>
        <w:t>工程技字第</w:t>
      </w:r>
      <w:r w:rsidRPr="003C6D56">
        <w:rPr>
          <w:rFonts w:ascii="標楷體" w:eastAsia="標楷體" w:hAnsi="標楷體"/>
          <w:sz w:val="28"/>
          <w:szCs w:val="28"/>
        </w:rPr>
        <w:t>1120008611</w:t>
      </w:r>
      <w:r w:rsidRPr="003C6D56">
        <w:rPr>
          <w:rFonts w:ascii="標楷體" w:eastAsia="標楷體" w:hAnsi="標楷體" w:hint="eastAsia"/>
          <w:sz w:val="28"/>
          <w:szCs w:val="28"/>
        </w:rPr>
        <w:t>號</w:t>
      </w:r>
      <w:proofErr w:type="gramEnd"/>
      <w:r w:rsidRPr="003C6D56">
        <w:rPr>
          <w:rFonts w:ascii="標楷體" w:eastAsia="標楷體" w:hAnsi="標楷體" w:hint="eastAsia"/>
          <w:sz w:val="28"/>
          <w:szCs w:val="28"/>
        </w:rPr>
        <w:t>函，同意修正計畫總經費分別為嘉科實中</w:t>
      </w:r>
      <w:r w:rsidRPr="003C6D56">
        <w:rPr>
          <w:rFonts w:ascii="標楷體" w:eastAsia="標楷體" w:hAnsi="標楷體"/>
          <w:sz w:val="28"/>
          <w:szCs w:val="28"/>
        </w:rPr>
        <w:t>22</w:t>
      </w:r>
      <w:r w:rsidRPr="003C6D56">
        <w:rPr>
          <w:rFonts w:ascii="標楷體" w:eastAsia="標楷體" w:hAnsi="標楷體" w:hint="eastAsia"/>
          <w:sz w:val="28"/>
          <w:szCs w:val="28"/>
        </w:rPr>
        <w:t>億9</w:t>
      </w:r>
      <w:r w:rsidRPr="003C6D56">
        <w:rPr>
          <w:rFonts w:ascii="標楷體" w:eastAsia="標楷體" w:hAnsi="標楷體"/>
          <w:sz w:val="28"/>
          <w:szCs w:val="28"/>
        </w:rPr>
        <w:t>,</w:t>
      </w:r>
      <w:r w:rsidRPr="003C6D56">
        <w:rPr>
          <w:rFonts w:ascii="標楷體" w:eastAsia="標楷體" w:hAnsi="標楷體" w:hint="eastAsia"/>
          <w:sz w:val="28"/>
          <w:szCs w:val="28"/>
        </w:rPr>
        <w:t>000萬元及</w:t>
      </w:r>
      <w:proofErr w:type="gramStart"/>
      <w:r w:rsidRPr="003C6D56">
        <w:rPr>
          <w:rFonts w:ascii="標楷體" w:eastAsia="標楷體" w:hAnsi="標楷體" w:hint="eastAsia"/>
          <w:sz w:val="28"/>
          <w:szCs w:val="28"/>
        </w:rPr>
        <w:t>屏科實</w:t>
      </w:r>
      <w:proofErr w:type="gramEnd"/>
      <w:r w:rsidRPr="003C6D56">
        <w:rPr>
          <w:rFonts w:ascii="標楷體" w:eastAsia="標楷體" w:hAnsi="標楷體" w:hint="eastAsia"/>
          <w:sz w:val="28"/>
          <w:szCs w:val="28"/>
        </w:rPr>
        <w:t>中</w:t>
      </w:r>
      <w:r w:rsidRPr="003C6D56">
        <w:rPr>
          <w:rFonts w:ascii="標楷體" w:eastAsia="標楷體" w:hAnsi="標楷體"/>
          <w:sz w:val="28"/>
          <w:szCs w:val="28"/>
        </w:rPr>
        <w:t>22</w:t>
      </w:r>
      <w:r w:rsidRPr="003C6D56">
        <w:rPr>
          <w:rFonts w:ascii="標楷體" w:eastAsia="標楷體" w:hAnsi="標楷體" w:hint="eastAsia"/>
          <w:sz w:val="28"/>
          <w:szCs w:val="28"/>
        </w:rPr>
        <w:t>億2</w:t>
      </w:r>
      <w:r w:rsidRPr="003C6D56">
        <w:rPr>
          <w:rFonts w:ascii="標楷體" w:eastAsia="標楷體" w:hAnsi="標楷體"/>
          <w:sz w:val="28"/>
          <w:szCs w:val="28"/>
        </w:rPr>
        <w:t>,</w:t>
      </w:r>
      <w:r w:rsidRPr="003C6D56">
        <w:rPr>
          <w:rFonts w:ascii="標楷體" w:eastAsia="標楷體" w:hAnsi="標楷體" w:hint="eastAsia"/>
          <w:sz w:val="28"/>
          <w:szCs w:val="28"/>
        </w:rPr>
        <w:t>870萬元，增加經費依上開行政院</w:t>
      </w:r>
      <w:proofErr w:type="gramStart"/>
      <w:r w:rsidRPr="003C6D56">
        <w:rPr>
          <w:rFonts w:ascii="標楷體" w:eastAsia="標楷體" w:hAnsi="標楷體" w:hint="eastAsia"/>
          <w:sz w:val="28"/>
          <w:szCs w:val="28"/>
        </w:rPr>
        <w:t>核定函以園</w:t>
      </w:r>
      <w:proofErr w:type="gramEnd"/>
      <w:r w:rsidRPr="003C6D56">
        <w:rPr>
          <w:rFonts w:ascii="標楷體" w:eastAsia="標楷體" w:hAnsi="標楷體" w:hint="eastAsia"/>
          <w:sz w:val="28"/>
          <w:szCs w:val="28"/>
        </w:rPr>
        <w:t>區作業基金支應；「國立高科實驗高級中等學校設校計畫書」經行政院112年11月9日院</w:t>
      </w:r>
      <w:proofErr w:type="gramStart"/>
      <w:r w:rsidRPr="003C6D56">
        <w:rPr>
          <w:rFonts w:ascii="標楷體" w:eastAsia="標楷體" w:hAnsi="標楷體" w:hint="eastAsia"/>
          <w:sz w:val="28"/>
          <w:szCs w:val="28"/>
        </w:rPr>
        <w:t>臺科字</w:t>
      </w:r>
      <w:proofErr w:type="gramEnd"/>
      <w:r w:rsidRPr="003C6D56">
        <w:rPr>
          <w:rFonts w:ascii="標楷體" w:eastAsia="標楷體" w:hAnsi="標楷體" w:hint="eastAsia"/>
          <w:sz w:val="28"/>
          <w:szCs w:val="28"/>
        </w:rPr>
        <w:t>第1121040727號函核定，本計畫所需校舍新建工程經費係參考高雄市政府教育局</w:t>
      </w:r>
      <w:proofErr w:type="gramStart"/>
      <w:r w:rsidRPr="003C6D56">
        <w:rPr>
          <w:rFonts w:ascii="標楷體" w:eastAsia="標楷體" w:hAnsi="標楷體" w:hint="eastAsia"/>
          <w:sz w:val="28"/>
          <w:szCs w:val="28"/>
        </w:rPr>
        <w:t>11</w:t>
      </w:r>
      <w:proofErr w:type="gramEnd"/>
      <w:r w:rsidRPr="003C6D56">
        <w:rPr>
          <w:rFonts w:ascii="標楷體" w:eastAsia="標楷體" w:hAnsi="標楷體" w:hint="eastAsia"/>
          <w:sz w:val="28"/>
          <w:szCs w:val="28"/>
        </w:rPr>
        <w:t>1年度校舍工程決標案件，另考量近5年營造工程物價指數年增率，建設經費約2</w:t>
      </w:r>
      <w:r w:rsidRPr="003C6D56">
        <w:rPr>
          <w:rFonts w:ascii="標楷體" w:eastAsia="標楷體" w:hAnsi="標楷體"/>
          <w:sz w:val="28"/>
          <w:szCs w:val="28"/>
        </w:rPr>
        <w:t>7</w:t>
      </w:r>
      <w:r w:rsidRPr="003C6D56">
        <w:rPr>
          <w:rFonts w:ascii="標楷體" w:eastAsia="標楷體" w:hAnsi="標楷體" w:hint="eastAsia"/>
          <w:sz w:val="28"/>
          <w:szCs w:val="28"/>
        </w:rPr>
        <w:t>億1</w:t>
      </w:r>
      <w:r w:rsidRPr="003C6D56">
        <w:rPr>
          <w:rFonts w:ascii="標楷體" w:eastAsia="標楷體" w:hAnsi="標楷體"/>
          <w:sz w:val="28"/>
          <w:szCs w:val="28"/>
        </w:rPr>
        <w:t>19</w:t>
      </w:r>
      <w:r w:rsidRPr="003C6D56">
        <w:rPr>
          <w:rFonts w:ascii="標楷體" w:eastAsia="標楷體" w:hAnsi="標楷體" w:hint="eastAsia"/>
          <w:sz w:val="28"/>
          <w:szCs w:val="28"/>
        </w:rPr>
        <w:t>萬元，由公共建設計畫經費支應</w:t>
      </w:r>
      <w:r w:rsidR="00A86A1D" w:rsidRPr="003C6D56">
        <w:rPr>
          <w:rFonts w:ascii="標楷體" w:eastAsia="標楷體" w:hAnsi="標楷體" w:hint="eastAsia"/>
          <w:sz w:val="28"/>
          <w:szCs w:val="28"/>
        </w:rPr>
        <w:t>。</w:t>
      </w:r>
    </w:p>
    <w:p w:rsidR="00047DC0" w:rsidRPr="003C6D56" w:rsidRDefault="00047DC0" w:rsidP="00D6762B">
      <w:pPr>
        <w:autoSpaceDE w:val="0"/>
        <w:autoSpaceDN w:val="0"/>
        <w:adjustRightInd w:val="0"/>
        <w:spacing w:line="480" w:lineRule="exact"/>
        <w:ind w:leftChars="590" w:left="1416" w:rightChars="-47" w:right="-113" w:firstLineChars="200" w:firstLine="560"/>
        <w:jc w:val="both"/>
        <w:rPr>
          <w:rFonts w:ascii="標楷體" w:eastAsia="標楷體" w:hAnsi="標楷體"/>
          <w:sz w:val="28"/>
          <w:szCs w:val="28"/>
        </w:rPr>
      </w:pPr>
      <w:r w:rsidRPr="003C6D56">
        <w:rPr>
          <w:rFonts w:ascii="標楷體" w:eastAsia="標楷體" w:hAnsi="標楷體" w:hint="eastAsia"/>
          <w:sz w:val="28"/>
          <w:szCs w:val="28"/>
        </w:rPr>
        <w:t>各校建置完成後，</w:t>
      </w:r>
      <w:r w:rsidR="004130C4" w:rsidRPr="003C6D56">
        <w:rPr>
          <w:rFonts w:ascii="標楷體" w:eastAsia="標楷體" w:hAnsi="標楷體" w:hint="eastAsia"/>
          <w:sz w:val="28"/>
          <w:szCs w:val="28"/>
        </w:rPr>
        <w:t>屏科及嘉科實中每年所需之營運經費</w:t>
      </w:r>
      <w:proofErr w:type="gramStart"/>
      <w:r w:rsidR="004130C4" w:rsidRPr="003C6D56">
        <w:rPr>
          <w:rFonts w:ascii="標楷體" w:eastAsia="標楷體" w:hAnsi="標楷體" w:hint="eastAsia"/>
          <w:sz w:val="28"/>
          <w:szCs w:val="28"/>
        </w:rPr>
        <w:t>各約新臺幣</w:t>
      </w:r>
      <w:proofErr w:type="gramEnd"/>
      <w:r w:rsidR="004130C4" w:rsidRPr="003C6D56">
        <w:rPr>
          <w:rFonts w:ascii="標楷體" w:eastAsia="標楷體" w:hAnsi="標楷體" w:hint="eastAsia"/>
          <w:sz w:val="28"/>
          <w:szCs w:val="28"/>
        </w:rPr>
        <w:t>3億元，高科實中每年所需之營運</w:t>
      </w:r>
      <w:proofErr w:type="gramStart"/>
      <w:r w:rsidR="004130C4" w:rsidRPr="003C6D56">
        <w:rPr>
          <w:rFonts w:ascii="標楷體" w:eastAsia="標楷體" w:hAnsi="標楷體" w:hint="eastAsia"/>
          <w:sz w:val="28"/>
          <w:szCs w:val="28"/>
        </w:rPr>
        <w:t>經費約新臺</w:t>
      </w:r>
      <w:proofErr w:type="gramEnd"/>
      <w:r w:rsidR="004130C4" w:rsidRPr="003C6D56">
        <w:rPr>
          <w:rFonts w:ascii="標楷體" w:eastAsia="標楷體" w:hAnsi="標楷體" w:hint="eastAsia"/>
          <w:sz w:val="28"/>
          <w:szCs w:val="28"/>
        </w:rPr>
        <w:t>幣3.9億元，每年經常性支出，依教育部公布一般公立學校平均每位學生單位成本</w:t>
      </w:r>
      <w:r w:rsidR="004130C4" w:rsidRPr="003C6D56">
        <w:rPr>
          <w:rFonts w:ascii="標楷體" w:eastAsia="標楷體" w:hAnsi="標楷體"/>
          <w:sz w:val="28"/>
          <w:szCs w:val="28"/>
        </w:rPr>
        <w:t>(</w:t>
      </w:r>
      <w:r w:rsidR="004130C4" w:rsidRPr="003C6D56">
        <w:rPr>
          <w:rFonts w:ascii="標楷體" w:eastAsia="標楷體" w:hAnsi="標楷體" w:hint="eastAsia"/>
          <w:sz w:val="28"/>
          <w:szCs w:val="28"/>
        </w:rPr>
        <w:t>以單位經常支出成本計之</w:t>
      </w:r>
      <w:r w:rsidR="004130C4" w:rsidRPr="003C6D56">
        <w:rPr>
          <w:rFonts w:ascii="標楷體" w:eastAsia="標楷體" w:hAnsi="標楷體"/>
          <w:sz w:val="28"/>
          <w:szCs w:val="28"/>
        </w:rPr>
        <w:t>)</w:t>
      </w:r>
      <w:r w:rsidR="004130C4" w:rsidRPr="003C6D56">
        <w:rPr>
          <w:rFonts w:ascii="標楷體" w:eastAsia="標楷體" w:hAnsi="標楷體" w:hint="eastAsia"/>
          <w:sz w:val="28"/>
          <w:szCs w:val="28"/>
        </w:rPr>
        <w:t>與園區實中全部學生人數乘積，其中總數</w:t>
      </w:r>
      <w:r w:rsidR="004130C4" w:rsidRPr="003C6D56">
        <w:rPr>
          <w:rFonts w:ascii="標楷體" w:eastAsia="標楷體" w:hAnsi="標楷體"/>
          <w:sz w:val="28"/>
          <w:szCs w:val="28"/>
        </w:rPr>
        <w:t>40%</w:t>
      </w:r>
      <w:r w:rsidR="004130C4" w:rsidRPr="003C6D56">
        <w:rPr>
          <w:rFonts w:ascii="標楷體" w:eastAsia="標楷體" w:hAnsi="標楷體" w:hint="eastAsia"/>
          <w:sz w:val="28"/>
          <w:szCs w:val="28"/>
        </w:rPr>
        <w:t>扣除當年預估學雜費收入後由主計總處核列基本需求支應，餘由科技預算支應，倘仍有其他特殊經常支出需求，復以園區作業基金支應</w:t>
      </w:r>
      <w:r w:rsidRPr="003C6D56">
        <w:rPr>
          <w:rFonts w:ascii="標楷體" w:eastAsia="標楷體" w:hAnsi="標楷體" w:hint="eastAsia"/>
          <w:sz w:val="28"/>
          <w:szCs w:val="28"/>
        </w:rPr>
        <w:t>。</w:t>
      </w:r>
    </w:p>
    <w:p w:rsidR="00A86A1D" w:rsidRPr="003C6D56" w:rsidRDefault="00A86A1D" w:rsidP="00A86A1D">
      <w:pPr>
        <w:snapToGrid w:val="0"/>
        <w:spacing w:line="480" w:lineRule="exact"/>
        <w:ind w:leftChars="546" w:left="1310" w:firstLineChars="45" w:firstLine="126"/>
        <w:jc w:val="both"/>
        <w:rPr>
          <w:rFonts w:ascii="標楷體" w:eastAsia="標楷體" w:hAnsi="標楷體"/>
          <w:sz w:val="28"/>
          <w:szCs w:val="28"/>
        </w:rPr>
      </w:pPr>
      <w:r w:rsidRPr="003C6D56">
        <w:rPr>
          <w:rFonts w:ascii="標楷體" w:eastAsia="標楷體" w:hAnsi="標楷體" w:hint="eastAsia"/>
          <w:sz w:val="28"/>
          <w:szCs w:val="28"/>
        </w:rPr>
        <w:t>(5)效益分析：</w:t>
      </w:r>
    </w:p>
    <w:p w:rsidR="00A86A1D" w:rsidRPr="003C6D56" w:rsidRDefault="00A86A1D" w:rsidP="00A86A1D">
      <w:pPr>
        <w:snapToGrid w:val="0"/>
        <w:spacing w:line="480" w:lineRule="exact"/>
        <w:ind w:left="1842" w:hangingChars="658" w:hanging="1842"/>
        <w:jc w:val="both"/>
        <w:rPr>
          <w:rFonts w:ascii="標楷體" w:eastAsia="標楷體" w:hAnsi="標楷體"/>
          <w:sz w:val="28"/>
          <w:szCs w:val="28"/>
        </w:rPr>
      </w:pPr>
      <w:r w:rsidRPr="003C6D56">
        <w:rPr>
          <w:rFonts w:ascii="標楷體" w:eastAsia="標楷體" w:hAnsi="標楷體" w:hint="eastAsia"/>
          <w:sz w:val="28"/>
          <w:szCs w:val="28"/>
        </w:rPr>
        <w:t xml:space="preserve"> </w:t>
      </w:r>
      <w:r w:rsidRPr="003C6D56">
        <w:rPr>
          <w:rFonts w:ascii="標楷體" w:eastAsia="標楷體" w:hAnsi="標楷體"/>
          <w:sz w:val="28"/>
          <w:szCs w:val="28"/>
        </w:rPr>
        <w:t xml:space="preserve">                可滿足</w:t>
      </w:r>
      <w:r w:rsidR="00222AF6" w:rsidRPr="003C6D56">
        <w:rPr>
          <w:rFonts w:ascii="標楷體" w:eastAsia="標楷體" w:hAnsi="標楷體" w:hint="eastAsia"/>
          <w:sz w:val="28"/>
          <w:szCs w:val="28"/>
        </w:rPr>
        <w:t>屏東科學園區、</w:t>
      </w:r>
      <w:r w:rsidR="004130C4" w:rsidRPr="003C6D56">
        <w:rPr>
          <w:rFonts w:ascii="標楷體" w:eastAsia="標楷體" w:hAnsi="標楷體" w:hint="eastAsia"/>
          <w:sz w:val="28"/>
          <w:szCs w:val="28"/>
        </w:rPr>
        <w:t>屏東科技產業園區、嘉義科學園區、嘉義產業園區、屏東及嘉義之高鐵特定區、高雄市轄內高雄園區、高雄第二園區(橋頭園區)、高雄第三園區(楠梓園區)等員工子女就學需求，</w:t>
      </w:r>
      <w:r w:rsidR="004130C4" w:rsidRPr="003C6D56">
        <w:rPr>
          <w:rFonts w:ascii="標楷體" w:eastAsia="標楷體" w:hAnsi="標楷體"/>
          <w:sz w:val="28"/>
          <w:szCs w:val="28"/>
        </w:rPr>
        <w:t>有助於屏科或嘉科招商引資，並可穩定高科技人才流動率，進而提升廠商進駐率及從業員工數，提升園區</w:t>
      </w:r>
      <w:r w:rsidR="004130C4" w:rsidRPr="003C6D56">
        <w:rPr>
          <w:rFonts w:ascii="標楷體" w:eastAsia="標楷體" w:hAnsi="標楷體"/>
          <w:sz w:val="28"/>
          <w:szCs w:val="28"/>
        </w:rPr>
        <w:lastRenderedPageBreak/>
        <w:t>產值，並強化園區生活機能</w:t>
      </w:r>
      <w:r w:rsidRPr="003C6D56">
        <w:rPr>
          <w:rFonts w:ascii="標楷體" w:eastAsia="標楷體" w:hAnsi="標楷體"/>
          <w:sz w:val="28"/>
          <w:szCs w:val="28"/>
        </w:rPr>
        <w:t>。</w:t>
      </w:r>
    </w:p>
    <w:p w:rsidR="00A86A1D" w:rsidRPr="003C6D56" w:rsidRDefault="00A86A1D" w:rsidP="00A86A1D">
      <w:pPr>
        <w:snapToGrid w:val="0"/>
        <w:spacing w:line="480" w:lineRule="exact"/>
        <w:ind w:leftChars="116" w:left="1840" w:hangingChars="558" w:hanging="1562"/>
        <w:jc w:val="both"/>
        <w:rPr>
          <w:rFonts w:ascii="標楷體" w:eastAsia="標楷體" w:hAnsi="標楷體"/>
          <w:sz w:val="28"/>
          <w:szCs w:val="28"/>
        </w:rPr>
      </w:pPr>
      <w:r w:rsidRPr="003C6D56">
        <w:rPr>
          <w:rFonts w:ascii="標楷體" w:eastAsia="標楷體" w:hAnsi="標楷體"/>
          <w:sz w:val="28"/>
          <w:szCs w:val="28"/>
        </w:rPr>
        <w:t xml:space="preserve">               吸引</w:t>
      </w:r>
      <w:r w:rsidR="004130C4" w:rsidRPr="003C6D56">
        <w:rPr>
          <w:rFonts w:ascii="標楷體" w:eastAsia="標楷體" w:hAnsi="標楷體"/>
          <w:sz w:val="28"/>
          <w:szCs w:val="28"/>
        </w:rPr>
        <w:t>國內外科技大廠及高科技人才（含海外高科技產業白領人才）進駐，建置優質教育環境，提供多元升學選擇，有效留住優秀人才</w:t>
      </w:r>
      <w:r w:rsidR="004130C4" w:rsidRPr="003C6D56">
        <w:rPr>
          <w:rFonts w:ascii="標楷體" w:eastAsia="標楷體" w:hAnsi="標楷體" w:hint="eastAsia"/>
          <w:sz w:val="28"/>
          <w:szCs w:val="28"/>
        </w:rPr>
        <w:t>；</w:t>
      </w:r>
      <w:r w:rsidR="004130C4" w:rsidRPr="003C6D56">
        <w:rPr>
          <w:rFonts w:ascii="標楷體" w:eastAsia="標楷體" w:hAnsi="標楷體"/>
          <w:sz w:val="28"/>
          <w:szCs w:val="28"/>
        </w:rPr>
        <w:t>與地方政府共同為當地教育環境及品質貢獻心力，促進區域均衡發</w:t>
      </w:r>
      <w:r w:rsidRPr="003C6D56">
        <w:rPr>
          <w:rFonts w:ascii="標楷體" w:eastAsia="標楷體" w:hAnsi="標楷體"/>
          <w:sz w:val="28"/>
          <w:szCs w:val="28"/>
        </w:rPr>
        <w:t>展。</w:t>
      </w:r>
    </w:p>
    <w:p w:rsidR="00A86A1D" w:rsidRPr="003C6D56" w:rsidRDefault="00A86A1D" w:rsidP="00A86A1D">
      <w:pPr>
        <w:snapToGrid w:val="0"/>
        <w:spacing w:line="480" w:lineRule="exact"/>
        <w:ind w:leftChars="116" w:left="1840" w:hangingChars="558" w:hanging="1562"/>
        <w:jc w:val="both"/>
        <w:rPr>
          <w:rFonts w:ascii="標楷體" w:eastAsia="標楷體" w:hAnsi="標楷體"/>
          <w:sz w:val="28"/>
          <w:szCs w:val="28"/>
        </w:rPr>
      </w:pPr>
      <w:r w:rsidRPr="003C6D56">
        <w:rPr>
          <w:rFonts w:ascii="標楷體" w:eastAsia="標楷體" w:hAnsi="標楷體" w:hint="eastAsia"/>
          <w:sz w:val="28"/>
          <w:szCs w:val="28"/>
        </w:rPr>
        <w:t xml:space="preserve"> </w:t>
      </w:r>
      <w:r w:rsidRPr="003C6D56">
        <w:rPr>
          <w:rFonts w:ascii="標楷體" w:eastAsia="標楷體" w:hAnsi="標楷體"/>
          <w:sz w:val="28"/>
          <w:szCs w:val="28"/>
        </w:rPr>
        <w:t xml:space="preserve">              以教育</w:t>
      </w:r>
      <w:r w:rsidR="004130C4" w:rsidRPr="003C6D56">
        <w:rPr>
          <w:rFonts w:ascii="標楷體" w:eastAsia="標楷體" w:hAnsi="標楷體"/>
          <w:sz w:val="28"/>
          <w:szCs w:val="28"/>
        </w:rPr>
        <w:t>實驗研究之『實驗性』目的，藉課程實驗計畫增進各領域教師研究，發展教師專業，提升教育品質，帶動南部地區教育進步，並培養國家人才，促進教育事業全方位發</w:t>
      </w:r>
      <w:r w:rsidRPr="003C6D56">
        <w:rPr>
          <w:rFonts w:ascii="標楷體" w:eastAsia="標楷體" w:hAnsi="標楷體"/>
          <w:sz w:val="28"/>
          <w:szCs w:val="28"/>
        </w:rPr>
        <w:t>展。</w:t>
      </w:r>
    </w:p>
    <w:p w:rsidR="00A86A1D" w:rsidRPr="003C6D56" w:rsidRDefault="00A86A1D" w:rsidP="00A86A1D">
      <w:pPr>
        <w:snapToGrid w:val="0"/>
        <w:spacing w:line="480" w:lineRule="exact"/>
        <w:ind w:leftChars="767" w:left="1841" w:firstLineChars="203" w:firstLine="568"/>
        <w:jc w:val="both"/>
        <w:rPr>
          <w:rFonts w:ascii="標楷體" w:eastAsia="標楷體" w:hAnsi="標楷體"/>
          <w:sz w:val="28"/>
          <w:szCs w:val="28"/>
        </w:rPr>
      </w:pPr>
      <w:r w:rsidRPr="003C6D56">
        <w:rPr>
          <w:rFonts w:ascii="標楷體" w:eastAsia="標楷體" w:hAnsi="標楷體"/>
          <w:sz w:val="28"/>
          <w:szCs w:val="28"/>
        </w:rPr>
        <w:t>利用園區</w:t>
      </w:r>
      <w:r w:rsidR="004130C4" w:rsidRPr="003C6D56">
        <w:rPr>
          <w:rFonts w:ascii="標楷體" w:eastAsia="標楷體" w:hAnsi="標楷體"/>
          <w:sz w:val="28"/>
          <w:szCs w:val="28"/>
        </w:rPr>
        <w:t>、大學研究機構及醫療中心之可貴資源，支援自</w:t>
      </w:r>
      <w:r w:rsidR="004130C4" w:rsidRPr="003C6D56">
        <w:rPr>
          <w:rFonts w:ascii="標楷體" w:eastAsia="標楷體" w:hAnsi="標楷體" w:hint="eastAsia"/>
          <w:sz w:val="28"/>
          <w:szCs w:val="28"/>
        </w:rPr>
        <w:t xml:space="preserve"> </w:t>
      </w:r>
      <w:r w:rsidR="004130C4" w:rsidRPr="003C6D56">
        <w:rPr>
          <w:rFonts w:ascii="標楷體" w:eastAsia="標楷體" w:hAnsi="標楷體"/>
          <w:sz w:val="28"/>
          <w:szCs w:val="28"/>
        </w:rPr>
        <w:t xml:space="preserve"> 然與資訊科技之實驗性充實課程。並提供與園區互動觀察機制，強化中外語文素養，啟發學生之潛能，以培養具配與世界各國交流之科技人才</w:t>
      </w:r>
      <w:r w:rsidRPr="003C6D56">
        <w:rPr>
          <w:rFonts w:ascii="標楷體" w:eastAsia="標楷體" w:hAnsi="標楷體"/>
          <w:sz w:val="28"/>
          <w:szCs w:val="28"/>
        </w:rPr>
        <w:t>。</w:t>
      </w:r>
    </w:p>
    <w:p w:rsidR="00A86A1D" w:rsidRPr="003C6D56" w:rsidRDefault="00A86A1D" w:rsidP="001601C1">
      <w:pPr>
        <w:snapToGrid w:val="0"/>
        <w:spacing w:line="460" w:lineRule="atLeast"/>
        <w:ind w:firstLineChars="342" w:firstLine="958"/>
        <w:rPr>
          <w:rFonts w:ascii="標楷體" w:eastAsia="標楷體" w:hAnsi="標楷體"/>
          <w:sz w:val="28"/>
          <w:szCs w:val="28"/>
        </w:rPr>
      </w:pPr>
    </w:p>
    <w:p w:rsidR="007D0D1E" w:rsidRPr="003C6D56" w:rsidRDefault="007D0D1E" w:rsidP="001601C1">
      <w:pPr>
        <w:snapToGrid w:val="0"/>
        <w:spacing w:line="460" w:lineRule="atLeast"/>
        <w:ind w:firstLineChars="342" w:firstLine="958"/>
        <w:rPr>
          <w:rFonts w:ascii="標楷體" w:eastAsia="標楷體" w:hAnsi="標楷體"/>
          <w:sz w:val="28"/>
          <w:szCs w:val="28"/>
        </w:rPr>
      </w:pPr>
    </w:p>
    <w:p w:rsidR="00003D3E" w:rsidRPr="003C6D56" w:rsidRDefault="00003D3E" w:rsidP="001601C1">
      <w:pPr>
        <w:snapToGrid w:val="0"/>
        <w:spacing w:line="460" w:lineRule="atLeast"/>
        <w:ind w:firstLineChars="342" w:firstLine="958"/>
        <w:rPr>
          <w:rFonts w:ascii="標楷體" w:eastAsia="標楷體" w:hAnsi="標楷體"/>
          <w:sz w:val="28"/>
        </w:rPr>
      </w:pPr>
      <w:r w:rsidRPr="003C6D56">
        <w:rPr>
          <w:rFonts w:ascii="標楷體" w:eastAsia="標楷體" w:hAnsi="標楷體" w:hint="eastAsia"/>
          <w:sz w:val="28"/>
          <w:szCs w:val="28"/>
        </w:rPr>
        <w:t xml:space="preserve"> </w:t>
      </w:r>
      <w:r w:rsidR="00195C21" w:rsidRPr="003C6D56">
        <w:rPr>
          <w:rFonts w:ascii="標楷體" w:eastAsia="標楷體" w:hAnsi="標楷體"/>
          <w:sz w:val="28"/>
          <w:szCs w:val="28"/>
        </w:rPr>
        <w:t>5</w:t>
      </w:r>
      <w:r w:rsidRPr="003C6D56">
        <w:rPr>
          <w:rFonts w:ascii="標楷體" w:eastAsia="標楷體" w:hAnsi="標楷體" w:hint="eastAsia"/>
          <w:sz w:val="28"/>
        </w:rPr>
        <w:t>.中部科學園區建設計畫</w:t>
      </w:r>
    </w:p>
    <w:p w:rsidR="00003D3E" w:rsidRPr="003C6D56" w:rsidRDefault="00003D3E" w:rsidP="00CB06F5">
      <w:pPr>
        <w:snapToGrid w:val="0"/>
        <w:spacing w:line="460" w:lineRule="atLeast"/>
        <w:ind w:firstLineChars="500" w:firstLine="1400"/>
        <w:rPr>
          <w:rFonts w:ascii="標楷體" w:eastAsia="標楷體" w:hAnsi="標楷體"/>
          <w:sz w:val="28"/>
          <w:szCs w:val="28"/>
        </w:rPr>
      </w:pPr>
      <w:r w:rsidRPr="003C6D56">
        <w:rPr>
          <w:rFonts w:ascii="標楷體" w:eastAsia="標楷體" w:hAnsi="標楷體" w:hint="eastAsia"/>
          <w:sz w:val="28"/>
          <w:szCs w:val="28"/>
        </w:rPr>
        <w:t>(1)計畫目的</w:t>
      </w:r>
    </w:p>
    <w:p w:rsidR="00A12A10" w:rsidRPr="003C6D56" w:rsidRDefault="0093543B"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3C6D56">
        <w:rPr>
          <w:rFonts w:ascii="標楷體" w:eastAsia="標楷體" w:hAnsi="標楷體" w:hint="eastAsia"/>
          <w:sz w:val="28"/>
          <w:szCs w:val="28"/>
        </w:rPr>
        <w:t>政府為提供高科技產業發展之優質環境，促進中部產業升級，特審慎選擇條件優良、適當規模之核心園區位址設置中部科學園區</w:t>
      </w:r>
    </w:p>
    <w:p w:rsidR="0093543B" w:rsidRPr="003C6D56" w:rsidRDefault="0093543B" w:rsidP="00A12A10">
      <w:pPr>
        <w:adjustRightInd w:val="0"/>
        <w:snapToGrid w:val="0"/>
        <w:spacing w:line="480" w:lineRule="exact"/>
        <w:ind w:leftChars="584" w:left="1402" w:right="-57"/>
        <w:jc w:val="both"/>
        <w:rPr>
          <w:rFonts w:ascii="標楷體" w:eastAsia="標楷體" w:hAnsi="標楷體"/>
          <w:sz w:val="32"/>
          <w:szCs w:val="28"/>
        </w:rPr>
      </w:pPr>
      <w:r w:rsidRPr="003C6D56">
        <w:rPr>
          <w:rFonts w:ascii="標楷體" w:eastAsia="標楷體" w:hAnsi="標楷體" w:hint="eastAsia"/>
          <w:sz w:val="28"/>
          <w:szCs w:val="28"/>
        </w:rPr>
        <w:t>，</w:t>
      </w:r>
      <w:proofErr w:type="gramStart"/>
      <w:r w:rsidRPr="003C6D56">
        <w:rPr>
          <w:rFonts w:ascii="標楷體" w:eastAsia="標楷體" w:hAnsi="標楷體" w:hint="eastAsia"/>
          <w:sz w:val="28"/>
          <w:szCs w:val="28"/>
        </w:rPr>
        <w:t>俾</w:t>
      </w:r>
      <w:proofErr w:type="gramEnd"/>
      <w:r w:rsidRPr="003C6D56">
        <w:rPr>
          <w:rFonts w:ascii="標楷體" w:eastAsia="標楷體" w:hAnsi="標楷體" w:hint="eastAsia"/>
          <w:sz w:val="28"/>
          <w:szCs w:val="28"/>
        </w:rPr>
        <w:t>與新竹</w:t>
      </w:r>
      <w:r w:rsidR="007A3B0E" w:rsidRPr="003C6D56">
        <w:rPr>
          <w:rFonts w:ascii="標楷體" w:eastAsia="標楷體" w:hAnsi="標楷體" w:hint="eastAsia"/>
          <w:sz w:val="28"/>
          <w:szCs w:val="28"/>
        </w:rPr>
        <w:t>科學</w:t>
      </w:r>
      <w:r w:rsidRPr="003C6D56">
        <w:rPr>
          <w:rFonts w:ascii="標楷體" w:eastAsia="標楷體" w:hAnsi="標楷體" w:hint="eastAsia"/>
          <w:sz w:val="28"/>
          <w:szCs w:val="28"/>
        </w:rPr>
        <w:t>園區及南</w:t>
      </w:r>
      <w:r w:rsidR="00901767" w:rsidRPr="003C6D56">
        <w:rPr>
          <w:rFonts w:ascii="標楷體" w:eastAsia="標楷體" w:hAnsi="標楷體" w:hint="eastAsia"/>
          <w:sz w:val="28"/>
          <w:szCs w:val="28"/>
        </w:rPr>
        <w:t>部</w:t>
      </w:r>
      <w:r w:rsidR="007A3B0E" w:rsidRPr="003C6D56">
        <w:rPr>
          <w:rFonts w:ascii="標楷體" w:eastAsia="標楷體" w:hAnsi="標楷體" w:hint="eastAsia"/>
          <w:sz w:val="28"/>
          <w:szCs w:val="28"/>
        </w:rPr>
        <w:t>科學</w:t>
      </w:r>
      <w:r w:rsidRPr="003C6D56">
        <w:rPr>
          <w:rFonts w:ascii="標楷體" w:eastAsia="標楷體" w:hAnsi="標楷體" w:hint="eastAsia"/>
          <w:sz w:val="28"/>
          <w:szCs w:val="28"/>
        </w:rPr>
        <w:t>園區架構成綠色矽島之北、中、南發展核心，結合將來各核心園區鄰近之衛星園區，形成各具特色之「高科技產業聚落」。90年9月24日中科園區遴選委員會宣</w:t>
      </w:r>
      <w:r w:rsidR="005B636F" w:rsidRPr="003C6D56">
        <w:rPr>
          <w:rFonts w:ascii="標楷體" w:eastAsia="標楷體" w:hAnsi="標楷體" w:hint="eastAsia"/>
          <w:sz w:val="28"/>
          <w:szCs w:val="28"/>
        </w:rPr>
        <w:t>布</w:t>
      </w:r>
      <w:r w:rsidRPr="003C6D56">
        <w:rPr>
          <w:rFonts w:ascii="標楷體" w:eastAsia="標楷體" w:hAnsi="標楷體" w:hint="eastAsia"/>
          <w:sz w:val="28"/>
          <w:szCs w:val="28"/>
        </w:rPr>
        <w:t>：</w:t>
      </w:r>
      <w:r w:rsidR="00CD435D" w:rsidRPr="003C6D56">
        <w:rPr>
          <w:rFonts w:ascii="標楷體" w:eastAsia="標楷體" w:hAnsi="標楷體" w:hint="eastAsia"/>
          <w:sz w:val="28"/>
          <w:szCs w:val="28"/>
        </w:rPr>
        <w:t>「</w:t>
      </w:r>
      <w:r w:rsidRPr="003C6D56">
        <w:rPr>
          <w:rFonts w:ascii="標楷體" w:eastAsia="標楷體" w:hAnsi="標楷體" w:hint="eastAsia"/>
          <w:sz w:val="28"/>
          <w:szCs w:val="28"/>
        </w:rPr>
        <w:t>決定推薦雲林虎尾及台中縣市交界處基地共兩處，優先作為設置中部科學園區之核心園區用地…</w:t>
      </w:r>
      <w:proofErr w:type="gramStart"/>
      <w:r w:rsidRPr="003C6D56">
        <w:rPr>
          <w:rFonts w:ascii="標楷體" w:eastAsia="標楷體" w:hAnsi="標楷體" w:hint="eastAsia"/>
          <w:sz w:val="28"/>
          <w:szCs w:val="28"/>
        </w:rPr>
        <w:t>…</w:t>
      </w:r>
      <w:proofErr w:type="gramEnd"/>
      <w:r w:rsidRPr="003C6D56">
        <w:rPr>
          <w:rFonts w:ascii="標楷體" w:eastAsia="標楷體" w:hAnsi="標楷體" w:hint="eastAsia"/>
          <w:sz w:val="28"/>
          <w:szCs w:val="28"/>
        </w:rPr>
        <w:t>」，行政院並於91年9月23日以院</w:t>
      </w:r>
      <w:proofErr w:type="gramStart"/>
      <w:r w:rsidRPr="003C6D56">
        <w:rPr>
          <w:rFonts w:ascii="標楷體" w:eastAsia="標楷體" w:hAnsi="標楷體" w:hint="eastAsia"/>
          <w:sz w:val="28"/>
          <w:szCs w:val="28"/>
        </w:rPr>
        <w:t>台科字第0910046512</w:t>
      </w:r>
      <w:proofErr w:type="gramEnd"/>
      <w:r w:rsidRPr="003C6D56">
        <w:rPr>
          <w:rFonts w:ascii="標楷體" w:eastAsia="標楷體" w:hAnsi="標楷體" w:hint="eastAsia"/>
          <w:sz w:val="28"/>
          <w:szCs w:val="28"/>
        </w:rPr>
        <w:t>號函核定</w:t>
      </w:r>
      <w:proofErr w:type="gramStart"/>
      <w:r w:rsidRPr="003C6D56">
        <w:rPr>
          <w:rFonts w:ascii="標楷體" w:eastAsia="標楷體" w:hAnsi="標楷體" w:hint="eastAsia"/>
          <w:sz w:val="28"/>
          <w:szCs w:val="28"/>
        </w:rPr>
        <w:t>中科籌</w:t>
      </w:r>
      <w:proofErr w:type="gramEnd"/>
      <w:r w:rsidRPr="003C6D56">
        <w:rPr>
          <w:rFonts w:ascii="標楷體" w:eastAsia="標楷體" w:hAnsi="標楷體" w:hint="eastAsia"/>
          <w:sz w:val="28"/>
          <w:szCs w:val="28"/>
        </w:rPr>
        <w:t>設計畫書在案。嗣為解決土地供不應求問題，行政院於93年1月30日以院臺科字第0930003592號函核定中科第二期擴建案，並於94年6月27日院臺科字第0940027474號函及95年1月3日院臺科字第0940059569號函核定第三期擴建案后里園區(包含后里農場及七星農場)之開發。</w:t>
      </w:r>
      <w:r w:rsidR="004661F7" w:rsidRPr="003C6D56">
        <w:rPr>
          <w:rFonts w:ascii="標楷體" w:eastAsia="標楷體" w:hAnsi="標楷體" w:hint="eastAsia"/>
          <w:sz w:val="28"/>
          <w:szCs w:val="28"/>
        </w:rPr>
        <w:t>另因</w:t>
      </w:r>
      <w:r w:rsidRPr="003C6D56">
        <w:rPr>
          <w:rFonts w:ascii="標楷體" w:eastAsia="標楷體" w:hAnsi="標楷體" w:hint="eastAsia"/>
          <w:sz w:val="28"/>
          <w:szCs w:val="28"/>
        </w:rPr>
        <w:t>中科園區用地供給趨近飽和狀態，且廠商用地迫切需求，</w:t>
      </w:r>
      <w:r w:rsidRPr="003C6D56">
        <w:rPr>
          <w:rFonts w:ascii="標楷體" w:eastAsia="標楷體" w:hAnsi="標楷體" w:hint="eastAsia"/>
          <w:sz w:val="28"/>
          <w:szCs w:val="28"/>
        </w:rPr>
        <w:lastRenderedPageBreak/>
        <w:t>於97年8月20日已遴選出彰化二林作為擴建用地，行政院亦於97年11月6日院</w:t>
      </w:r>
      <w:proofErr w:type="gramStart"/>
      <w:r w:rsidRPr="003C6D56">
        <w:rPr>
          <w:rFonts w:ascii="標楷體" w:eastAsia="標楷體" w:hAnsi="標楷體" w:hint="eastAsia"/>
          <w:sz w:val="28"/>
          <w:szCs w:val="28"/>
        </w:rPr>
        <w:t>臺科字</w:t>
      </w:r>
      <w:proofErr w:type="gramEnd"/>
      <w:r w:rsidRPr="003C6D56">
        <w:rPr>
          <w:rFonts w:ascii="標楷體" w:eastAsia="標楷體" w:hAnsi="標楷體" w:hint="eastAsia"/>
          <w:sz w:val="28"/>
          <w:szCs w:val="28"/>
        </w:rPr>
        <w:t>第0970048480號函核定籌設計畫，後為兼顧大環境變化、經濟</w:t>
      </w:r>
      <w:proofErr w:type="gramStart"/>
      <w:r w:rsidRPr="003C6D56">
        <w:rPr>
          <w:rFonts w:ascii="標楷體" w:eastAsia="標楷體" w:hAnsi="標楷體" w:hint="eastAsia"/>
          <w:sz w:val="28"/>
          <w:szCs w:val="28"/>
        </w:rPr>
        <w:t>繁榮</w:t>
      </w:r>
      <w:proofErr w:type="gramEnd"/>
      <w:r w:rsidRPr="003C6D56">
        <w:rPr>
          <w:rFonts w:ascii="標楷體" w:eastAsia="標楷體" w:hAnsi="標楷體" w:hint="eastAsia"/>
          <w:sz w:val="28"/>
          <w:szCs w:val="28"/>
        </w:rPr>
        <w:t>、產業需求、環境友善等面向綜合考量下，二林園區改以引進低用水、低排放產業為原則進行產業調整，行政院並於101年7月13日以院</w:t>
      </w:r>
      <w:proofErr w:type="gramStart"/>
      <w:r w:rsidRPr="003C6D56">
        <w:rPr>
          <w:rFonts w:ascii="標楷體" w:eastAsia="標楷體" w:hAnsi="標楷體" w:hint="eastAsia"/>
          <w:sz w:val="28"/>
          <w:szCs w:val="28"/>
        </w:rPr>
        <w:t>臺科</w:t>
      </w:r>
      <w:proofErr w:type="gramEnd"/>
      <w:r w:rsidRPr="003C6D56">
        <w:rPr>
          <w:rFonts w:ascii="標楷體" w:eastAsia="標楷體" w:hAnsi="標楷體" w:hint="eastAsia"/>
          <w:sz w:val="28"/>
          <w:szCs w:val="28"/>
        </w:rPr>
        <w:t>字第</w:t>
      </w:r>
      <w:r w:rsidRPr="003C6D56">
        <w:rPr>
          <w:rFonts w:ascii="標楷體" w:eastAsia="標楷體" w:hAnsi="標楷體"/>
          <w:sz w:val="28"/>
          <w:szCs w:val="28"/>
        </w:rPr>
        <w:t>1010042093號</w:t>
      </w:r>
      <w:r w:rsidRPr="003C6D56">
        <w:rPr>
          <w:rFonts w:ascii="標楷體" w:eastAsia="標楷體" w:hAnsi="標楷體" w:hint="eastAsia"/>
          <w:sz w:val="28"/>
          <w:szCs w:val="28"/>
        </w:rPr>
        <w:t>函核定「中部科學</w:t>
      </w:r>
      <w:r w:rsidR="0025560B" w:rsidRPr="003C6D56">
        <w:rPr>
          <w:rFonts w:ascii="標楷體" w:eastAsia="標楷體" w:hAnsi="標楷體" w:hint="eastAsia"/>
          <w:sz w:val="28"/>
          <w:szCs w:val="28"/>
        </w:rPr>
        <w:t>工業</w:t>
      </w:r>
      <w:r w:rsidRPr="003C6D56">
        <w:rPr>
          <w:rFonts w:ascii="標楷體" w:eastAsia="標楷體" w:hAnsi="標楷體" w:hint="eastAsia"/>
          <w:sz w:val="28"/>
          <w:szCs w:val="28"/>
        </w:rPr>
        <w:t>園區第四期（二林園區）籌設計畫書」（修正本）</w:t>
      </w:r>
      <w:r w:rsidR="007A3B0E" w:rsidRPr="003C6D56">
        <w:rPr>
          <w:rFonts w:ascii="標楷體" w:eastAsia="標楷體" w:hAnsi="標楷體" w:hint="eastAsia"/>
        </w:rPr>
        <w:t>；</w:t>
      </w:r>
      <w:r w:rsidR="007A3B0E" w:rsidRPr="003C6D56">
        <w:rPr>
          <w:rFonts w:ascii="標楷體" w:eastAsia="標楷體" w:hAnsi="標楷體" w:hint="eastAsia"/>
          <w:sz w:val="28"/>
        </w:rPr>
        <w:t>108年3月14日院</w:t>
      </w:r>
      <w:proofErr w:type="gramStart"/>
      <w:r w:rsidR="007A3B0E" w:rsidRPr="003C6D56">
        <w:rPr>
          <w:rFonts w:ascii="標楷體" w:eastAsia="標楷體" w:hAnsi="標楷體" w:hint="eastAsia"/>
          <w:sz w:val="28"/>
        </w:rPr>
        <w:t>臺科字</w:t>
      </w:r>
      <w:proofErr w:type="gramEnd"/>
      <w:r w:rsidR="007A3B0E" w:rsidRPr="003C6D56">
        <w:rPr>
          <w:rFonts w:ascii="標楷體" w:eastAsia="標楷體" w:hAnsi="標楷體" w:hint="eastAsia"/>
          <w:sz w:val="28"/>
        </w:rPr>
        <w:t>第1080005123號函核定「中部科學園區第四期(二林園區)開發及財務計畫(修正本)」。</w:t>
      </w:r>
    </w:p>
    <w:p w:rsidR="0093543B" w:rsidRDefault="005B636F" w:rsidP="00CB06F5">
      <w:pPr>
        <w:adjustRightInd w:val="0"/>
        <w:snapToGrid w:val="0"/>
        <w:spacing w:line="480" w:lineRule="exact"/>
        <w:ind w:leftChars="584" w:left="1402" w:right="-57" w:firstLineChars="200" w:firstLine="560"/>
        <w:jc w:val="both"/>
        <w:rPr>
          <w:rFonts w:ascii="標楷體" w:eastAsia="標楷體" w:hAnsi="標楷體"/>
          <w:sz w:val="28"/>
        </w:rPr>
      </w:pPr>
      <w:r w:rsidRPr="003C6D56">
        <w:rPr>
          <w:rFonts w:ascii="標楷體" w:eastAsia="標楷體" w:hAnsi="標楷體" w:hint="eastAsia"/>
          <w:sz w:val="28"/>
          <w:szCs w:val="28"/>
        </w:rPr>
        <w:t>為</w:t>
      </w:r>
      <w:r w:rsidR="00B97B95" w:rsidRPr="003C6D56">
        <w:rPr>
          <w:rFonts w:ascii="標楷體" w:eastAsia="標楷體" w:hAnsi="標楷體" w:hint="eastAsia"/>
          <w:sz w:val="28"/>
          <w:szCs w:val="28"/>
        </w:rPr>
        <w:t>求</w:t>
      </w:r>
      <w:r w:rsidR="0093543B" w:rsidRPr="003C6D56">
        <w:rPr>
          <w:rFonts w:ascii="標楷體" w:eastAsia="標楷體" w:hAnsi="標楷體" w:hint="eastAsia"/>
          <w:sz w:val="28"/>
          <w:szCs w:val="28"/>
        </w:rPr>
        <w:t>增加國際競爭力，發展高科技產業聚落，考量科學園區土地已供不應求，行政院復於101年7月16日院</w:t>
      </w:r>
      <w:proofErr w:type="gramStart"/>
      <w:r w:rsidR="0093543B" w:rsidRPr="003C6D56">
        <w:rPr>
          <w:rFonts w:ascii="標楷體" w:eastAsia="標楷體" w:hAnsi="標楷體" w:hint="eastAsia"/>
          <w:sz w:val="28"/>
          <w:szCs w:val="28"/>
        </w:rPr>
        <w:t>臺科字</w:t>
      </w:r>
      <w:proofErr w:type="gramEnd"/>
      <w:r w:rsidR="0093543B" w:rsidRPr="003C6D56">
        <w:rPr>
          <w:rFonts w:ascii="標楷體" w:eastAsia="標楷體" w:hAnsi="標楷體" w:hint="eastAsia"/>
          <w:sz w:val="28"/>
          <w:szCs w:val="28"/>
        </w:rPr>
        <w:t>第1010041492</w:t>
      </w:r>
      <w:r w:rsidR="002B2729" w:rsidRPr="003C6D56">
        <w:rPr>
          <w:rFonts w:ascii="標楷體" w:eastAsia="標楷體" w:hAnsi="標楷體" w:hint="eastAsia"/>
          <w:sz w:val="28"/>
          <w:szCs w:val="28"/>
        </w:rPr>
        <w:t>號函核定台中園區擴建計畫及104年3月16日院</w:t>
      </w:r>
      <w:proofErr w:type="gramStart"/>
      <w:r w:rsidR="002B2729" w:rsidRPr="003C6D56">
        <w:rPr>
          <w:rFonts w:ascii="標楷體" w:eastAsia="標楷體" w:hAnsi="標楷體" w:hint="eastAsia"/>
          <w:sz w:val="28"/>
          <w:szCs w:val="28"/>
        </w:rPr>
        <w:t>臺科字</w:t>
      </w:r>
      <w:proofErr w:type="gramEnd"/>
      <w:r w:rsidR="002B2729" w:rsidRPr="003C6D56">
        <w:rPr>
          <w:rFonts w:ascii="標楷體" w:eastAsia="標楷體" w:hAnsi="標楷體" w:hint="eastAsia"/>
          <w:sz w:val="28"/>
          <w:szCs w:val="28"/>
        </w:rPr>
        <w:t>第1040009175號函核定「中部科學</w:t>
      </w:r>
      <w:r w:rsidR="0025560B" w:rsidRPr="003C6D56">
        <w:rPr>
          <w:rFonts w:ascii="標楷體" w:eastAsia="標楷體" w:hAnsi="標楷體" w:hint="eastAsia"/>
          <w:sz w:val="28"/>
          <w:szCs w:val="28"/>
        </w:rPr>
        <w:t>工業</w:t>
      </w:r>
      <w:r w:rsidR="002B2729" w:rsidRPr="003C6D56">
        <w:rPr>
          <w:rFonts w:ascii="標楷體" w:eastAsia="標楷體" w:hAnsi="標楷體" w:hint="eastAsia"/>
          <w:sz w:val="28"/>
          <w:szCs w:val="28"/>
        </w:rPr>
        <w:t>園區台中園區擴建計畫」（修正本）</w:t>
      </w:r>
      <w:r w:rsidR="007A3B0E" w:rsidRPr="003C6D56">
        <w:rPr>
          <w:rFonts w:ascii="標楷體" w:eastAsia="標楷體" w:hAnsi="標楷體" w:hint="eastAsia"/>
          <w:sz w:val="28"/>
        </w:rPr>
        <w:t>；1</w:t>
      </w:r>
      <w:r w:rsidR="007A3B0E" w:rsidRPr="003C6D56">
        <w:rPr>
          <w:rFonts w:ascii="標楷體" w:eastAsia="標楷體" w:hAnsi="標楷體"/>
          <w:sz w:val="28"/>
        </w:rPr>
        <w:t>1</w:t>
      </w:r>
      <w:r w:rsidR="004700BF" w:rsidRPr="003C6D56">
        <w:rPr>
          <w:rFonts w:ascii="標楷體" w:eastAsia="標楷體" w:hAnsi="標楷體"/>
          <w:sz w:val="28"/>
        </w:rPr>
        <w:t>1</w:t>
      </w:r>
      <w:r w:rsidR="007A3B0E" w:rsidRPr="003C6D56">
        <w:rPr>
          <w:rFonts w:ascii="標楷體" w:eastAsia="標楷體" w:hAnsi="標楷體" w:hint="eastAsia"/>
          <w:sz w:val="28"/>
        </w:rPr>
        <w:t>年1月2</w:t>
      </w:r>
      <w:r w:rsidR="007A3B0E" w:rsidRPr="003C6D56">
        <w:rPr>
          <w:rFonts w:ascii="標楷體" w:eastAsia="標楷體" w:hAnsi="標楷體"/>
          <w:sz w:val="28"/>
        </w:rPr>
        <w:t>2</w:t>
      </w:r>
      <w:r w:rsidR="007A3B0E" w:rsidRPr="003C6D56">
        <w:rPr>
          <w:rFonts w:ascii="標楷體" w:eastAsia="標楷體" w:hAnsi="標楷體" w:hint="eastAsia"/>
          <w:sz w:val="28"/>
        </w:rPr>
        <w:t>日院</w:t>
      </w:r>
      <w:proofErr w:type="gramStart"/>
      <w:r w:rsidR="007A3B0E" w:rsidRPr="003C6D56">
        <w:rPr>
          <w:rFonts w:ascii="標楷體" w:eastAsia="標楷體" w:hAnsi="標楷體" w:hint="eastAsia"/>
          <w:sz w:val="28"/>
        </w:rPr>
        <w:t>臺科字</w:t>
      </w:r>
      <w:proofErr w:type="gramEnd"/>
      <w:r w:rsidR="007A3B0E" w:rsidRPr="003C6D56">
        <w:rPr>
          <w:rFonts w:ascii="標楷體" w:eastAsia="標楷體" w:hAnsi="標楷體" w:hint="eastAsia"/>
          <w:sz w:val="28"/>
        </w:rPr>
        <w:t>第1100041624號</w:t>
      </w:r>
      <w:r w:rsidR="006D6A74" w:rsidRPr="003C6D56">
        <w:rPr>
          <w:rFonts w:ascii="標楷體" w:eastAsia="標楷體" w:hAnsi="標楷體" w:hint="eastAsia"/>
          <w:sz w:val="28"/>
          <w:szCs w:val="28"/>
        </w:rPr>
        <w:t>函</w:t>
      </w:r>
      <w:r w:rsidR="007A3B0E" w:rsidRPr="003C6D56">
        <w:rPr>
          <w:rFonts w:ascii="標楷體" w:eastAsia="標楷體" w:hAnsi="標楷體" w:hint="eastAsia"/>
          <w:sz w:val="28"/>
        </w:rPr>
        <w:t>核定「台中園區擴建二期籌設計畫」，並依規定推動辦理後續規劃、開發事宜。</w:t>
      </w:r>
    </w:p>
    <w:p w:rsidR="009E5017" w:rsidRPr="003C6D56" w:rsidRDefault="009E5017" w:rsidP="00CB06F5">
      <w:pPr>
        <w:adjustRightInd w:val="0"/>
        <w:snapToGrid w:val="0"/>
        <w:spacing w:line="480" w:lineRule="exact"/>
        <w:ind w:leftChars="584" w:left="1402" w:right="-57" w:firstLineChars="200" w:firstLine="480"/>
        <w:jc w:val="both"/>
        <w:rPr>
          <w:rFonts w:ascii="標楷體" w:eastAsia="標楷體" w:hAnsi="標楷體" w:hint="eastAsia"/>
        </w:rPr>
      </w:pPr>
      <w:bookmarkStart w:id="4" w:name="_GoBack"/>
      <w:bookmarkEnd w:id="4"/>
    </w:p>
    <w:p w:rsidR="00003D3E" w:rsidRPr="003C6D56" w:rsidRDefault="00003D3E" w:rsidP="008B6E70">
      <w:pPr>
        <w:pStyle w:val="a3"/>
        <w:tabs>
          <w:tab w:val="left" w:pos="1843"/>
          <w:tab w:val="left" w:pos="1985"/>
          <w:tab w:val="left" w:pos="2127"/>
        </w:tabs>
        <w:spacing w:line="440" w:lineRule="atLeast"/>
        <w:ind w:leftChars="347" w:left="833" w:firstLineChars="216" w:firstLine="605"/>
        <w:rPr>
          <w:rFonts w:hAnsi="標楷體"/>
        </w:rPr>
      </w:pPr>
      <w:r w:rsidRPr="003C6D56">
        <w:rPr>
          <w:rFonts w:hAnsi="標楷體" w:hint="eastAsia"/>
        </w:rPr>
        <w:t>(2)計畫內容</w:t>
      </w:r>
    </w:p>
    <w:p w:rsidR="00003D3E" w:rsidRPr="003C6D56" w:rsidRDefault="004C7C9C"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3C6D56">
        <w:rPr>
          <w:rFonts w:ascii="標楷體" w:eastAsia="標楷體" w:hAnsi="標楷體" w:hint="eastAsia"/>
          <w:sz w:val="28"/>
          <w:szCs w:val="28"/>
        </w:rPr>
        <w:t>建設台中園區（含第一、二期及擴建</w:t>
      </w:r>
      <w:r w:rsidR="007A3B0E" w:rsidRPr="003C6D56">
        <w:rPr>
          <w:rFonts w:ascii="標楷體" w:eastAsia="標楷體" w:hAnsi="標楷體" w:hint="eastAsia"/>
          <w:sz w:val="28"/>
        </w:rPr>
        <w:t>一期、二期</w:t>
      </w:r>
      <w:r w:rsidRPr="003C6D56">
        <w:rPr>
          <w:rFonts w:ascii="標楷體" w:eastAsia="標楷體" w:hAnsi="標楷體" w:hint="eastAsia"/>
          <w:sz w:val="28"/>
          <w:szCs w:val="28"/>
        </w:rPr>
        <w:t>）、虎尾園區、</w:t>
      </w:r>
      <w:r w:rsidR="00196128" w:rsidRPr="003C6D56">
        <w:rPr>
          <w:rFonts w:ascii="標楷體" w:eastAsia="標楷體" w:hAnsi="標楷體" w:hint="eastAsia"/>
          <w:sz w:val="28"/>
        </w:rPr>
        <w:t>后里園區(包含后里基地及七星基地)及二林園區，主要內容包括：園區用地取得及開發費用、道路、污水處理廠、水塔、標準廠房、管理中心及宿舍等相關工程設計、施工與進行投資引進及協調相關公共設施同時</w:t>
      </w:r>
      <w:proofErr w:type="gramStart"/>
      <w:r w:rsidR="00196128" w:rsidRPr="003C6D56">
        <w:rPr>
          <w:rFonts w:ascii="標楷體" w:eastAsia="標楷體" w:hAnsi="標楷體" w:hint="eastAsia"/>
          <w:sz w:val="28"/>
        </w:rPr>
        <w:t>佈</w:t>
      </w:r>
      <w:proofErr w:type="gramEnd"/>
      <w:r w:rsidR="00196128" w:rsidRPr="003C6D56">
        <w:rPr>
          <w:rFonts w:ascii="標楷體" w:eastAsia="標楷體" w:hAnsi="標楷體" w:hint="eastAsia"/>
          <w:sz w:val="28"/>
        </w:rPr>
        <w:t>建</w:t>
      </w:r>
      <w:r w:rsidRPr="003C6D56">
        <w:rPr>
          <w:rFonts w:ascii="標楷體" w:eastAsia="標楷體" w:hAnsi="標楷體" w:hint="eastAsia"/>
          <w:sz w:val="32"/>
          <w:szCs w:val="28"/>
        </w:rPr>
        <w:t>。</w:t>
      </w:r>
    </w:p>
    <w:p w:rsidR="00003D3E" w:rsidRPr="003C6D56" w:rsidRDefault="00003D3E" w:rsidP="008B481C">
      <w:pPr>
        <w:pStyle w:val="a3"/>
        <w:tabs>
          <w:tab w:val="num" w:pos="2760"/>
        </w:tabs>
        <w:spacing w:line="440" w:lineRule="atLeast"/>
        <w:ind w:leftChars="-249" w:left="-598" w:firstLineChars="1100" w:firstLine="3080"/>
        <w:rPr>
          <w:rFonts w:hAnsi="標楷體"/>
        </w:rPr>
      </w:pPr>
      <w:r w:rsidRPr="003C6D56">
        <w:rPr>
          <w:rFonts w:hAnsi="標楷體" w:hint="eastAsia"/>
        </w:rPr>
        <w:t>本計畫之預期目標能量</w:t>
      </w:r>
      <w:r w:rsidR="00A80275" w:rsidRPr="003C6D56">
        <w:rPr>
          <w:rFonts w:hAnsi="標楷體" w:hint="eastAsia"/>
        </w:rPr>
        <w:t>：</w:t>
      </w:r>
    </w:p>
    <w:p w:rsidR="00003D3E" w:rsidRPr="003C6D56" w:rsidRDefault="00003D3E" w:rsidP="008B481C">
      <w:pPr>
        <w:pStyle w:val="a3"/>
        <w:spacing w:line="440" w:lineRule="atLeast"/>
        <w:ind w:leftChars="49" w:left="118" w:firstLineChars="857" w:firstLine="2400"/>
        <w:rPr>
          <w:rFonts w:hAnsi="標楷體"/>
        </w:rPr>
      </w:pPr>
      <w:r w:rsidRPr="003C6D56">
        <w:rPr>
          <w:rFonts w:hAnsi="標楷體" w:hint="eastAsia"/>
        </w:rPr>
        <w:t>a.</w:t>
      </w:r>
      <w:r w:rsidR="004C7C9C" w:rsidRPr="003C6D56">
        <w:rPr>
          <w:rFonts w:hAnsi="標楷體" w:hint="eastAsia"/>
        </w:rPr>
        <w:t>促進土地資源利用，提高土地經濟價值。</w:t>
      </w:r>
    </w:p>
    <w:p w:rsidR="00003D3E" w:rsidRPr="003C6D56" w:rsidRDefault="00003D3E" w:rsidP="008B481C">
      <w:pPr>
        <w:pStyle w:val="a3"/>
        <w:spacing w:line="440" w:lineRule="atLeast"/>
        <w:ind w:leftChars="1051" w:left="2802" w:hangingChars="100"/>
        <w:jc w:val="both"/>
        <w:rPr>
          <w:rFonts w:hAnsi="標楷體"/>
        </w:rPr>
      </w:pPr>
      <w:r w:rsidRPr="003C6D56">
        <w:rPr>
          <w:rFonts w:hAnsi="標楷體" w:hint="eastAsia"/>
        </w:rPr>
        <w:t>b.</w:t>
      </w:r>
      <w:r w:rsidR="00BF4C5A" w:rsidRPr="003C6D56">
        <w:rPr>
          <w:rFonts w:hAnsi="標楷體" w:hint="eastAsia"/>
        </w:rPr>
        <w:t>聚集經濟效益</w:t>
      </w:r>
      <w:r w:rsidR="00F138DC" w:rsidRPr="003C6D56">
        <w:rPr>
          <w:rFonts w:hAnsi="標楷體" w:hint="eastAsia"/>
        </w:rPr>
        <w:t>。</w:t>
      </w:r>
    </w:p>
    <w:p w:rsidR="00003D3E" w:rsidRPr="003C6D56" w:rsidRDefault="00003D3E" w:rsidP="008B481C">
      <w:pPr>
        <w:pStyle w:val="a3"/>
        <w:spacing w:line="440" w:lineRule="atLeast"/>
        <w:ind w:leftChars="432" w:left="1037" w:firstLineChars="529" w:firstLine="1481"/>
        <w:rPr>
          <w:rFonts w:hAnsi="標楷體"/>
        </w:rPr>
      </w:pPr>
      <w:r w:rsidRPr="003C6D56">
        <w:rPr>
          <w:rFonts w:hAnsi="標楷體" w:hint="eastAsia"/>
        </w:rPr>
        <w:t>c.</w:t>
      </w:r>
      <w:r w:rsidR="00BF4C5A" w:rsidRPr="003C6D56">
        <w:rPr>
          <w:rFonts w:hAnsi="標楷體" w:hint="eastAsia"/>
        </w:rPr>
        <w:t>促進區域整體發展</w:t>
      </w:r>
      <w:r w:rsidR="00F138DC" w:rsidRPr="003C6D56">
        <w:rPr>
          <w:rFonts w:hAnsi="標楷體" w:hint="eastAsia"/>
        </w:rPr>
        <w:t>。</w:t>
      </w:r>
    </w:p>
    <w:p w:rsidR="00BF4C5A" w:rsidRPr="003C6D56" w:rsidRDefault="00BF4C5A" w:rsidP="008B481C">
      <w:pPr>
        <w:pStyle w:val="a3"/>
        <w:spacing w:line="440" w:lineRule="atLeast"/>
        <w:ind w:leftChars="432" w:left="1037" w:firstLineChars="529" w:firstLine="1481"/>
        <w:rPr>
          <w:rFonts w:hAnsi="標楷體"/>
        </w:rPr>
      </w:pPr>
      <w:r w:rsidRPr="003C6D56">
        <w:rPr>
          <w:rFonts w:hAnsi="標楷體" w:hint="eastAsia"/>
        </w:rPr>
        <w:t>d.增加直接就業機會。</w:t>
      </w:r>
    </w:p>
    <w:p w:rsidR="00BF4C5A" w:rsidRPr="003C6D56" w:rsidRDefault="00BF4C5A" w:rsidP="008B481C">
      <w:pPr>
        <w:pStyle w:val="a3"/>
        <w:spacing w:line="440" w:lineRule="atLeast"/>
        <w:ind w:leftChars="432" w:left="1037" w:firstLineChars="529" w:firstLine="1481"/>
        <w:rPr>
          <w:rFonts w:hAnsi="標楷體"/>
        </w:rPr>
      </w:pPr>
      <w:r w:rsidRPr="003C6D56">
        <w:rPr>
          <w:rFonts w:hAnsi="標楷體" w:hint="eastAsia"/>
        </w:rPr>
        <w:t>e.帶動相關產業之發展。</w:t>
      </w:r>
    </w:p>
    <w:p w:rsidR="00BF4C5A" w:rsidRPr="003C6D56" w:rsidRDefault="00BF4C5A" w:rsidP="008B481C">
      <w:pPr>
        <w:pStyle w:val="a3"/>
        <w:spacing w:line="440" w:lineRule="atLeast"/>
        <w:ind w:leftChars="432" w:left="1037" w:firstLineChars="529" w:firstLine="1481"/>
        <w:rPr>
          <w:rFonts w:hAnsi="標楷體"/>
        </w:rPr>
      </w:pPr>
      <w:r w:rsidRPr="003C6D56">
        <w:rPr>
          <w:rFonts w:hAnsi="標楷體" w:hint="eastAsia"/>
        </w:rPr>
        <w:t>f.增加國家及地方稅收。</w:t>
      </w:r>
    </w:p>
    <w:p w:rsidR="00BF4C5A" w:rsidRPr="003C6D56" w:rsidRDefault="00BF4C5A" w:rsidP="008B481C">
      <w:pPr>
        <w:pStyle w:val="a3"/>
        <w:spacing w:line="440" w:lineRule="atLeast"/>
        <w:ind w:leftChars="432" w:left="1037" w:firstLineChars="529" w:firstLine="1481"/>
        <w:rPr>
          <w:rFonts w:hAnsi="標楷體"/>
        </w:rPr>
      </w:pPr>
      <w:r w:rsidRPr="003C6D56">
        <w:rPr>
          <w:rFonts w:hAnsi="標楷體" w:hint="eastAsia"/>
        </w:rPr>
        <w:t>g.提升鄰近地區居民之生活層次。</w:t>
      </w:r>
    </w:p>
    <w:p w:rsidR="00D03F11" w:rsidRPr="003C6D56" w:rsidRDefault="00003D3E" w:rsidP="008B481C">
      <w:pPr>
        <w:pStyle w:val="a3"/>
        <w:tabs>
          <w:tab w:val="left" w:pos="480"/>
        </w:tabs>
        <w:spacing w:line="440" w:lineRule="atLeast"/>
        <w:ind w:leftChars="596" w:left="3116" w:hangingChars="602" w:hanging="1686"/>
        <w:jc w:val="both"/>
        <w:rPr>
          <w:rFonts w:hAnsi="標楷體"/>
        </w:rPr>
      </w:pPr>
      <w:r w:rsidRPr="003C6D56">
        <w:rPr>
          <w:rFonts w:hAnsi="標楷體" w:hint="eastAsia"/>
        </w:rPr>
        <w:t>(3)</w:t>
      </w:r>
      <w:r w:rsidR="00D03F11" w:rsidRPr="003C6D56">
        <w:rPr>
          <w:rFonts w:hAnsi="標楷體" w:hint="eastAsia"/>
        </w:rPr>
        <w:t>計畫期間</w:t>
      </w:r>
    </w:p>
    <w:p w:rsidR="0048486A" w:rsidRPr="003C6D56" w:rsidRDefault="00B24F93"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3C6D56">
        <w:rPr>
          <w:rFonts w:ascii="標楷體" w:eastAsia="標楷體" w:hAnsi="標楷體" w:hint="eastAsia"/>
          <w:sz w:val="28"/>
          <w:szCs w:val="28"/>
        </w:rPr>
        <w:lastRenderedPageBreak/>
        <w:t>自92年7月起至1</w:t>
      </w:r>
      <w:r w:rsidR="002D4648" w:rsidRPr="003C6D56">
        <w:rPr>
          <w:rFonts w:ascii="標楷體" w:eastAsia="標楷體" w:hAnsi="標楷體" w:hint="eastAsia"/>
          <w:sz w:val="28"/>
          <w:szCs w:val="28"/>
        </w:rPr>
        <w:t>2</w:t>
      </w:r>
      <w:r w:rsidR="00C304D7" w:rsidRPr="003C6D56">
        <w:rPr>
          <w:rFonts w:ascii="標楷體" w:eastAsia="標楷體" w:hAnsi="標楷體" w:hint="eastAsia"/>
          <w:sz w:val="28"/>
          <w:szCs w:val="28"/>
        </w:rPr>
        <w:t>8</w:t>
      </w:r>
      <w:r w:rsidRPr="003C6D56">
        <w:rPr>
          <w:rFonts w:ascii="標楷體" w:eastAsia="標楷體" w:hAnsi="標楷體" w:hint="eastAsia"/>
          <w:sz w:val="28"/>
          <w:szCs w:val="28"/>
        </w:rPr>
        <w:t>年12月止，共計</w:t>
      </w:r>
      <w:r w:rsidR="00C304D7" w:rsidRPr="003C6D56">
        <w:rPr>
          <w:rFonts w:ascii="標楷體" w:eastAsia="標楷體" w:hAnsi="標楷體" w:hint="eastAsia"/>
          <w:sz w:val="28"/>
          <w:szCs w:val="28"/>
        </w:rPr>
        <w:t>36</w:t>
      </w:r>
      <w:r w:rsidRPr="003C6D56">
        <w:rPr>
          <w:rFonts w:ascii="標楷體" w:eastAsia="標楷體" w:hAnsi="標楷體" w:hint="eastAsia"/>
          <w:sz w:val="28"/>
          <w:szCs w:val="28"/>
        </w:rPr>
        <w:t>年</w:t>
      </w:r>
      <w:r w:rsidR="00BB2359" w:rsidRPr="003C6D56">
        <w:rPr>
          <w:rFonts w:ascii="標楷體" w:eastAsia="標楷體" w:hAnsi="標楷體" w:hint="eastAsia"/>
          <w:sz w:val="28"/>
          <w:szCs w:val="28"/>
        </w:rPr>
        <w:t>6</w:t>
      </w:r>
      <w:r w:rsidRPr="003C6D56">
        <w:rPr>
          <w:rFonts w:ascii="標楷體" w:eastAsia="標楷體" w:hAnsi="標楷體" w:hint="eastAsia"/>
          <w:sz w:val="28"/>
          <w:szCs w:val="28"/>
        </w:rPr>
        <w:t>個月。</w:t>
      </w:r>
    </w:p>
    <w:p w:rsidR="00E04E9F" w:rsidRPr="003C6D56" w:rsidRDefault="00E04E9F" w:rsidP="00CB06F5">
      <w:pPr>
        <w:adjustRightInd w:val="0"/>
        <w:snapToGrid w:val="0"/>
        <w:spacing w:line="480" w:lineRule="exact"/>
        <w:ind w:leftChars="584" w:left="1402" w:right="-57" w:firstLineChars="200" w:firstLine="560"/>
        <w:jc w:val="both"/>
        <w:rPr>
          <w:rFonts w:ascii="標楷體" w:eastAsia="標楷體" w:hAnsi="標楷體"/>
          <w:sz w:val="28"/>
          <w:szCs w:val="28"/>
        </w:rPr>
      </w:pPr>
    </w:p>
    <w:p w:rsidR="0070046F" w:rsidRPr="003C6D56" w:rsidRDefault="00003D3E" w:rsidP="0048486A">
      <w:pPr>
        <w:pStyle w:val="a3"/>
        <w:tabs>
          <w:tab w:val="left" w:pos="480"/>
        </w:tabs>
        <w:spacing w:line="460" w:lineRule="atLeast"/>
        <w:ind w:leftChars="596" w:left="3116" w:hangingChars="602" w:hanging="1686"/>
        <w:jc w:val="both"/>
        <w:rPr>
          <w:rFonts w:hAnsi="標楷體"/>
          <w:sz w:val="24"/>
          <w:szCs w:val="26"/>
        </w:rPr>
      </w:pPr>
      <w:r w:rsidRPr="003C6D56">
        <w:rPr>
          <w:rFonts w:hAnsi="標楷體" w:hint="eastAsia"/>
        </w:rPr>
        <w:t>(4)計畫投資總額及資金來源</w:t>
      </w:r>
      <w:r w:rsidRPr="003C6D56">
        <w:rPr>
          <w:rFonts w:hAnsi="標楷體" w:hint="eastAsia"/>
          <w:sz w:val="24"/>
          <w:szCs w:val="26"/>
        </w:rPr>
        <w:t xml:space="preserve">  </w:t>
      </w:r>
      <w:r w:rsidR="008B481C" w:rsidRPr="003C6D56">
        <w:rPr>
          <w:rFonts w:hAnsi="標楷體" w:hint="eastAsia"/>
          <w:sz w:val="24"/>
          <w:szCs w:val="26"/>
        </w:rPr>
        <w:t xml:space="preserve">             </w:t>
      </w:r>
    </w:p>
    <w:p w:rsidR="000B592C" w:rsidRPr="003C6D56" w:rsidRDefault="008B481C" w:rsidP="0048486A">
      <w:pPr>
        <w:pStyle w:val="a3"/>
        <w:tabs>
          <w:tab w:val="left" w:pos="480"/>
        </w:tabs>
        <w:spacing w:line="460" w:lineRule="atLeast"/>
        <w:ind w:leftChars="596" w:left="2875" w:right="240" w:hangingChars="602" w:hanging="1445"/>
        <w:jc w:val="right"/>
        <w:rPr>
          <w:rFonts w:hAnsi="標楷體"/>
          <w:sz w:val="24"/>
          <w:szCs w:val="24"/>
        </w:rPr>
      </w:pPr>
      <w:r w:rsidRPr="003C6D56">
        <w:rPr>
          <w:rFonts w:hAnsi="標楷體" w:hint="eastAsia"/>
          <w:sz w:val="24"/>
          <w:szCs w:val="24"/>
        </w:rPr>
        <w:t>單位：新臺幣千元</w:t>
      </w:r>
    </w:p>
    <w:tbl>
      <w:tblPr>
        <w:tblW w:w="8298"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8"/>
        <w:gridCol w:w="1560"/>
        <w:gridCol w:w="1417"/>
        <w:gridCol w:w="1418"/>
        <w:gridCol w:w="1275"/>
        <w:gridCol w:w="1560"/>
      </w:tblGrid>
      <w:tr w:rsidR="00381D8A" w:rsidRPr="003C6D56" w:rsidTr="00547EAF">
        <w:trPr>
          <w:cantSplit/>
          <w:trHeight w:val="397"/>
        </w:trPr>
        <w:tc>
          <w:tcPr>
            <w:tcW w:w="1068" w:type="dxa"/>
            <w:vMerge w:val="restart"/>
            <w:vAlign w:val="center"/>
          </w:tcPr>
          <w:p w:rsidR="00003D3E" w:rsidRPr="003C6D56" w:rsidRDefault="00003D3E" w:rsidP="00C67F56">
            <w:pPr>
              <w:pStyle w:val="a3"/>
              <w:ind w:left="0" w:firstLine="0"/>
              <w:jc w:val="center"/>
              <w:rPr>
                <w:rFonts w:hAnsi="標楷體"/>
                <w:sz w:val="24"/>
                <w:szCs w:val="26"/>
              </w:rPr>
            </w:pPr>
            <w:r w:rsidRPr="003C6D56">
              <w:rPr>
                <w:rFonts w:hAnsi="標楷體" w:hint="eastAsia"/>
                <w:sz w:val="24"/>
                <w:szCs w:val="26"/>
              </w:rPr>
              <w:t>年度</w:t>
            </w:r>
          </w:p>
        </w:tc>
        <w:tc>
          <w:tcPr>
            <w:tcW w:w="1560" w:type="dxa"/>
            <w:vMerge w:val="restart"/>
            <w:vAlign w:val="center"/>
          </w:tcPr>
          <w:p w:rsidR="00003D3E" w:rsidRPr="003C6D56" w:rsidRDefault="00003D3E" w:rsidP="00C67F56">
            <w:pPr>
              <w:pStyle w:val="a3"/>
              <w:ind w:left="0" w:firstLine="0"/>
              <w:jc w:val="center"/>
              <w:rPr>
                <w:rFonts w:hAnsi="標楷體"/>
                <w:sz w:val="24"/>
                <w:szCs w:val="26"/>
              </w:rPr>
            </w:pPr>
            <w:r w:rsidRPr="003C6D56">
              <w:rPr>
                <w:rFonts w:hAnsi="標楷體" w:hint="eastAsia"/>
                <w:sz w:val="24"/>
                <w:szCs w:val="26"/>
              </w:rPr>
              <w:t>預算數</w:t>
            </w:r>
          </w:p>
        </w:tc>
        <w:tc>
          <w:tcPr>
            <w:tcW w:w="5670" w:type="dxa"/>
            <w:gridSpan w:val="4"/>
            <w:vAlign w:val="center"/>
          </w:tcPr>
          <w:p w:rsidR="00003D3E" w:rsidRPr="003C6D56" w:rsidRDefault="00003D3E" w:rsidP="00C67F56">
            <w:pPr>
              <w:pStyle w:val="a3"/>
              <w:ind w:left="0" w:firstLine="0"/>
              <w:jc w:val="center"/>
              <w:rPr>
                <w:rFonts w:hAnsi="標楷體"/>
                <w:sz w:val="24"/>
                <w:szCs w:val="26"/>
              </w:rPr>
            </w:pPr>
            <w:r w:rsidRPr="003C6D56">
              <w:rPr>
                <w:rFonts w:hAnsi="標楷體" w:hint="eastAsia"/>
                <w:sz w:val="24"/>
                <w:szCs w:val="26"/>
              </w:rPr>
              <w:t>資    金    來    源</w:t>
            </w:r>
          </w:p>
        </w:tc>
      </w:tr>
      <w:tr w:rsidR="00381D8A" w:rsidRPr="003C6D56" w:rsidTr="00547EAF">
        <w:trPr>
          <w:cantSplit/>
          <w:trHeight w:val="405"/>
        </w:trPr>
        <w:tc>
          <w:tcPr>
            <w:tcW w:w="1068" w:type="dxa"/>
            <w:vMerge/>
            <w:vAlign w:val="center"/>
          </w:tcPr>
          <w:p w:rsidR="00003D3E" w:rsidRPr="003C6D56" w:rsidRDefault="00003D3E" w:rsidP="00C67F56">
            <w:pPr>
              <w:pStyle w:val="a3"/>
              <w:ind w:left="0" w:firstLine="0"/>
              <w:jc w:val="center"/>
              <w:rPr>
                <w:rFonts w:hAnsi="標楷體"/>
                <w:sz w:val="24"/>
                <w:szCs w:val="26"/>
              </w:rPr>
            </w:pPr>
          </w:p>
        </w:tc>
        <w:tc>
          <w:tcPr>
            <w:tcW w:w="1560" w:type="dxa"/>
            <w:vMerge/>
            <w:vAlign w:val="center"/>
          </w:tcPr>
          <w:p w:rsidR="00003D3E" w:rsidRPr="003C6D56" w:rsidRDefault="00003D3E" w:rsidP="00C67F56">
            <w:pPr>
              <w:pStyle w:val="a3"/>
              <w:ind w:left="0" w:firstLine="0"/>
              <w:jc w:val="center"/>
              <w:rPr>
                <w:rFonts w:hAnsi="標楷體"/>
                <w:sz w:val="24"/>
                <w:szCs w:val="26"/>
              </w:rPr>
            </w:pPr>
          </w:p>
        </w:tc>
        <w:tc>
          <w:tcPr>
            <w:tcW w:w="2835" w:type="dxa"/>
            <w:gridSpan w:val="2"/>
            <w:vAlign w:val="center"/>
          </w:tcPr>
          <w:p w:rsidR="00003D3E" w:rsidRPr="003C6D56" w:rsidRDefault="00003D3E" w:rsidP="00C67F56">
            <w:pPr>
              <w:widowControl/>
              <w:jc w:val="center"/>
              <w:rPr>
                <w:rFonts w:ascii="標楷體" w:eastAsia="標楷體" w:hAnsi="標楷體" w:cs="新細明體"/>
                <w:kern w:val="0"/>
                <w:szCs w:val="24"/>
              </w:rPr>
            </w:pPr>
            <w:r w:rsidRPr="003C6D56">
              <w:rPr>
                <w:rFonts w:ascii="標楷體" w:eastAsia="標楷體" w:hAnsi="標楷體" w:cs="新細明體" w:hint="eastAsia"/>
                <w:kern w:val="0"/>
                <w:szCs w:val="24"/>
              </w:rPr>
              <w:t>自有資金</w:t>
            </w:r>
          </w:p>
        </w:tc>
        <w:tc>
          <w:tcPr>
            <w:tcW w:w="2835" w:type="dxa"/>
            <w:gridSpan w:val="2"/>
            <w:vAlign w:val="center"/>
          </w:tcPr>
          <w:p w:rsidR="00003D3E" w:rsidRPr="003C6D56" w:rsidRDefault="00003D3E" w:rsidP="00C67F56">
            <w:pPr>
              <w:widowControl/>
              <w:jc w:val="center"/>
              <w:rPr>
                <w:rFonts w:ascii="標楷體" w:eastAsia="標楷體" w:hAnsi="標楷體" w:cs="新細明體"/>
                <w:kern w:val="0"/>
                <w:szCs w:val="24"/>
              </w:rPr>
            </w:pPr>
            <w:r w:rsidRPr="003C6D56">
              <w:rPr>
                <w:rFonts w:ascii="標楷體" w:eastAsia="標楷體" w:hAnsi="標楷體" w:cs="新細明體" w:hint="eastAsia"/>
                <w:kern w:val="0"/>
                <w:szCs w:val="24"/>
              </w:rPr>
              <w:t>外借資金</w:t>
            </w:r>
          </w:p>
        </w:tc>
      </w:tr>
      <w:tr w:rsidR="00381D8A" w:rsidRPr="003C6D56" w:rsidTr="00547EAF">
        <w:trPr>
          <w:cantSplit/>
          <w:trHeight w:val="405"/>
        </w:trPr>
        <w:tc>
          <w:tcPr>
            <w:tcW w:w="1068" w:type="dxa"/>
            <w:vMerge/>
            <w:vAlign w:val="center"/>
          </w:tcPr>
          <w:p w:rsidR="00003D3E" w:rsidRPr="003C6D56" w:rsidRDefault="00003D3E" w:rsidP="00C67F56">
            <w:pPr>
              <w:pStyle w:val="a3"/>
              <w:ind w:left="0" w:firstLine="0"/>
              <w:jc w:val="center"/>
              <w:rPr>
                <w:rFonts w:hAnsi="標楷體"/>
                <w:sz w:val="24"/>
                <w:szCs w:val="26"/>
              </w:rPr>
            </w:pPr>
          </w:p>
        </w:tc>
        <w:tc>
          <w:tcPr>
            <w:tcW w:w="1560" w:type="dxa"/>
            <w:vMerge/>
            <w:vAlign w:val="center"/>
          </w:tcPr>
          <w:p w:rsidR="00003D3E" w:rsidRPr="003C6D56" w:rsidRDefault="00003D3E" w:rsidP="00C67F56">
            <w:pPr>
              <w:pStyle w:val="a3"/>
              <w:ind w:left="0" w:firstLine="0"/>
              <w:jc w:val="center"/>
              <w:rPr>
                <w:rFonts w:hAnsi="標楷體"/>
                <w:sz w:val="24"/>
                <w:szCs w:val="26"/>
              </w:rPr>
            </w:pPr>
          </w:p>
        </w:tc>
        <w:tc>
          <w:tcPr>
            <w:tcW w:w="1417" w:type="dxa"/>
            <w:vAlign w:val="center"/>
          </w:tcPr>
          <w:p w:rsidR="00003D3E" w:rsidRPr="003C6D56" w:rsidRDefault="00003D3E" w:rsidP="00C67F56">
            <w:pPr>
              <w:widowControl/>
              <w:jc w:val="center"/>
              <w:rPr>
                <w:rFonts w:ascii="標楷體" w:eastAsia="標楷體" w:hAnsi="標楷體" w:cs="新細明體"/>
                <w:kern w:val="0"/>
                <w:szCs w:val="24"/>
              </w:rPr>
            </w:pPr>
            <w:r w:rsidRPr="003C6D56">
              <w:rPr>
                <w:rFonts w:ascii="標楷體" w:eastAsia="標楷體" w:hAnsi="標楷體" w:cs="新細明體" w:hint="eastAsia"/>
                <w:kern w:val="0"/>
                <w:szCs w:val="24"/>
              </w:rPr>
              <w:t>營運資金</w:t>
            </w:r>
          </w:p>
        </w:tc>
        <w:tc>
          <w:tcPr>
            <w:tcW w:w="1418" w:type="dxa"/>
            <w:vAlign w:val="center"/>
          </w:tcPr>
          <w:p w:rsidR="00003D3E" w:rsidRPr="003C6D56" w:rsidRDefault="00A61BAE" w:rsidP="00C42253">
            <w:pPr>
              <w:widowControl/>
              <w:jc w:val="center"/>
              <w:rPr>
                <w:rFonts w:ascii="標楷體" w:eastAsia="標楷體" w:hAnsi="標楷體" w:cs="新細明體"/>
                <w:kern w:val="0"/>
                <w:szCs w:val="24"/>
              </w:rPr>
            </w:pPr>
            <w:r w:rsidRPr="003C6D56">
              <w:rPr>
                <w:rFonts w:ascii="標楷體" w:eastAsia="標楷體" w:hAnsi="標楷體" w:cs="新細明體" w:hint="eastAsia"/>
                <w:kern w:val="0"/>
                <w:szCs w:val="24"/>
              </w:rPr>
              <w:t>國</w:t>
            </w:r>
            <w:r w:rsidR="00003D3E" w:rsidRPr="003C6D56">
              <w:rPr>
                <w:rFonts w:ascii="標楷體" w:eastAsia="標楷體" w:hAnsi="標楷體" w:cs="新細明體" w:hint="eastAsia"/>
                <w:kern w:val="0"/>
                <w:szCs w:val="24"/>
              </w:rPr>
              <w:t>庫撥款</w:t>
            </w:r>
          </w:p>
        </w:tc>
        <w:tc>
          <w:tcPr>
            <w:tcW w:w="1275" w:type="dxa"/>
            <w:vAlign w:val="center"/>
          </w:tcPr>
          <w:p w:rsidR="00003D3E" w:rsidRPr="003C6D56" w:rsidRDefault="00003D3E" w:rsidP="00C67F56">
            <w:pPr>
              <w:widowControl/>
              <w:jc w:val="center"/>
              <w:rPr>
                <w:rFonts w:ascii="標楷體" w:eastAsia="標楷體" w:hAnsi="標楷體" w:cs="新細明體"/>
                <w:kern w:val="0"/>
                <w:szCs w:val="24"/>
              </w:rPr>
            </w:pPr>
            <w:r w:rsidRPr="003C6D56">
              <w:rPr>
                <w:rFonts w:ascii="標楷體" w:eastAsia="標楷體" w:hAnsi="標楷體" w:cs="新細明體" w:hint="eastAsia"/>
                <w:kern w:val="0"/>
                <w:szCs w:val="24"/>
              </w:rPr>
              <w:t>項目</w:t>
            </w:r>
          </w:p>
        </w:tc>
        <w:tc>
          <w:tcPr>
            <w:tcW w:w="1560" w:type="dxa"/>
            <w:vAlign w:val="center"/>
          </w:tcPr>
          <w:p w:rsidR="00003D3E" w:rsidRPr="003C6D56" w:rsidRDefault="00003D3E" w:rsidP="00C67F56">
            <w:pPr>
              <w:widowControl/>
              <w:jc w:val="center"/>
              <w:rPr>
                <w:rFonts w:ascii="標楷體" w:eastAsia="標楷體" w:hAnsi="標楷體" w:cs="新細明體"/>
                <w:kern w:val="0"/>
                <w:szCs w:val="24"/>
              </w:rPr>
            </w:pPr>
            <w:r w:rsidRPr="003C6D56">
              <w:rPr>
                <w:rFonts w:ascii="標楷體" w:eastAsia="標楷體" w:hAnsi="標楷體" w:cs="新細明體" w:hint="eastAsia"/>
                <w:kern w:val="0"/>
                <w:szCs w:val="24"/>
              </w:rPr>
              <w:t>金額</w:t>
            </w:r>
          </w:p>
        </w:tc>
      </w:tr>
      <w:tr w:rsidR="00381D8A" w:rsidRPr="003C6D56" w:rsidTr="00547EAF">
        <w:trPr>
          <w:trHeight w:val="518"/>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hint="eastAsia"/>
                <w:szCs w:val="24"/>
              </w:rPr>
              <w:t>92</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3,597,133</w:t>
            </w:r>
          </w:p>
        </w:tc>
        <w:tc>
          <w:tcPr>
            <w:tcW w:w="1417" w:type="dxa"/>
            <w:vAlign w:val="center"/>
          </w:tcPr>
          <w:p w:rsidR="0093543B" w:rsidRPr="003C6D56" w:rsidRDefault="0093543B" w:rsidP="00DB4A67">
            <w:pPr>
              <w:jc w:val="right"/>
              <w:rPr>
                <w:rFonts w:ascii="標楷體" w:eastAsia="標楷體" w:hAnsi="標楷體" w:cs="新細明體"/>
                <w:szCs w:val="24"/>
              </w:rPr>
            </w:pPr>
          </w:p>
        </w:tc>
        <w:tc>
          <w:tcPr>
            <w:tcW w:w="1418" w:type="dxa"/>
            <w:vAlign w:val="center"/>
          </w:tcPr>
          <w:p w:rsidR="0093543B" w:rsidRPr="003C6D56" w:rsidRDefault="0093543B" w:rsidP="00DB4A67">
            <w:pPr>
              <w:jc w:val="right"/>
              <w:rPr>
                <w:rFonts w:ascii="標楷體" w:eastAsia="標楷體" w:hAnsi="標楷體" w:cs="新細明體"/>
                <w:szCs w:val="24"/>
              </w:rPr>
            </w:pPr>
          </w:p>
        </w:tc>
        <w:tc>
          <w:tcPr>
            <w:tcW w:w="1275" w:type="dxa"/>
            <w:vAlign w:val="center"/>
          </w:tcPr>
          <w:p w:rsidR="0093543B" w:rsidRPr="003C6D56" w:rsidRDefault="0093543B" w:rsidP="0056223C">
            <w:pPr>
              <w:jc w:val="center"/>
              <w:rPr>
                <w:rFonts w:ascii="標楷體" w:eastAsia="標楷體" w:hAnsi="標楷體" w:cs="新細明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3,597,133</w:t>
            </w:r>
          </w:p>
        </w:tc>
      </w:tr>
      <w:tr w:rsidR="00381D8A" w:rsidRPr="003C6D56" w:rsidTr="00547EAF">
        <w:trPr>
          <w:trHeight w:val="512"/>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hint="eastAsia"/>
                <w:szCs w:val="24"/>
              </w:rPr>
              <w:t>93</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4,512,194</w:t>
            </w:r>
          </w:p>
        </w:tc>
        <w:tc>
          <w:tcPr>
            <w:tcW w:w="1417"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995,104</w:t>
            </w:r>
          </w:p>
        </w:tc>
        <w:tc>
          <w:tcPr>
            <w:tcW w:w="1418" w:type="dxa"/>
            <w:vAlign w:val="center"/>
          </w:tcPr>
          <w:p w:rsidR="0093543B" w:rsidRPr="003C6D56" w:rsidRDefault="00BF4C5A" w:rsidP="00DB4A67">
            <w:pPr>
              <w:jc w:val="right"/>
              <w:rPr>
                <w:rFonts w:ascii="標楷體" w:eastAsia="標楷體" w:hAnsi="標楷體"/>
                <w:szCs w:val="24"/>
              </w:rPr>
            </w:pPr>
            <w:r w:rsidRPr="003C6D56">
              <w:rPr>
                <w:rFonts w:ascii="標楷體" w:eastAsia="標楷體" w:hAnsi="標楷體" w:hint="eastAsia"/>
                <w:szCs w:val="24"/>
              </w:rPr>
              <w:t>517,650</w:t>
            </w:r>
          </w:p>
        </w:tc>
        <w:tc>
          <w:tcPr>
            <w:tcW w:w="1275" w:type="dxa"/>
            <w:vAlign w:val="center"/>
          </w:tcPr>
          <w:p w:rsidR="0093543B" w:rsidRPr="003C6D56" w:rsidRDefault="0093543B" w:rsidP="0056223C">
            <w:pPr>
              <w:jc w:val="center"/>
              <w:rPr>
                <w:rFonts w:ascii="標楷體" w:eastAsia="標楷體" w:hAnsi="標楷體" w:cs="新細明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BF4C5A" w:rsidP="00DB4A67">
            <w:pPr>
              <w:jc w:val="right"/>
              <w:rPr>
                <w:rFonts w:ascii="標楷體" w:eastAsia="標楷體" w:hAnsi="標楷體"/>
                <w:szCs w:val="24"/>
              </w:rPr>
            </w:pPr>
            <w:r w:rsidRPr="003C6D56">
              <w:rPr>
                <w:rFonts w:ascii="標楷體" w:eastAsia="標楷體" w:hAnsi="標楷體" w:hint="eastAsia"/>
                <w:szCs w:val="24"/>
              </w:rPr>
              <w:t>2,999,440</w:t>
            </w:r>
          </w:p>
        </w:tc>
      </w:tr>
      <w:tr w:rsidR="00381D8A" w:rsidRPr="003C6D56" w:rsidTr="00547EAF">
        <w:trPr>
          <w:trHeight w:val="520"/>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hint="eastAsia"/>
                <w:szCs w:val="24"/>
              </w:rPr>
              <w:t>94</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10,973,354</w:t>
            </w:r>
          </w:p>
        </w:tc>
        <w:tc>
          <w:tcPr>
            <w:tcW w:w="1417"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343,376</w:t>
            </w:r>
          </w:p>
        </w:tc>
        <w:tc>
          <w:tcPr>
            <w:tcW w:w="1418"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1,348,978</w:t>
            </w:r>
          </w:p>
        </w:tc>
        <w:tc>
          <w:tcPr>
            <w:tcW w:w="1275" w:type="dxa"/>
            <w:vAlign w:val="center"/>
          </w:tcPr>
          <w:p w:rsidR="0093543B" w:rsidRPr="003C6D56" w:rsidRDefault="0093543B" w:rsidP="0056223C">
            <w:pPr>
              <w:jc w:val="center"/>
              <w:rPr>
                <w:rFonts w:ascii="標楷體" w:eastAsia="標楷體" w:hAnsi="標楷體" w:cs="新細明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9,281,000</w:t>
            </w:r>
          </w:p>
        </w:tc>
      </w:tr>
      <w:tr w:rsidR="00381D8A" w:rsidRPr="003C6D56" w:rsidTr="00547EAF">
        <w:trPr>
          <w:trHeight w:val="542"/>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hint="eastAsia"/>
                <w:szCs w:val="24"/>
              </w:rPr>
              <w:t>95</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12,557,099</w:t>
            </w:r>
          </w:p>
        </w:tc>
        <w:tc>
          <w:tcPr>
            <w:tcW w:w="1417"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842,284</w:t>
            </w:r>
          </w:p>
        </w:tc>
        <w:tc>
          <w:tcPr>
            <w:tcW w:w="1418"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1,474,815</w:t>
            </w:r>
          </w:p>
        </w:tc>
        <w:tc>
          <w:tcPr>
            <w:tcW w:w="1275" w:type="dxa"/>
            <w:vAlign w:val="center"/>
          </w:tcPr>
          <w:p w:rsidR="0093543B" w:rsidRPr="003C6D56" w:rsidRDefault="0093543B" w:rsidP="0056223C">
            <w:pPr>
              <w:jc w:val="center"/>
              <w:rPr>
                <w:rFonts w:ascii="標楷體" w:eastAsia="標楷體" w:hAnsi="標楷體" w:cs="新細明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10,240,000</w:t>
            </w:r>
          </w:p>
        </w:tc>
      </w:tr>
      <w:tr w:rsidR="00381D8A" w:rsidRPr="003C6D56" w:rsidTr="00547EAF">
        <w:trPr>
          <w:trHeight w:val="522"/>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hint="eastAsia"/>
                <w:szCs w:val="24"/>
              </w:rPr>
              <w:t>96</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4,240,403</w:t>
            </w:r>
          </w:p>
        </w:tc>
        <w:tc>
          <w:tcPr>
            <w:tcW w:w="1417"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708,210</w:t>
            </w:r>
          </w:p>
        </w:tc>
        <w:tc>
          <w:tcPr>
            <w:tcW w:w="1418"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666,900</w:t>
            </w:r>
          </w:p>
        </w:tc>
        <w:tc>
          <w:tcPr>
            <w:tcW w:w="1275" w:type="dxa"/>
            <w:vAlign w:val="center"/>
          </w:tcPr>
          <w:p w:rsidR="0093543B" w:rsidRPr="003C6D56" w:rsidRDefault="0093543B" w:rsidP="0056223C">
            <w:pPr>
              <w:jc w:val="center"/>
              <w:rPr>
                <w:rFonts w:ascii="標楷體" w:eastAsia="標楷體" w:hAnsi="標楷體" w:cs="新細明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2,865,293</w:t>
            </w:r>
          </w:p>
        </w:tc>
      </w:tr>
      <w:tr w:rsidR="00381D8A" w:rsidRPr="003C6D56" w:rsidTr="00547EAF">
        <w:trPr>
          <w:trHeight w:val="544"/>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hint="eastAsia"/>
                <w:szCs w:val="24"/>
              </w:rPr>
              <w:t>97</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15,153,240</w:t>
            </w:r>
          </w:p>
        </w:tc>
        <w:tc>
          <w:tcPr>
            <w:tcW w:w="1417"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271,556</w:t>
            </w:r>
          </w:p>
        </w:tc>
        <w:tc>
          <w:tcPr>
            <w:tcW w:w="1418"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1,881,684</w:t>
            </w: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13,000,000</w:t>
            </w:r>
          </w:p>
        </w:tc>
      </w:tr>
      <w:tr w:rsidR="00381D8A" w:rsidRPr="003C6D56" w:rsidTr="00547EAF">
        <w:trPr>
          <w:trHeight w:val="524"/>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hint="eastAsia"/>
                <w:szCs w:val="24"/>
              </w:rPr>
              <w:t>98</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3,868,267</w:t>
            </w:r>
          </w:p>
        </w:tc>
        <w:tc>
          <w:tcPr>
            <w:tcW w:w="1417"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129,519</w:t>
            </w:r>
          </w:p>
        </w:tc>
        <w:tc>
          <w:tcPr>
            <w:tcW w:w="1418"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318,748</w:t>
            </w: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3,420,000</w:t>
            </w:r>
          </w:p>
        </w:tc>
      </w:tr>
      <w:tr w:rsidR="00381D8A" w:rsidRPr="003C6D56" w:rsidTr="00547EAF">
        <w:trPr>
          <w:trHeight w:val="532"/>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hint="eastAsia"/>
                <w:szCs w:val="24"/>
              </w:rPr>
              <w:t>99</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12,750,552</w:t>
            </w:r>
          </w:p>
        </w:tc>
        <w:tc>
          <w:tcPr>
            <w:tcW w:w="1417"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1,080,905</w:t>
            </w:r>
          </w:p>
        </w:tc>
        <w:tc>
          <w:tcPr>
            <w:tcW w:w="1418"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1,123,812</w:t>
            </w: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10,545,835</w:t>
            </w:r>
          </w:p>
        </w:tc>
      </w:tr>
      <w:tr w:rsidR="00381D8A" w:rsidRPr="003C6D56" w:rsidTr="00547EAF">
        <w:trPr>
          <w:trHeight w:val="540"/>
        </w:trPr>
        <w:tc>
          <w:tcPr>
            <w:tcW w:w="1068" w:type="dxa"/>
            <w:vAlign w:val="center"/>
          </w:tcPr>
          <w:p w:rsidR="0093543B" w:rsidRPr="003C6D56" w:rsidRDefault="0093543B" w:rsidP="0056223C">
            <w:pPr>
              <w:jc w:val="center"/>
              <w:rPr>
                <w:rFonts w:ascii="標楷體" w:eastAsia="標楷體" w:hAnsi="標楷體"/>
                <w:szCs w:val="24"/>
              </w:rPr>
            </w:pPr>
            <w:r w:rsidRPr="003C6D56">
              <w:rPr>
                <w:rFonts w:ascii="標楷體" w:eastAsia="標楷體" w:hAnsi="標楷體" w:hint="eastAsia"/>
                <w:szCs w:val="24"/>
              </w:rPr>
              <w:t>100</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hint="eastAsia"/>
                <w:szCs w:val="24"/>
              </w:rPr>
              <w:t>3,863,244</w:t>
            </w:r>
          </w:p>
        </w:tc>
        <w:tc>
          <w:tcPr>
            <w:tcW w:w="1417"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898,800</w:t>
            </w:r>
          </w:p>
        </w:tc>
        <w:tc>
          <w:tcPr>
            <w:tcW w:w="1418"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249,444</w:t>
            </w: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2,715,000</w:t>
            </w:r>
          </w:p>
        </w:tc>
      </w:tr>
      <w:tr w:rsidR="00381D8A" w:rsidRPr="003C6D56" w:rsidTr="00547EAF">
        <w:trPr>
          <w:trHeight w:val="545"/>
        </w:trPr>
        <w:tc>
          <w:tcPr>
            <w:tcW w:w="1068" w:type="dxa"/>
            <w:vAlign w:val="center"/>
          </w:tcPr>
          <w:p w:rsidR="0093543B" w:rsidRPr="003C6D56" w:rsidRDefault="0093543B" w:rsidP="0056223C">
            <w:pPr>
              <w:jc w:val="center"/>
              <w:rPr>
                <w:rFonts w:ascii="標楷體" w:eastAsia="標楷體" w:hAnsi="標楷體"/>
                <w:szCs w:val="24"/>
              </w:rPr>
            </w:pPr>
            <w:r w:rsidRPr="003C6D56">
              <w:rPr>
                <w:rFonts w:ascii="標楷體" w:eastAsia="標楷體" w:hAnsi="標楷體" w:hint="eastAsia"/>
                <w:szCs w:val="24"/>
              </w:rPr>
              <w:t>101</w:t>
            </w:r>
          </w:p>
        </w:tc>
        <w:tc>
          <w:tcPr>
            <w:tcW w:w="1560" w:type="dxa"/>
            <w:vAlign w:val="center"/>
          </w:tcPr>
          <w:p w:rsidR="0093543B" w:rsidRPr="003C6D56" w:rsidRDefault="0093543B" w:rsidP="00DB4A67">
            <w:pPr>
              <w:jc w:val="right"/>
              <w:rPr>
                <w:rFonts w:ascii="標楷體" w:eastAsia="標楷體" w:hAnsi="標楷體" w:cs="新細明體"/>
                <w:szCs w:val="24"/>
              </w:rPr>
            </w:pPr>
            <w:r w:rsidRPr="003C6D56">
              <w:rPr>
                <w:rFonts w:ascii="標楷體" w:eastAsia="標楷體" w:hAnsi="標楷體" w:cs="新細明體" w:hint="eastAsia"/>
                <w:szCs w:val="24"/>
              </w:rPr>
              <w:t>2,780,754</w:t>
            </w:r>
          </w:p>
        </w:tc>
        <w:tc>
          <w:tcPr>
            <w:tcW w:w="1417" w:type="dxa"/>
            <w:vAlign w:val="center"/>
          </w:tcPr>
          <w:p w:rsidR="0093543B" w:rsidRPr="003C6D56" w:rsidRDefault="002D2AF1" w:rsidP="00DB4A67">
            <w:pPr>
              <w:jc w:val="right"/>
              <w:rPr>
                <w:rFonts w:ascii="標楷體" w:eastAsia="標楷體" w:hAnsi="標楷體"/>
                <w:szCs w:val="24"/>
              </w:rPr>
            </w:pPr>
            <w:r w:rsidRPr="003C6D56">
              <w:rPr>
                <w:rFonts w:ascii="標楷體" w:eastAsia="標楷體" w:hAnsi="標楷體"/>
                <w:szCs w:val="24"/>
              </w:rPr>
              <w:t>711,415</w:t>
            </w:r>
          </w:p>
        </w:tc>
        <w:tc>
          <w:tcPr>
            <w:tcW w:w="1418" w:type="dxa"/>
            <w:vAlign w:val="center"/>
          </w:tcPr>
          <w:p w:rsidR="0093543B" w:rsidRPr="003C6D56" w:rsidRDefault="0093543B" w:rsidP="00DB4A67">
            <w:pPr>
              <w:jc w:val="right"/>
              <w:rPr>
                <w:rFonts w:ascii="標楷體" w:eastAsia="標楷體" w:hAnsi="標楷體"/>
                <w:szCs w:val="24"/>
              </w:rPr>
            </w:pPr>
            <w:r w:rsidRPr="003C6D56">
              <w:rPr>
                <w:rFonts w:ascii="標楷體" w:eastAsia="標楷體" w:hAnsi="標楷體" w:hint="eastAsia"/>
                <w:szCs w:val="24"/>
              </w:rPr>
              <w:t>218,040</w:t>
            </w: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2D2AF1" w:rsidP="00DB4A67">
            <w:pPr>
              <w:jc w:val="right"/>
              <w:rPr>
                <w:rFonts w:ascii="標楷體" w:eastAsia="標楷體" w:hAnsi="標楷體"/>
                <w:szCs w:val="24"/>
              </w:rPr>
            </w:pPr>
            <w:r w:rsidRPr="003C6D56">
              <w:rPr>
                <w:rFonts w:ascii="標楷體" w:eastAsia="標楷體" w:hAnsi="標楷體"/>
                <w:szCs w:val="24"/>
              </w:rPr>
              <w:t>1,851,299</w:t>
            </w:r>
          </w:p>
        </w:tc>
      </w:tr>
      <w:tr w:rsidR="00381D8A" w:rsidRPr="003C6D56" w:rsidTr="00547EAF">
        <w:trPr>
          <w:trHeight w:val="528"/>
        </w:trPr>
        <w:tc>
          <w:tcPr>
            <w:tcW w:w="1068" w:type="dxa"/>
            <w:vAlign w:val="center"/>
          </w:tcPr>
          <w:p w:rsidR="0093543B" w:rsidRPr="003C6D56" w:rsidRDefault="0093543B" w:rsidP="0056223C">
            <w:pPr>
              <w:jc w:val="center"/>
              <w:rPr>
                <w:rFonts w:ascii="標楷體" w:eastAsia="標楷體" w:hAnsi="標楷體"/>
                <w:szCs w:val="24"/>
              </w:rPr>
            </w:pPr>
            <w:r w:rsidRPr="003C6D56">
              <w:rPr>
                <w:rFonts w:ascii="標楷體" w:eastAsia="標楷體" w:hAnsi="標楷體" w:hint="eastAsia"/>
                <w:szCs w:val="24"/>
              </w:rPr>
              <w:t>102</w:t>
            </w:r>
          </w:p>
        </w:tc>
        <w:tc>
          <w:tcPr>
            <w:tcW w:w="1560" w:type="dxa"/>
            <w:vAlign w:val="center"/>
          </w:tcPr>
          <w:p w:rsidR="0093543B" w:rsidRPr="003C6D56" w:rsidRDefault="002B2729" w:rsidP="002B2729">
            <w:pPr>
              <w:jc w:val="right"/>
              <w:rPr>
                <w:rFonts w:ascii="標楷體" w:eastAsia="標楷體" w:hAnsi="標楷體" w:cs="新細明體"/>
                <w:szCs w:val="24"/>
              </w:rPr>
            </w:pPr>
            <w:r w:rsidRPr="003C6D56">
              <w:rPr>
                <w:rFonts w:ascii="標楷體" w:eastAsia="標楷體" w:hAnsi="標楷體" w:cs="新細明體" w:hint="eastAsia"/>
                <w:szCs w:val="24"/>
              </w:rPr>
              <w:t>1</w:t>
            </w:r>
            <w:r w:rsidR="0093543B" w:rsidRPr="003C6D56">
              <w:rPr>
                <w:rFonts w:ascii="標楷體" w:eastAsia="標楷體" w:hAnsi="標楷體" w:cs="新細明體" w:hint="eastAsia"/>
                <w:szCs w:val="24"/>
              </w:rPr>
              <w:t>,</w:t>
            </w:r>
            <w:r w:rsidRPr="003C6D56">
              <w:rPr>
                <w:rFonts w:ascii="標楷體" w:eastAsia="標楷體" w:hAnsi="標楷體" w:cs="新細明體" w:hint="eastAsia"/>
                <w:szCs w:val="24"/>
              </w:rPr>
              <w:t>987</w:t>
            </w:r>
            <w:r w:rsidR="0093543B" w:rsidRPr="003C6D56">
              <w:rPr>
                <w:rFonts w:ascii="標楷體" w:eastAsia="標楷體" w:hAnsi="標楷體" w:cs="新細明體" w:hint="eastAsia"/>
                <w:szCs w:val="24"/>
              </w:rPr>
              <w:t>,</w:t>
            </w:r>
            <w:r w:rsidRPr="003C6D56">
              <w:rPr>
                <w:rFonts w:ascii="標楷體" w:eastAsia="標楷體" w:hAnsi="標楷體" w:cs="新細明體" w:hint="eastAsia"/>
                <w:szCs w:val="24"/>
              </w:rPr>
              <w:t>320</w:t>
            </w:r>
          </w:p>
        </w:tc>
        <w:tc>
          <w:tcPr>
            <w:tcW w:w="1417" w:type="dxa"/>
            <w:vAlign w:val="center"/>
          </w:tcPr>
          <w:p w:rsidR="0093543B" w:rsidRPr="003C6D56" w:rsidRDefault="005B37C9" w:rsidP="002B2729">
            <w:pPr>
              <w:jc w:val="right"/>
              <w:rPr>
                <w:rFonts w:ascii="標楷體" w:eastAsia="標楷體" w:hAnsi="標楷體"/>
                <w:szCs w:val="24"/>
              </w:rPr>
            </w:pPr>
            <w:r w:rsidRPr="003C6D56">
              <w:rPr>
                <w:rFonts w:ascii="標楷體" w:eastAsia="標楷體" w:hAnsi="標楷體"/>
                <w:szCs w:val="24"/>
              </w:rPr>
              <w:t>1,</w:t>
            </w:r>
            <w:r w:rsidR="00357479" w:rsidRPr="003C6D56">
              <w:rPr>
                <w:rFonts w:ascii="標楷體" w:eastAsia="標楷體" w:hAnsi="標楷體"/>
                <w:szCs w:val="24"/>
              </w:rPr>
              <w:t>9</w:t>
            </w:r>
            <w:r w:rsidR="002D2AF1" w:rsidRPr="003C6D56">
              <w:rPr>
                <w:rFonts w:ascii="標楷體" w:eastAsia="標楷體" w:hAnsi="標楷體"/>
                <w:szCs w:val="24"/>
              </w:rPr>
              <w:t>87,320</w:t>
            </w:r>
          </w:p>
        </w:tc>
        <w:tc>
          <w:tcPr>
            <w:tcW w:w="1418" w:type="dxa"/>
            <w:vAlign w:val="center"/>
          </w:tcPr>
          <w:p w:rsidR="0093543B" w:rsidRPr="003C6D56" w:rsidRDefault="0093543B" w:rsidP="00DB4A67">
            <w:pPr>
              <w:jc w:val="right"/>
              <w:rPr>
                <w:rFonts w:ascii="標楷體" w:eastAsia="標楷體" w:hAnsi="標楷體" w:cs="新細明體"/>
                <w:szCs w:val="24"/>
              </w:rPr>
            </w:pP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2B2729">
            <w:pPr>
              <w:jc w:val="right"/>
              <w:rPr>
                <w:rFonts w:ascii="標楷體" w:eastAsia="標楷體" w:hAnsi="標楷體"/>
                <w:szCs w:val="24"/>
              </w:rPr>
            </w:pPr>
          </w:p>
        </w:tc>
      </w:tr>
      <w:tr w:rsidR="00381D8A" w:rsidRPr="003C6D56" w:rsidTr="00547EAF">
        <w:trPr>
          <w:trHeight w:val="550"/>
        </w:trPr>
        <w:tc>
          <w:tcPr>
            <w:tcW w:w="1068" w:type="dxa"/>
            <w:vAlign w:val="center"/>
          </w:tcPr>
          <w:p w:rsidR="0093543B" w:rsidRPr="003C6D56" w:rsidRDefault="0093543B" w:rsidP="0056223C">
            <w:pPr>
              <w:jc w:val="center"/>
              <w:rPr>
                <w:rFonts w:ascii="標楷體" w:eastAsia="標楷體" w:hAnsi="標楷體"/>
                <w:szCs w:val="24"/>
              </w:rPr>
            </w:pPr>
            <w:r w:rsidRPr="003C6D56">
              <w:rPr>
                <w:rFonts w:ascii="標楷體" w:eastAsia="標楷體" w:hAnsi="標楷體" w:hint="eastAsia"/>
                <w:szCs w:val="24"/>
              </w:rPr>
              <w:t>103</w:t>
            </w:r>
          </w:p>
        </w:tc>
        <w:tc>
          <w:tcPr>
            <w:tcW w:w="1560" w:type="dxa"/>
            <w:vAlign w:val="center"/>
          </w:tcPr>
          <w:p w:rsidR="0093543B" w:rsidRPr="003C6D56" w:rsidRDefault="002B2729" w:rsidP="00DB4A67">
            <w:pPr>
              <w:jc w:val="right"/>
              <w:rPr>
                <w:rFonts w:ascii="標楷體" w:eastAsia="標楷體" w:hAnsi="標楷體" w:cs="新細明體"/>
                <w:szCs w:val="24"/>
              </w:rPr>
            </w:pPr>
            <w:r w:rsidRPr="003C6D56">
              <w:rPr>
                <w:rFonts w:ascii="標楷體" w:eastAsia="標楷體" w:hAnsi="標楷體" w:cs="新細明體" w:hint="eastAsia"/>
                <w:szCs w:val="24"/>
              </w:rPr>
              <w:t>6</w:t>
            </w:r>
            <w:r w:rsidR="00E77289" w:rsidRPr="003C6D56">
              <w:rPr>
                <w:rFonts w:ascii="標楷體" w:eastAsia="標楷體" w:hAnsi="標楷體" w:cs="新細明體" w:hint="eastAsia"/>
                <w:szCs w:val="24"/>
              </w:rPr>
              <w:t>,652,872</w:t>
            </w:r>
          </w:p>
        </w:tc>
        <w:tc>
          <w:tcPr>
            <w:tcW w:w="1417" w:type="dxa"/>
            <w:vAlign w:val="center"/>
          </w:tcPr>
          <w:p w:rsidR="0093543B" w:rsidRPr="003C6D56" w:rsidRDefault="005B37C9" w:rsidP="002B2729">
            <w:pPr>
              <w:jc w:val="right"/>
              <w:rPr>
                <w:rFonts w:ascii="標楷體" w:eastAsia="標楷體" w:hAnsi="標楷體"/>
                <w:szCs w:val="24"/>
              </w:rPr>
            </w:pPr>
            <w:r w:rsidRPr="003C6D56">
              <w:rPr>
                <w:rFonts w:ascii="標楷體" w:eastAsia="標楷體" w:hAnsi="標楷體"/>
                <w:szCs w:val="24"/>
              </w:rPr>
              <w:t>6,652,872</w:t>
            </w:r>
          </w:p>
        </w:tc>
        <w:tc>
          <w:tcPr>
            <w:tcW w:w="1418" w:type="dxa"/>
            <w:vAlign w:val="center"/>
          </w:tcPr>
          <w:p w:rsidR="0093543B" w:rsidRPr="003C6D56" w:rsidRDefault="0093543B" w:rsidP="00DB4A67">
            <w:pPr>
              <w:jc w:val="right"/>
              <w:rPr>
                <w:rFonts w:ascii="標楷體" w:eastAsia="標楷體" w:hAnsi="標楷體" w:cs="新細明體"/>
                <w:szCs w:val="24"/>
              </w:rPr>
            </w:pP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5D1C52">
            <w:pPr>
              <w:jc w:val="right"/>
              <w:rPr>
                <w:rFonts w:ascii="標楷體" w:eastAsia="標楷體" w:hAnsi="標楷體"/>
                <w:szCs w:val="24"/>
              </w:rPr>
            </w:pPr>
          </w:p>
        </w:tc>
      </w:tr>
      <w:tr w:rsidR="00381D8A" w:rsidRPr="003C6D56" w:rsidTr="00547EAF">
        <w:trPr>
          <w:trHeight w:val="530"/>
        </w:trPr>
        <w:tc>
          <w:tcPr>
            <w:tcW w:w="1068" w:type="dxa"/>
            <w:vAlign w:val="center"/>
          </w:tcPr>
          <w:p w:rsidR="0093543B" w:rsidRPr="003C6D56" w:rsidRDefault="0093543B" w:rsidP="0056223C">
            <w:pPr>
              <w:jc w:val="center"/>
              <w:rPr>
                <w:rFonts w:ascii="標楷體" w:eastAsia="標楷體" w:hAnsi="標楷體"/>
                <w:szCs w:val="24"/>
              </w:rPr>
            </w:pPr>
            <w:r w:rsidRPr="003C6D56">
              <w:rPr>
                <w:rFonts w:ascii="標楷體" w:eastAsia="標楷體" w:hAnsi="標楷體" w:hint="eastAsia"/>
                <w:szCs w:val="24"/>
              </w:rPr>
              <w:t>104</w:t>
            </w:r>
          </w:p>
        </w:tc>
        <w:tc>
          <w:tcPr>
            <w:tcW w:w="1560" w:type="dxa"/>
            <w:vAlign w:val="center"/>
          </w:tcPr>
          <w:p w:rsidR="0093543B" w:rsidRPr="003C6D56" w:rsidRDefault="009E338B" w:rsidP="009E338B">
            <w:pPr>
              <w:jc w:val="right"/>
              <w:rPr>
                <w:rFonts w:ascii="標楷體" w:eastAsia="標楷體" w:hAnsi="標楷體" w:cs="新細明體"/>
                <w:szCs w:val="24"/>
              </w:rPr>
            </w:pPr>
            <w:r w:rsidRPr="003C6D56">
              <w:rPr>
                <w:rFonts w:ascii="標楷體" w:eastAsia="標楷體" w:hAnsi="標楷體" w:cs="新細明體" w:hint="eastAsia"/>
                <w:szCs w:val="24"/>
              </w:rPr>
              <w:t>2,6</w:t>
            </w:r>
            <w:r w:rsidR="00E77289" w:rsidRPr="003C6D56">
              <w:rPr>
                <w:rFonts w:ascii="標楷體" w:eastAsia="標楷體" w:hAnsi="標楷體" w:cs="新細明體" w:hint="eastAsia"/>
                <w:szCs w:val="24"/>
              </w:rPr>
              <w:t>7</w:t>
            </w:r>
            <w:r w:rsidRPr="003C6D56">
              <w:rPr>
                <w:rFonts w:ascii="標楷體" w:eastAsia="標楷體" w:hAnsi="標楷體" w:cs="新細明體" w:hint="eastAsia"/>
                <w:szCs w:val="24"/>
              </w:rPr>
              <w:t>1</w:t>
            </w:r>
            <w:r w:rsidR="00E77289" w:rsidRPr="003C6D56">
              <w:rPr>
                <w:rFonts w:ascii="標楷體" w:eastAsia="標楷體" w:hAnsi="標楷體" w:cs="新細明體" w:hint="eastAsia"/>
                <w:szCs w:val="24"/>
              </w:rPr>
              <w:t>,0</w:t>
            </w:r>
            <w:r w:rsidRPr="003C6D56">
              <w:rPr>
                <w:rFonts w:ascii="標楷體" w:eastAsia="標楷體" w:hAnsi="標楷體" w:cs="新細明體" w:hint="eastAsia"/>
                <w:szCs w:val="24"/>
              </w:rPr>
              <w:t>98</w:t>
            </w:r>
          </w:p>
        </w:tc>
        <w:tc>
          <w:tcPr>
            <w:tcW w:w="1417" w:type="dxa"/>
            <w:vAlign w:val="center"/>
          </w:tcPr>
          <w:p w:rsidR="0093543B" w:rsidRPr="003C6D56" w:rsidRDefault="00141A02" w:rsidP="009E338B">
            <w:pPr>
              <w:jc w:val="right"/>
              <w:rPr>
                <w:rFonts w:ascii="標楷體" w:eastAsia="標楷體" w:hAnsi="標楷體"/>
                <w:szCs w:val="24"/>
              </w:rPr>
            </w:pPr>
            <w:r w:rsidRPr="003C6D56">
              <w:rPr>
                <w:rFonts w:ascii="標楷體" w:eastAsia="標楷體" w:hAnsi="標楷體" w:hint="eastAsia"/>
                <w:szCs w:val="24"/>
              </w:rPr>
              <w:t>2,671,098</w:t>
            </w:r>
          </w:p>
        </w:tc>
        <w:tc>
          <w:tcPr>
            <w:tcW w:w="1418" w:type="dxa"/>
            <w:vAlign w:val="center"/>
          </w:tcPr>
          <w:p w:rsidR="0093543B" w:rsidRPr="003C6D56" w:rsidRDefault="0093543B" w:rsidP="00DB4A67">
            <w:pPr>
              <w:jc w:val="right"/>
              <w:rPr>
                <w:rFonts w:ascii="標楷體" w:eastAsia="標楷體" w:hAnsi="標楷體" w:cs="新細明體"/>
                <w:szCs w:val="24"/>
              </w:rPr>
            </w:pP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9E338B">
            <w:pPr>
              <w:jc w:val="right"/>
              <w:rPr>
                <w:rFonts w:ascii="標楷體" w:eastAsia="標楷體" w:hAnsi="標楷體"/>
                <w:szCs w:val="24"/>
              </w:rPr>
            </w:pPr>
          </w:p>
        </w:tc>
      </w:tr>
      <w:tr w:rsidR="00381D8A" w:rsidRPr="003C6D56" w:rsidTr="00547EAF">
        <w:trPr>
          <w:trHeight w:val="524"/>
        </w:trPr>
        <w:tc>
          <w:tcPr>
            <w:tcW w:w="1068" w:type="dxa"/>
            <w:vAlign w:val="center"/>
          </w:tcPr>
          <w:p w:rsidR="0093543B" w:rsidRPr="003C6D56" w:rsidRDefault="0093543B" w:rsidP="0056223C">
            <w:pPr>
              <w:jc w:val="center"/>
              <w:rPr>
                <w:rFonts w:ascii="標楷體" w:eastAsia="標楷體" w:hAnsi="標楷體"/>
                <w:szCs w:val="24"/>
              </w:rPr>
            </w:pPr>
            <w:r w:rsidRPr="003C6D56">
              <w:rPr>
                <w:rFonts w:ascii="標楷體" w:eastAsia="標楷體" w:hAnsi="標楷體" w:hint="eastAsia"/>
                <w:szCs w:val="24"/>
              </w:rPr>
              <w:t>105</w:t>
            </w:r>
          </w:p>
        </w:tc>
        <w:tc>
          <w:tcPr>
            <w:tcW w:w="1560" w:type="dxa"/>
            <w:vAlign w:val="center"/>
          </w:tcPr>
          <w:p w:rsidR="0093543B" w:rsidRPr="003C6D56" w:rsidRDefault="00141A02" w:rsidP="009E338B">
            <w:pPr>
              <w:jc w:val="right"/>
              <w:rPr>
                <w:rFonts w:ascii="標楷體" w:eastAsia="標楷體" w:hAnsi="標楷體" w:cs="新細明體"/>
                <w:szCs w:val="24"/>
              </w:rPr>
            </w:pPr>
            <w:r w:rsidRPr="003C6D56">
              <w:rPr>
                <w:rFonts w:ascii="標楷體" w:eastAsia="標楷體" w:hAnsi="標楷體" w:cs="新細明體" w:hint="eastAsia"/>
                <w:szCs w:val="24"/>
              </w:rPr>
              <w:t>1,227,010</w:t>
            </w:r>
          </w:p>
        </w:tc>
        <w:tc>
          <w:tcPr>
            <w:tcW w:w="1417" w:type="dxa"/>
            <w:vAlign w:val="center"/>
          </w:tcPr>
          <w:p w:rsidR="0093543B" w:rsidRPr="003C6D56" w:rsidRDefault="00141A02" w:rsidP="009E338B">
            <w:pPr>
              <w:jc w:val="right"/>
              <w:rPr>
                <w:rFonts w:ascii="標楷體" w:eastAsia="標楷體" w:hAnsi="標楷體" w:cs="新細明體"/>
                <w:szCs w:val="24"/>
              </w:rPr>
            </w:pPr>
            <w:r w:rsidRPr="003C6D56">
              <w:rPr>
                <w:rFonts w:ascii="標楷體" w:eastAsia="標楷體" w:hAnsi="標楷體" w:cs="新細明體" w:hint="eastAsia"/>
                <w:szCs w:val="24"/>
              </w:rPr>
              <w:t>1,227,010</w:t>
            </w:r>
          </w:p>
        </w:tc>
        <w:tc>
          <w:tcPr>
            <w:tcW w:w="1418" w:type="dxa"/>
            <w:vAlign w:val="center"/>
          </w:tcPr>
          <w:p w:rsidR="0093543B" w:rsidRPr="003C6D56" w:rsidRDefault="0093543B" w:rsidP="00DB4A67">
            <w:pPr>
              <w:jc w:val="right"/>
              <w:rPr>
                <w:rFonts w:ascii="標楷體" w:eastAsia="標楷體" w:hAnsi="標楷體"/>
                <w:szCs w:val="24"/>
              </w:rPr>
            </w:pP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9E338B">
            <w:pPr>
              <w:jc w:val="right"/>
              <w:rPr>
                <w:rFonts w:ascii="標楷體" w:eastAsia="標楷體" w:hAnsi="標楷體"/>
                <w:szCs w:val="24"/>
              </w:rPr>
            </w:pPr>
          </w:p>
        </w:tc>
      </w:tr>
      <w:tr w:rsidR="00381D8A" w:rsidRPr="003C6D56" w:rsidTr="00547EAF">
        <w:trPr>
          <w:trHeight w:val="546"/>
        </w:trPr>
        <w:tc>
          <w:tcPr>
            <w:tcW w:w="1068" w:type="dxa"/>
            <w:vAlign w:val="center"/>
          </w:tcPr>
          <w:p w:rsidR="0093543B" w:rsidRPr="003C6D56" w:rsidRDefault="0093543B" w:rsidP="0056223C">
            <w:pPr>
              <w:jc w:val="center"/>
              <w:rPr>
                <w:rFonts w:ascii="標楷體" w:eastAsia="標楷體" w:hAnsi="標楷體" w:cs="新細明體"/>
                <w:szCs w:val="24"/>
              </w:rPr>
            </w:pPr>
            <w:r w:rsidRPr="003C6D56">
              <w:rPr>
                <w:rFonts w:ascii="標楷體" w:eastAsia="標楷體" w:hAnsi="標楷體" w:cs="新細明體" w:hint="eastAsia"/>
                <w:szCs w:val="24"/>
              </w:rPr>
              <w:t>106</w:t>
            </w:r>
          </w:p>
        </w:tc>
        <w:tc>
          <w:tcPr>
            <w:tcW w:w="1560" w:type="dxa"/>
            <w:vAlign w:val="center"/>
          </w:tcPr>
          <w:p w:rsidR="0093543B" w:rsidRPr="003C6D56" w:rsidRDefault="00825B27" w:rsidP="00825B27">
            <w:pPr>
              <w:jc w:val="right"/>
              <w:rPr>
                <w:rFonts w:ascii="標楷體" w:eastAsia="標楷體" w:hAnsi="標楷體" w:cs="新細明體"/>
                <w:szCs w:val="24"/>
              </w:rPr>
            </w:pPr>
            <w:r w:rsidRPr="003C6D56">
              <w:rPr>
                <w:rFonts w:ascii="標楷體" w:eastAsia="標楷體" w:hAnsi="標楷體" w:cs="新細明體" w:hint="eastAsia"/>
                <w:szCs w:val="24"/>
              </w:rPr>
              <w:t>674</w:t>
            </w:r>
            <w:r w:rsidR="00141A02" w:rsidRPr="003C6D56">
              <w:rPr>
                <w:rFonts w:ascii="標楷體" w:eastAsia="標楷體" w:hAnsi="標楷體" w:cs="新細明體" w:hint="eastAsia"/>
                <w:szCs w:val="24"/>
              </w:rPr>
              <w:t>,</w:t>
            </w:r>
            <w:r w:rsidRPr="003C6D56">
              <w:rPr>
                <w:rFonts w:ascii="標楷體" w:eastAsia="標楷體" w:hAnsi="標楷體" w:cs="新細明體" w:hint="eastAsia"/>
                <w:szCs w:val="24"/>
              </w:rPr>
              <w:t>910</w:t>
            </w:r>
          </w:p>
        </w:tc>
        <w:tc>
          <w:tcPr>
            <w:tcW w:w="1417" w:type="dxa"/>
            <w:vAlign w:val="center"/>
          </w:tcPr>
          <w:p w:rsidR="0093543B" w:rsidRPr="003C6D56" w:rsidRDefault="00825B27" w:rsidP="00DB4A67">
            <w:pPr>
              <w:jc w:val="right"/>
              <w:rPr>
                <w:rFonts w:ascii="標楷體" w:eastAsia="標楷體" w:hAnsi="標楷體" w:cs="新細明體"/>
                <w:szCs w:val="24"/>
              </w:rPr>
            </w:pPr>
            <w:r w:rsidRPr="003C6D56">
              <w:rPr>
                <w:rFonts w:ascii="標楷體" w:eastAsia="標楷體" w:hAnsi="標楷體" w:cs="新細明體" w:hint="eastAsia"/>
                <w:szCs w:val="24"/>
              </w:rPr>
              <w:t>674,910</w:t>
            </w:r>
          </w:p>
        </w:tc>
        <w:tc>
          <w:tcPr>
            <w:tcW w:w="1418" w:type="dxa"/>
            <w:vAlign w:val="center"/>
          </w:tcPr>
          <w:p w:rsidR="0093543B" w:rsidRPr="003C6D56" w:rsidRDefault="0093543B" w:rsidP="00DB4A67">
            <w:pPr>
              <w:jc w:val="right"/>
              <w:rPr>
                <w:rFonts w:ascii="標楷體" w:eastAsia="標楷體" w:hAnsi="標楷體"/>
                <w:szCs w:val="24"/>
              </w:rPr>
            </w:pPr>
          </w:p>
        </w:tc>
        <w:tc>
          <w:tcPr>
            <w:tcW w:w="1275" w:type="dxa"/>
            <w:vAlign w:val="center"/>
          </w:tcPr>
          <w:p w:rsidR="0093543B" w:rsidRPr="003C6D56" w:rsidRDefault="0093543B"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p>
        </w:tc>
      </w:tr>
      <w:tr w:rsidR="00381D8A" w:rsidRPr="003C6D56" w:rsidTr="00547EAF">
        <w:trPr>
          <w:trHeight w:val="546"/>
        </w:trPr>
        <w:tc>
          <w:tcPr>
            <w:tcW w:w="1068" w:type="dxa"/>
            <w:vAlign w:val="center"/>
          </w:tcPr>
          <w:p w:rsidR="0093543B" w:rsidRPr="003C6D56" w:rsidRDefault="0093543B" w:rsidP="0056223C">
            <w:pPr>
              <w:jc w:val="center"/>
              <w:rPr>
                <w:rFonts w:ascii="標楷體" w:eastAsia="標楷體" w:hAnsi="標楷體" w:cs="新細明體"/>
                <w:bCs/>
                <w:szCs w:val="24"/>
              </w:rPr>
            </w:pPr>
            <w:r w:rsidRPr="003C6D56">
              <w:rPr>
                <w:rFonts w:ascii="標楷體" w:eastAsia="標楷體" w:hAnsi="標楷體" w:cs="新細明體" w:hint="eastAsia"/>
                <w:bCs/>
                <w:szCs w:val="24"/>
              </w:rPr>
              <w:t>107</w:t>
            </w:r>
          </w:p>
        </w:tc>
        <w:tc>
          <w:tcPr>
            <w:tcW w:w="1560" w:type="dxa"/>
            <w:vAlign w:val="center"/>
          </w:tcPr>
          <w:p w:rsidR="0093543B" w:rsidRPr="003C6D56" w:rsidRDefault="00825B27" w:rsidP="005E498A">
            <w:pPr>
              <w:jc w:val="right"/>
              <w:rPr>
                <w:rFonts w:ascii="標楷體" w:eastAsia="標楷體" w:hAnsi="標楷體" w:cs="新細明體"/>
                <w:szCs w:val="24"/>
              </w:rPr>
            </w:pPr>
            <w:r w:rsidRPr="003C6D56">
              <w:rPr>
                <w:rFonts w:ascii="標楷體" w:eastAsia="標楷體" w:hAnsi="標楷體" w:cs="新細明體" w:hint="eastAsia"/>
                <w:szCs w:val="24"/>
              </w:rPr>
              <w:t>6</w:t>
            </w:r>
            <w:r w:rsidR="005E498A" w:rsidRPr="003C6D56">
              <w:rPr>
                <w:rFonts w:ascii="標楷體" w:eastAsia="標楷體" w:hAnsi="標楷體" w:cs="新細明體" w:hint="eastAsia"/>
                <w:szCs w:val="24"/>
              </w:rPr>
              <w:t>82</w:t>
            </w:r>
            <w:r w:rsidRPr="003C6D56">
              <w:rPr>
                <w:rFonts w:ascii="標楷體" w:eastAsia="標楷體" w:hAnsi="標楷體" w:cs="新細明體" w:hint="eastAsia"/>
                <w:szCs w:val="24"/>
              </w:rPr>
              <w:t>,</w:t>
            </w:r>
            <w:r w:rsidR="005E498A" w:rsidRPr="003C6D56">
              <w:rPr>
                <w:rFonts w:ascii="標楷體" w:eastAsia="標楷體" w:hAnsi="標楷體" w:cs="新細明體" w:hint="eastAsia"/>
                <w:szCs w:val="24"/>
              </w:rPr>
              <w:t>122</w:t>
            </w:r>
          </w:p>
        </w:tc>
        <w:tc>
          <w:tcPr>
            <w:tcW w:w="1417" w:type="dxa"/>
            <w:vAlign w:val="center"/>
          </w:tcPr>
          <w:p w:rsidR="0093543B" w:rsidRPr="003C6D56" w:rsidRDefault="00825B27" w:rsidP="005E498A">
            <w:pPr>
              <w:jc w:val="right"/>
              <w:rPr>
                <w:rFonts w:ascii="標楷體" w:eastAsia="標楷體" w:hAnsi="標楷體" w:cs="新細明體"/>
                <w:szCs w:val="24"/>
              </w:rPr>
            </w:pPr>
            <w:r w:rsidRPr="003C6D56">
              <w:rPr>
                <w:rFonts w:ascii="標楷體" w:eastAsia="標楷體" w:hAnsi="標楷體" w:cs="新細明體" w:hint="eastAsia"/>
                <w:szCs w:val="24"/>
              </w:rPr>
              <w:t>6</w:t>
            </w:r>
            <w:r w:rsidR="005E498A" w:rsidRPr="003C6D56">
              <w:rPr>
                <w:rFonts w:ascii="標楷體" w:eastAsia="標楷體" w:hAnsi="標楷體" w:cs="新細明體" w:hint="eastAsia"/>
                <w:szCs w:val="24"/>
              </w:rPr>
              <w:t>82</w:t>
            </w:r>
            <w:r w:rsidRPr="003C6D56">
              <w:rPr>
                <w:rFonts w:ascii="標楷體" w:eastAsia="標楷體" w:hAnsi="標楷體" w:cs="新細明體" w:hint="eastAsia"/>
                <w:szCs w:val="24"/>
              </w:rPr>
              <w:t>,</w:t>
            </w:r>
            <w:r w:rsidR="005E498A" w:rsidRPr="003C6D56">
              <w:rPr>
                <w:rFonts w:ascii="標楷體" w:eastAsia="標楷體" w:hAnsi="標楷體" w:cs="新細明體" w:hint="eastAsia"/>
                <w:szCs w:val="24"/>
              </w:rPr>
              <w:t>122</w:t>
            </w:r>
          </w:p>
        </w:tc>
        <w:tc>
          <w:tcPr>
            <w:tcW w:w="1418" w:type="dxa"/>
            <w:vAlign w:val="center"/>
          </w:tcPr>
          <w:p w:rsidR="0093543B" w:rsidRPr="003C6D56" w:rsidRDefault="0093543B" w:rsidP="00DB4A67">
            <w:pPr>
              <w:jc w:val="right"/>
              <w:rPr>
                <w:rFonts w:ascii="標楷體" w:eastAsia="標楷體" w:hAnsi="標楷體"/>
                <w:szCs w:val="24"/>
              </w:rPr>
            </w:pPr>
          </w:p>
        </w:tc>
        <w:tc>
          <w:tcPr>
            <w:tcW w:w="1275" w:type="dxa"/>
            <w:vAlign w:val="center"/>
          </w:tcPr>
          <w:p w:rsidR="0093543B" w:rsidRPr="003C6D56" w:rsidRDefault="0093543B" w:rsidP="0056223C">
            <w:pPr>
              <w:jc w:val="center"/>
              <w:rPr>
                <w:rFonts w:ascii="標楷體" w:eastAsia="標楷體" w:hAnsi="標楷體" w:cs="新細明體"/>
                <w:bCs/>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p>
        </w:tc>
      </w:tr>
      <w:tr w:rsidR="00381D8A" w:rsidRPr="003C6D56" w:rsidTr="00547EAF">
        <w:trPr>
          <w:trHeight w:val="546"/>
        </w:trPr>
        <w:tc>
          <w:tcPr>
            <w:tcW w:w="1068" w:type="dxa"/>
            <w:vAlign w:val="center"/>
          </w:tcPr>
          <w:p w:rsidR="0093543B" w:rsidRPr="003C6D56" w:rsidRDefault="0093543B" w:rsidP="0056223C">
            <w:pPr>
              <w:jc w:val="center"/>
              <w:rPr>
                <w:rFonts w:ascii="標楷體" w:eastAsia="標楷體" w:hAnsi="標楷體" w:cs="新細明體"/>
                <w:bCs/>
                <w:szCs w:val="24"/>
              </w:rPr>
            </w:pPr>
            <w:r w:rsidRPr="003C6D56">
              <w:rPr>
                <w:rFonts w:ascii="標楷體" w:eastAsia="標楷體" w:hAnsi="標楷體" w:cs="新細明體" w:hint="eastAsia"/>
                <w:bCs/>
                <w:szCs w:val="24"/>
              </w:rPr>
              <w:t>108</w:t>
            </w:r>
          </w:p>
        </w:tc>
        <w:tc>
          <w:tcPr>
            <w:tcW w:w="1560" w:type="dxa"/>
            <w:vAlign w:val="center"/>
          </w:tcPr>
          <w:p w:rsidR="0093543B" w:rsidRPr="003C6D56" w:rsidRDefault="005E498A" w:rsidP="002D4648">
            <w:pPr>
              <w:jc w:val="right"/>
              <w:rPr>
                <w:rFonts w:ascii="標楷體" w:eastAsia="標楷體" w:hAnsi="標楷體" w:cs="新細明體"/>
                <w:szCs w:val="24"/>
              </w:rPr>
            </w:pPr>
            <w:r w:rsidRPr="003C6D56">
              <w:rPr>
                <w:rFonts w:ascii="標楷體" w:eastAsia="標楷體" w:hAnsi="標楷體" w:cs="新細明體" w:hint="eastAsia"/>
                <w:szCs w:val="24"/>
              </w:rPr>
              <w:t>7</w:t>
            </w:r>
            <w:r w:rsidR="002D4648" w:rsidRPr="003C6D56">
              <w:rPr>
                <w:rFonts w:ascii="標楷體" w:eastAsia="標楷體" w:hAnsi="標楷體" w:cs="新細明體" w:hint="eastAsia"/>
                <w:szCs w:val="24"/>
              </w:rPr>
              <w:t>27</w:t>
            </w:r>
            <w:r w:rsidR="00825B27" w:rsidRPr="003C6D56">
              <w:rPr>
                <w:rFonts w:ascii="標楷體" w:eastAsia="標楷體" w:hAnsi="標楷體" w:cs="新細明體" w:hint="eastAsia"/>
                <w:szCs w:val="24"/>
              </w:rPr>
              <w:t>,</w:t>
            </w:r>
            <w:r w:rsidR="002D4648" w:rsidRPr="003C6D56">
              <w:rPr>
                <w:rFonts w:ascii="標楷體" w:eastAsia="標楷體" w:hAnsi="標楷體" w:cs="新細明體" w:hint="eastAsia"/>
                <w:szCs w:val="24"/>
              </w:rPr>
              <w:t>296</w:t>
            </w:r>
          </w:p>
        </w:tc>
        <w:tc>
          <w:tcPr>
            <w:tcW w:w="1417" w:type="dxa"/>
            <w:vAlign w:val="center"/>
          </w:tcPr>
          <w:p w:rsidR="0093543B" w:rsidRPr="003C6D56" w:rsidRDefault="002D4648" w:rsidP="005E498A">
            <w:pPr>
              <w:jc w:val="right"/>
              <w:rPr>
                <w:rFonts w:ascii="標楷體" w:eastAsia="標楷體" w:hAnsi="標楷體" w:cs="新細明體"/>
                <w:szCs w:val="24"/>
              </w:rPr>
            </w:pPr>
            <w:r w:rsidRPr="003C6D56">
              <w:rPr>
                <w:rFonts w:ascii="標楷體" w:eastAsia="標楷體" w:hAnsi="標楷體" w:cs="新細明體" w:hint="eastAsia"/>
                <w:szCs w:val="24"/>
              </w:rPr>
              <w:t>727,296</w:t>
            </w:r>
          </w:p>
        </w:tc>
        <w:tc>
          <w:tcPr>
            <w:tcW w:w="1418" w:type="dxa"/>
            <w:vAlign w:val="center"/>
          </w:tcPr>
          <w:p w:rsidR="0093543B" w:rsidRPr="003C6D56" w:rsidRDefault="0093543B" w:rsidP="00DB4A67">
            <w:pPr>
              <w:jc w:val="right"/>
              <w:rPr>
                <w:rFonts w:ascii="標楷體" w:eastAsia="標楷體" w:hAnsi="標楷體"/>
                <w:szCs w:val="24"/>
              </w:rPr>
            </w:pPr>
          </w:p>
        </w:tc>
        <w:tc>
          <w:tcPr>
            <w:tcW w:w="1275" w:type="dxa"/>
            <w:vAlign w:val="center"/>
          </w:tcPr>
          <w:p w:rsidR="0093543B" w:rsidRPr="003C6D56" w:rsidRDefault="0093543B" w:rsidP="0056223C">
            <w:pPr>
              <w:jc w:val="center"/>
              <w:rPr>
                <w:rFonts w:ascii="標楷體" w:eastAsia="標楷體" w:hAnsi="標楷體" w:cs="新細明體"/>
                <w:bCs/>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p>
        </w:tc>
      </w:tr>
      <w:tr w:rsidR="00381D8A" w:rsidRPr="003C6D56" w:rsidTr="00547EAF">
        <w:trPr>
          <w:trHeight w:val="546"/>
        </w:trPr>
        <w:tc>
          <w:tcPr>
            <w:tcW w:w="1068" w:type="dxa"/>
            <w:vAlign w:val="center"/>
          </w:tcPr>
          <w:p w:rsidR="0093543B" w:rsidRPr="003C6D56" w:rsidRDefault="0093543B" w:rsidP="0056223C">
            <w:pPr>
              <w:jc w:val="center"/>
              <w:rPr>
                <w:rFonts w:ascii="標楷體" w:eastAsia="標楷體" w:hAnsi="標楷體" w:cs="新細明體"/>
                <w:bCs/>
                <w:szCs w:val="24"/>
              </w:rPr>
            </w:pPr>
            <w:r w:rsidRPr="003C6D56">
              <w:rPr>
                <w:rFonts w:ascii="標楷體" w:eastAsia="標楷體" w:hAnsi="標楷體" w:cs="新細明體" w:hint="eastAsia"/>
                <w:bCs/>
                <w:szCs w:val="24"/>
              </w:rPr>
              <w:t>109</w:t>
            </w:r>
          </w:p>
        </w:tc>
        <w:tc>
          <w:tcPr>
            <w:tcW w:w="1560" w:type="dxa"/>
            <w:vAlign w:val="center"/>
          </w:tcPr>
          <w:p w:rsidR="0093543B" w:rsidRPr="003C6D56" w:rsidRDefault="00547EAF" w:rsidP="002D4648">
            <w:pPr>
              <w:jc w:val="right"/>
              <w:rPr>
                <w:rFonts w:ascii="標楷體" w:eastAsia="標楷體" w:hAnsi="標楷體" w:cs="新細明體"/>
                <w:szCs w:val="24"/>
              </w:rPr>
            </w:pPr>
            <w:r w:rsidRPr="003C6D56">
              <w:rPr>
                <w:rFonts w:ascii="標楷體" w:eastAsia="標楷體" w:hAnsi="標楷體" w:cs="新細明體"/>
                <w:szCs w:val="24"/>
              </w:rPr>
              <w:t>1,364,796</w:t>
            </w:r>
          </w:p>
        </w:tc>
        <w:tc>
          <w:tcPr>
            <w:tcW w:w="1417" w:type="dxa"/>
            <w:vAlign w:val="center"/>
          </w:tcPr>
          <w:p w:rsidR="0093543B" w:rsidRPr="003C6D56" w:rsidRDefault="00547EAF" w:rsidP="00DB4A67">
            <w:pPr>
              <w:jc w:val="right"/>
              <w:rPr>
                <w:rFonts w:ascii="標楷體" w:eastAsia="標楷體" w:hAnsi="標楷體" w:cs="新細明體"/>
                <w:szCs w:val="24"/>
              </w:rPr>
            </w:pPr>
            <w:r w:rsidRPr="003C6D56">
              <w:rPr>
                <w:rFonts w:ascii="標楷體" w:eastAsia="標楷體" w:hAnsi="標楷體" w:cs="新細明體"/>
                <w:szCs w:val="24"/>
              </w:rPr>
              <w:t>1,364,796</w:t>
            </w:r>
          </w:p>
        </w:tc>
        <w:tc>
          <w:tcPr>
            <w:tcW w:w="1418" w:type="dxa"/>
            <w:vAlign w:val="center"/>
          </w:tcPr>
          <w:p w:rsidR="0093543B" w:rsidRPr="003C6D56" w:rsidRDefault="0093543B" w:rsidP="00DB4A67">
            <w:pPr>
              <w:jc w:val="right"/>
              <w:rPr>
                <w:rFonts w:ascii="標楷體" w:eastAsia="標楷體" w:hAnsi="標楷體"/>
                <w:szCs w:val="24"/>
              </w:rPr>
            </w:pPr>
          </w:p>
        </w:tc>
        <w:tc>
          <w:tcPr>
            <w:tcW w:w="1275" w:type="dxa"/>
            <w:vAlign w:val="center"/>
          </w:tcPr>
          <w:p w:rsidR="0093543B" w:rsidRPr="003C6D56" w:rsidRDefault="0093543B" w:rsidP="0056223C">
            <w:pPr>
              <w:jc w:val="center"/>
              <w:rPr>
                <w:rFonts w:ascii="標楷體" w:eastAsia="標楷體" w:hAnsi="標楷體" w:cs="新細明體"/>
                <w:bCs/>
                <w:sz w:val="20"/>
                <w:szCs w:val="22"/>
              </w:rPr>
            </w:pPr>
            <w:r w:rsidRPr="003C6D56">
              <w:rPr>
                <w:rFonts w:ascii="標楷體" w:eastAsia="標楷體" w:hAnsi="標楷體" w:hint="eastAsia"/>
                <w:sz w:val="20"/>
                <w:szCs w:val="22"/>
              </w:rPr>
              <w:t>國內借款或發行公債</w:t>
            </w:r>
          </w:p>
        </w:tc>
        <w:tc>
          <w:tcPr>
            <w:tcW w:w="1560" w:type="dxa"/>
            <w:vAlign w:val="center"/>
          </w:tcPr>
          <w:p w:rsidR="0093543B" w:rsidRPr="003C6D56" w:rsidRDefault="0093543B" w:rsidP="00DB4A67">
            <w:pPr>
              <w:jc w:val="right"/>
              <w:rPr>
                <w:rFonts w:ascii="標楷體" w:eastAsia="標楷體" w:hAnsi="標楷體"/>
                <w:szCs w:val="24"/>
              </w:rPr>
            </w:pPr>
          </w:p>
        </w:tc>
      </w:tr>
      <w:tr w:rsidR="00381D8A" w:rsidRPr="003C6D56" w:rsidTr="00547EAF">
        <w:trPr>
          <w:trHeight w:val="546"/>
        </w:trPr>
        <w:tc>
          <w:tcPr>
            <w:tcW w:w="1068" w:type="dxa"/>
            <w:vAlign w:val="center"/>
          </w:tcPr>
          <w:p w:rsidR="00F138DC" w:rsidRPr="003C6D56" w:rsidRDefault="00F138DC" w:rsidP="0056223C">
            <w:pPr>
              <w:jc w:val="center"/>
              <w:rPr>
                <w:rFonts w:ascii="標楷體" w:eastAsia="標楷體" w:hAnsi="標楷體" w:cs="新細明體"/>
                <w:bCs/>
                <w:szCs w:val="24"/>
              </w:rPr>
            </w:pPr>
            <w:r w:rsidRPr="003C6D56">
              <w:rPr>
                <w:rFonts w:ascii="標楷體" w:eastAsia="標楷體" w:hAnsi="標楷體" w:cs="新細明體" w:hint="eastAsia"/>
                <w:bCs/>
                <w:szCs w:val="24"/>
              </w:rPr>
              <w:t>110</w:t>
            </w:r>
          </w:p>
        </w:tc>
        <w:tc>
          <w:tcPr>
            <w:tcW w:w="1560" w:type="dxa"/>
            <w:vAlign w:val="center"/>
          </w:tcPr>
          <w:p w:rsidR="00F138DC" w:rsidRPr="003C6D56" w:rsidRDefault="00862261" w:rsidP="005E498A">
            <w:pPr>
              <w:jc w:val="right"/>
              <w:rPr>
                <w:rFonts w:ascii="標楷體" w:eastAsia="標楷體" w:hAnsi="標楷體" w:cs="新細明體"/>
                <w:szCs w:val="24"/>
              </w:rPr>
            </w:pPr>
            <w:r w:rsidRPr="003C6D56">
              <w:rPr>
                <w:rFonts w:ascii="標楷體" w:eastAsia="標楷體" w:hAnsi="標楷體" w:cs="新細明體"/>
                <w:szCs w:val="24"/>
              </w:rPr>
              <w:t>1,248,341</w:t>
            </w:r>
          </w:p>
        </w:tc>
        <w:tc>
          <w:tcPr>
            <w:tcW w:w="1417" w:type="dxa"/>
            <w:vAlign w:val="center"/>
          </w:tcPr>
          <w:p w:rsidR="00F138DC" w:rsidRPr="003C6D56" w:rsidRDefault="00862261" w:rsidP="00DB4A67">
            <w:pPr>
              <w:jc w:val="right"/>
              <w:rPr>
                <w:rFonts w:ascii="標楷體" w:eastAsia="標楷體" w:hAnsi="標楷體" w:cs="新細明體"/>
                <w:szCs w:val="24"/>
              </w:rPr>
            </w:pPr>
            <w:r w:rsidRPr="003C6D56">
              <w:rPr>
                <w:rFonts w:ascii="標楷體" w:eastAsia="標楷體" w:hAnsi="標楷體" w:cs="新細明體"/>
                <w:szCs w:val="24"/>
              </w:rPr>
              <w:t>1,248,341</w:t>
            </w:r>
          </w:p>
        </w:tc>
        <w:tc>
          <w:tcPr>
            <w:tcW w:w="1418" w:type="dxa"/>
            <w:vAlign w:val="center"/>
          </w:tcPr>
          <w:p w:rsidR="00F138DC" w:rsidRPr="003C6D56" w:rsidRDefault="00F138DC" w:rsidP="002B2729">
            <w:pPr>
              <w:jc w:val="right"/>
              <w:rPr>
                <w:rFonts w:ascii="標楷體" w:eastAsia="標楷體" w:hAnsi="標楷體" w:cs="新細明體"/>
                <w:szCs w:val="24"/>
              </w:rPr>
            </w:pPr>
          </w:p>
        </w:tc>
        <w:tc>
          <w:tcPr>
            <w:tcW w:w="1275" w:type="dxa"/>
            <w:vAlign w:val="center"/>
          </w:tcPr>
          <w:p w:rsidR="00F138DC" w:rsidRPr="003C6D56" w:rsidRDefault="00F138DC" w:rsidP="0056223C">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F138DC" w:rsidRPr="003C6D56" w:rsidRDefault="00F138DC" w:rsidP="00141A02">
            <w:pPr>
              <w:jc w:val="right"/>
              <w:rPr>
                <w:rFonts w:ascii="標楷體" w:eastAsia="標楷體" w:hAnsi="標楷體" w:cs="新細明體"/>
                <w:szCs w:val="24"/>
              </w:rPr>
            </w:pPr>
          </w:p>
        </w:tc>
      </w:tr>
      <w:tr w:rsidR="00381D8A" w:rsidRPr="003C6D56" w:rsidTr="00547EAF">
        <w:trPr>
          <w:trHeight w:val="499"/>
        </w:trPr>
        <w:tc>
          <w:tcPr>
            <w:tcW w:w="1068" w:type="dxa"/>
            <w:vAlign w:val="center"/>
          </w:tcPr>
          <w:p w:rsidR="005E498A" w:rsidRPr="003C6D56" w:rsidRDefault="005E498A" w:rsidP="0056223C">
            <w:pPr>
              <w:jc w:val="center"/>
              <w:rPr>
                <w:rFonts w:ascii="標楷體" w:eastAsia="標楷體" w:hAnsi="標楷體" w:cs="新細明體"/>
                <w:bCs/>
                <w:szCs w:val="24"/>
              </w:rPr>
            </w:pPr>
            <w:r w:rsidRPr="003C6D56">
              <w:rPr>
                <w:rFonts w:ascii="標楷體" w:eastAsia="標楷體" w:hAnsi="標楷體" w:cs="新細明體" w:hint="eastAsia"/>
                <w:bCs/>
                <w:szCs w:val="24"/>
              </w:rPr>
              <w:t>111</w:t>
            </w:r>
          </w:p>
        </w:tc>
        <w:tc>
          <w:tcPr>
            <w:tcW w:w="1560" w:type="dxa"/>
            <w:vAlign w:val="center"/>
          </w:tcPr>
          <w:p w:rsidR="005E498A" w:rsidRPr="003C6D56" w:rsidRDefault="002D2AF1" w:rsidP="00DB4A67">
            <w:pPr>
              <w:jc w:val="right"/>
              <w:rPr>
                <w:rFonts w:ascii="標楷體" w:eastAsia="標楷體" w:hAnsi="標楷體" w:cs="新細明體"/>
                <w:szCs w:val="24"/>
              </w:rPr>
            </w:pPr>
            <w:r w:rsidRPr="003C6D56">
              <w:rPr>
                <w:rFonts w:ascii="標楷體" w:eastAsia="標楷體" w:hAnsi="標楷體" w:cs="新細明體"/>
                <w:szCs w:val="24"/>
              </w:rPr>
              <w:t>1,669,230</w:t>
            </w:r>
          </w:p>
        </w:tc>
        <w:tc>
          <w:tcPr>
            <w:tcW w:w="1417" w:type="dxa"/>
            <w:vAlign w:val="center"/>
          </w:tcPr>
          <w:p w:rsidR="005E498A" w:rsidRPr="003C6D56" w:rsidRDefault="002D2AF1" w:rsidP="009E338B">
            <w:pPr>
              <w:jc w:val="right"/>
              <w:rPr>
                <w:rFonts w:ascii="標楷體" w:eastAsia="標楷體" w:hAnsi="標楷體" w:cs="新細明體"/>
                <w:szCs w:val="24"/>
              </w:rPr>
            </w:pPr>
            <w:r w:rsidRPr="003C6D56">
              <w:rPr>
                <w:rFonts w:ascii="標楷體" w:eastAsia="標楷體" w:hAnsi="標楷體" w:cs="新細明體"/>
                <w:szCs w:val="24"/>
              </w:rPr>
              <w:t>1,669,230</w:t>
            </w:r>
          </w:p>
        </w:tc>
        <w:tc>
          <w:tcPr>
            <w:tcW w:w="1418" w:type="dxa"/>
            <w:vAlign w:val="center"/>
          </w:tcPr>
          <w:p w:rsidR="005E498A" w:rsidRPr="003C6D56" w:rsidRDefault="005E498A" w:rsidP="002B2729">
            <w:pPr>
              <w:jc w:val="right"/>
              <w:rPr>
                <w:rFonts w:ascii="標楷體" w:eastAsia="標楷體" w:hAnsi="標楷體" w:cs="新細明體"/>
                <w:szCs w:val="24"/>
              </w:rPr>
            </w:pPr>
          </w:p>
        </w:tc>
        <w:tc>
          <w:tcPr>
            <w:tcW w:w="1275" w:type="dxa"/>
            <w:vAlign w:val="center"/>
          </w:tcPr>
          <w:p w:rsidR="005E498A" w:rsidRPr="003C6D56" w:rsidRDefault="005E498A" w:rsidP="005E498A">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5E498A" w:rsidRPr="003C6D56" w:rsidRDefault="005E498A" w:rsidP="009E338B">
            <w:pPr>
              <w:jc w:val="right"/>
              <w:rPr>
                <w:rFonts w:ascii="標楷體" w:eastAsia="標楷體" w:hAnsi="標楷體" w:cs="新細明體"/>
                <w:szCs w:val="24"/>
              </w:rPr>
            </w:pPr>
          </w:p>
        </w:tc>
      </w:tr>
      <w:tr w:rsidR="00547EAF" w:rsidRPr="003C6D56" w:rsidTr="00547EAF">
        <w:trPr>
          <w:trHeight w:val="499"/>
        </w:trPr>
        <w:tc>
          <w:tcPr>
            <w:tcW w:w="1068" w:type="dxa"/>
            <w:vAlign w:val="center"/>
          </w:tcPr>
          <w:p w:rsidR="00547EAF" w:rsidRPr="003C6D56" w:rsidRDefault="00547EAF" w:rsidP="002D4648">
            <w:pPr>
              <w:jc w:val="center"/>
              <w:rPr>
                <w:rFonts w:ascii="標楷體" w:eastAsia="標楷體" w:hAnsi="標楷體"/>
                <w:sz w:val="16"/>
              </w:rPr>
            </w:pPr>
            <w:r w:rsidRPr="003C6D56">
              <w:rPr>
                <w:rFonts w:ascii="標楷體" w:eastAsia="標楷體" w:hAnsi="標楷體" w:hint="eastAsia"/>
              </w:rPr>
              <w:lastRenderedPageBreak/>
              <w:t>1</w:t>
            </w:r>
            <w:r w:rsidRPr="003C6D56">
              <w:rPr>
                <w:rFonts w:ascii="標楷體" w:eastAsia="標楷體" w:hAnsi="標楷體"/>
              </w:rPr>
              <w:t>12</w:t>
            </w:r>
          </w:p>
        </w:tc>
        <w:tc>
          <w:tcPr>
            <w:tcW w:w="1560" w:type="dxa"/>
            <w:vAlign w:val="center"/>
          </w:tcPr>
          <w:p w:rsidR="00547EAF" w:rsidRPr="003C6D56" w:rsidRDefault="009D2850" w:rsidP="00DB4A67">
            <w:pPr>
              <w:jc w:val="right"/>
              <w:rPr>
                <w:rFonts w:ascii="標楷體" w:eastAsia="標楷體" w:hAnsi="標楷體" w:cs="新細明體"/>
                <w:szCs w:val="24"/>
              </w:rPr>
            </w:pPr>
            <w:r w:rsidRPr="003C6D56">
              <w:rPr>
                <w:rFonts w:ascii="標楷體" w:eastAsia="標楷體" w:hAnsi="標楷體" w:cs="新細明體" w:hint="eastAsia"/>
                <w:szCs w:val="24"/>
              </w:rPr>
              <w:t>1,933,848</w:t>
            </w:r>
          </w:p>
        </w:tc>
        <w:tc>
          <w:tcPr>
            <w:tcW w:w="1417" w:type="dxa"/>
            <w:vAlign w:val="center"/>
          </w:tcPr>
          <w:p w:rsidR="00547EAF" w:rsidRPr="003C6D56" w:rsidRDefault="009D2850" w:rsidP="005E498A">
            <w:pPr>
              <w:jc w:val="right"/>
              <w:rPr>
                <w:rFonts w:ascii="標楷體" w:eastAsia="標楷體" w:hAnsi="標楷體" w:cs="新細明體"/>
                <w:szCs w:val="24"/>
              </w:rPr>
            </w:pPr>
            <w:r w:rsidRPr="003C6D56">
              <w:rPr>
                <w:rFonts w:ascii="標楷體" w:eastAsia="標楷體" w:hAnsi="標楷體" w:cs="新細明體" w:hint="eastAsia"/>
                <w:szCs w:val="24"/>
              </w:rPr>
              <w:t>1,933,848</w:t>
            </w:r>
          </w:p>
        </w:tc>
        <w:tc>
          <w:tcPr>
            <w:tcW w:w="1418" w:type="dxa"/>
            <w:vAlign w:val="center"/>
          </w:tcPr>
          <w:p w:rsidR="00547EAF" w:rsidRPr="003C6D56" w:rsidRDefault="00547EAF" w:rsidP="002B2729">
            <w:pPr>
              <w:jc w:val="right"/>
              <w:rPr>
                <w:rFonts w:ascii="標楷體" w:eastAsia="標楷體" w:hAnsi="標楷體" w:cs="新細明體"/>
                <w:szCs w:val="24"/>
              </w:rPr>
            </w:pPr>
          </w:p>
        </w:tc>
        <w:tc>
          <w:tcPr>
            <w:tcW w:w="1275" w:type="dxa"/>
            <w:vAlign w:val="center"/>
          </w:tcPr>
          <w:p w:rsidR="00547EAF" w:rsidRPr="003C6D56" w:rsidRDefault="00547EAF" w:rsidP="002D4648">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547EAF" w:rsidRPr="003C6D56" w:rsidRDefault="00547EAF" w:rsidP="005E498A">
            <w:pPr>
              <w:jc w:val="right"/>
              <w:rPr>
                <w:rFonts w:ascii="標楷體" w:eastAsia="標楷體" w:hAnsi="標楷體" w:cs="新細明體"/>
                <w:szCs w:val="24"/>
              </w:rPr>
            </w:pPr>
          </w:p>
        </w:tc>
      </w:tr>
      <w:tr w:rsidR="00862261" w:rsidRPr="003C6D56" w:rsidTr="00547EAF">
        <w:trPr>
          <w:trHeight w:val="499"/>
        </w:trPr>
        <w:tc>
          <w:tcPr>
            <w:tcW w:w="1068" w:type="dxa"/>
            <w:vAlign w:val="center"/>
          </w:tcPr>
          <w:p w:rsidR="00862261" w:rsidRPr="003C6D56" w:rsidRDefault="00862261" w:rsidP="002D4648">
            <w:pPr>
              <w:jc w:val="center"/>
              <w:rPr>
                <w:rFonts w:ascii="標楷體" w:eastAsia="標楷體" w:hAnsi="標楷體"/>
                <w:sz w:val="16"/>
              </w:rPr>
            </w:pPr>
            <w:r w:rsidRPr="003C6D56">
              <w:rPr>
                <w:rFonts w:ascii="標楷體" w:eastAsia="標楷體" w:hAnsi="標楷體" w:hint="eastAsia"/>
              </w:rPr>
              <w:t>1</w:t>
            </w:r>
            <w:r w:rsidRPr="003C6D56">
              <w:rPr>
                <w:rFonts w:ascii="標楷體" w:eastAsia="標楷體" w:hAnsi="標楷體"/>
              </w:rPr>
              <w:t>13</w:t>
            </w:r>
          </w:p>
        </w:tc>
        <w:tc>
          <w:tcPr>
            <w:tcW w:w="1560" w:type="dxa"/>
            <w:vAlign w:val="center"/>
          </w:tcPr>
          <w:p w:rsidR="00862261" w:rsidRPr="003C6D56" w:rsidRDefault="009D2850" w:rsidP="00DB4A67">
            <w:pPr>
              <w:jc w:val="right"/>
              <w:rPr>
                <w:rFonts w:ascii="標楷體" w:eastAsia="標楷體" w:hAnsi="標楷體" w:cs="新細明體"/>
                <w:szCs w:val="24"/>
              </w:rPr>
            </w:pPr>
            <w:r w:rsidRPr="003C6D56">
              <w:rPr>
                <w:rFonts w:ascii="標楷體" w:eastAsia="標楷體" w:hAnsi="標楷體" w:cs="新細明體" w:hint="eastAsia"/>
                <w:szCs w:val="24"/>
              </w:rPr>
              <w:t>25,392,064</w:t>
            </w:r>
          </w:p>
        </w:tc>
        <w:tc>
          <w:tcPr>
            <w:tcW w:w="1417" w:type="dxa"/>
            <w:vAlign w:val="center"/>
          </w:tcPr>
          <w:p w:rsidR="00862261" w:rsidRPr="003C6D56" w:rsidRDefault="009D2850" w:rsidP="005E498A">
            <w:pPr>
              <w:jc w:val="right"/>
              <w:rPr>
                <w:rFonts w:ascii="標楷體" w:eastAsia="標楷體" w:hAnsi="標楷體" w:cs="新細明體"/>
                <w:szCs w:val="24"/>
              </w:rPr>
            </w:pPr>
            <w:r w:rsidRPr="003C6D56">
              <w:rPr>
                <w:rFonts w:ascii="標楷體" w:eastAsia="標楷體" w:hAnsi="標楷體" w:cs="新細明體" w:hint="eastAsia"/>
                <w:szCs w:val="24"/>
              </w:rPr>
              <w:t>22,082,064</w:t>
            </w:r>
          </w:p>
        </w:tc>
        <w:tc>
          <w:tcPr>
            <w:tcW w:w="1418" w:type="dxa"/>
            <w:vAlign w:val="center"/>
          </w:tcPr>
          <w:p w:rsidR="00862261" w:rsidRPr="003C6D56" w:rsidRDefault="00862261" w:rsidP="002B2729">
            <w:pPr>
              <w:jc w:val="right"/>
              <w:rPr>
                <w:rFonts w:ascii="標楷體" w:eastAsia="標楷體" w:hAnsi="標楷體" w:cs="新細明體"/>
                <w:szCs w:val="24"/>
              </w:rPr>
            </w:pPr>
          </w:p>
        </w:tc>
        <w:tc>
          <w:tcPr>
            <w:tcW w:w="1275" w:type="dxa"/>
            <w:vAlign w:val="center"/>
          </w:tcPr>
          <w:p w:rsidR="00862261" w:rsidRPr="003C6D56" w:rsidRDefault="00862261" w:rsidP="002D4648">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862261" w:rsidRPr="003C6D56" w:rsidRDefault="009D2850" w:rsidP="005E498A">
            <w:pPr>
              <w:jc w:val="right"/>
              <w:rPr>
                <w:rFonts w:ascii="標楷體" w:eastAsia="標楷體" w:hAnsi="標楷體" w:cs="新細明體"/>
                <w:szCs w:val="24"/>
              </w:rPr>
            </w:pPr>
            <w:r w:rsidRPr="003C6D56">
              <w:rPr>
                <w:rFonts w:ascii="標楷體" w:eastAsia="標楷體" w:hAnsi="標楷體" w:cs="新細明體" w:hint="eastAsia"/>
                <w:szCs w:val="24"/>
              </w:rPr>
              <w:t>3,310,000</w:t>
            </w:r>
          </w:p>
        </w:tc>
      </w:tr>
      <w:tr w:rsidR="00A3378B" w:rsidRPr="003C6D56" w:rsidTr="00547EAF">
        <w:trPr>
          <w:trHeight w:val="499"/>
        </w:trPr>
        <w:tc>
          <w:tcPr>
            <w:tcW w:w="1068" w:type="dxa"/>
            <w:vAlign w:val="center"/>
          </w:tcPr>
          <w:p w:rsidR="00A3378B" w:rsidRPr="003C6D56" w:rsidRDefault="00A3378B" w:rsidP="002D4648">
            <w:pPr>
              <w:jc w:val="center"/>
              <w:rPr>
                <w:rFonts w:ascii="標楷體" w:eastAsia="標楷體" w:hAnsi="標楷體"/>
              </w:rPr>
            </w:pPr>
            <w:r w:rsidRPr="003C6D56">
              <w:rPr>
                <w:rFonts w:ascii="標楷體" w:eastAsia="標楷體" w:hAnsi="標楷體" w:hint="eastAsia"/>
              </w:rPr>
              <w:t>1</w:t>
            </w:r>
            <w:r w:rsidRPr="003C6D56">
              <w:rPr>
                <w:rFonts w:ascii="標楷體" w:eastAsia="標楷體" w:hAnsi="標楷體"/>
              </w:rPr>
              <w:t>14</w:t>
            </w:r>
          </w:p>
        </w:tc>
        <w:tc>
          <w:tcPr>
            <w:tcW w:w="1560" w:type="dxa"/>
            <w:vAlign w:val="center"/>
          </w:tcPr>
          <w:p w:rsidR="00A3378B" w:rsidRPr="003C6D56" w:rsidRDefault="00807675" w:rsidP="00DB4A67">
            <w:pPr>
              <w:jc w:val="right"/>
              <w:rPr>
                <w:rFonts w:ascii="標楷體" w:eastAsia="標楷體" w:hAnsi="標楷體" w:cs="新細明體"/>
                <w:szCs w:val="24"/>
              </w:rPr>
            </w:pPr>
            <w:r w:rsidRPr="003C6D56">
              <w:rPr>
                <w:rFonts w:ascii="標楷體" w:eastAsia="標楷體" w:hAnsi="標楷體" w:cs="新細明體" w:hint="eastAsia"/>
                <w:szCs w:val="24"/>
              </w:rPr>
              <w:t>1</w:t>
            </w:r>
            <w:r w:rsidRPr="003C6D56">
              <w:rPr>
                <w:rFonts w:ascii="標楷體" w:eastAsia="標楷體" w:hAnsi="標楷體" w:cs="新細明體"/>
                <w:szCs w:val="24"/>
              </w:rPr>
              <w:t>,794,214</w:t>
            </w:r>
          </w:p>
        </w:tc>
        <w:tc>
          <w:tcPr>
            <w:tcW w:w="1417" w:type="dxa"/>
            <w:vAlign w:val="center"/>
          </w:tcPr>
          <w:p w:rsidR="00A3378B" w:rsidRPr="003C6D56" w:rsidRDefault="00807675" w:rsidP="005E498A">
            <w:pPr>
              <w:jc w:val="right"/>
              <w:rPr>
                <w:rFonts w:ascii="標楷體" w:eastAsia="標楷體" w:hAnsi="標楷體" w:cs="新細明體"/>
                <w:szCs w:val="24"/>
              </w:rPr>
            </w:pPr>
            <w:r w:rsidRPr="003C6D56">
              <w:rPr>
                <w:rFonts w:ascii="標楷體" w:eastAsia="標楷體" w:hAnsi="標楷體" w:cs="新細明體" w:hint="eastAsia"/>
                <w:szCs w:val="24"/>
              </w:rPr>
              <w:t>1</w:t>
            </w:r>
            <w:r w:rsidRPr="003C6D56">
              <w:rPr>
                <w:rFonts w:ascii="標楷體" w:eastAsia="標楷體" w:hAnsi="標楷體" w:cs="新細明體"/>
                <w:szCs w:val="24"/>
              </w:rPr>
              <w:t>,794,214</w:t>
            </w:r>
          </w:p>
        </w:tc>
        <w:tc>
          <w:tcPr>
            <w:tcW w:w="1418" w:type="dxa"/>
            <w:vAlign w:val="center"/>
          </w:tcPr>
          <w:p w:rsidR="00A3378B" w:rsidRPr="003C6D56" w:rsidRDefault="00A3378B" w:rsidP="002B2729">
            <w:pPr>
              <w:jc w:val="right"/>
              <w:rPr>
                <w:rFonts w:ascii="標楷體" w:eastAsia="標楷體" w:hAnsi="標楷體" w:cs="新細明體"/>
                <w:szCs w:val="24"/>
              </w:rPr>
            </w:pPr>
          </w:p>
        </w:tc>
        <w:tc>
          <w:tcPr>
            <w:tcW w:w="1275" w:type="dxa"/>
            <w:vAlign w:val="center"/>
          </w:tcPr>
          <w:p w:rsidR="00A3378B" w:rsidRPr="003C6D56" w:rsidRDefault="00807675" w:rsidP="002D4648">
            <w:pPr>
              <w:jc w:val="center"/>
              <w:rPr>
                <w:rFonts w:ascii="標楷體" w:eastAsia="標楷體" w:hAnsi="標楷體"/>
                <w:szCs w:val="22"/>
              </w:rPr>
            </w:pPr>
            <w:r w:rsidRPr="003C6D56">
              <w:rPr>
                <w:rFonts w:ascii="標楷體" w:eastAsia="標楷體" w:hAnsi="標楷體" w:hint="eastAsia"/>
                <w:sz w:val="20"/>
                <w:szCs w:val="22"/>
              </w:rPr>
              <w:t>國內借款或發行公債</w:t>
            </w:r>
          </w:p>
        </w:tc>
        <w:tc>
          <w:tcPr>
            <w:tcW w:w="1560" w:type="dxa"/>
            <w:vAlign w:val="center"/>
          </w:tcPr>
          <w:p w:rsidR="00A3378B" w:rsidRPr="003C6D56" w:rsidRDefault="00A3378B" w:rsidP="005E498A">
            <w:pPr>
              <w:jc w:val="right"/>
              <w:rPr>
                <w:rFonts w:ascii="標楷體" w:eastAsia="標楷體" w:hAnsi="標楷體" w:cs="新細明體"/>
                <w:szCs w:val="24"/>
              </w:rPr>
            </w:pPr>
          </w:p>
        </w:tc>
      </w:tr>
      <w:tr w:rsidR="009D2850" w:rsidRPr="003C6D56" w:rsidTr="00547EAF">
        <w:trPr>
          <w:trHeight w:val="499"/>
        </w:trPr>
        <w:tc>
          <w:tcPr>
            <w:tcW w:w="1068" w:type="dxa"/>
            <w:vAlign w:val="center"/>
          </w:tcPr>
          <w:p w:rsidR="009D2850" w:rsidRPr="003C6D56" w:rsidRDefault="009D2850" w:rsidP="009D2850">
            <w:pPr>
              <w:jc w:val="center"/>
              <w:rPr>
                <w:rFonts w:ascii="標楷體" w:eastAsia="標楷體" w:hAnsi="標楷體"/>
              </w:rPr>
            </w:pPr>
            <w:r w:rsidRPr="003C6D56">
              <w:rPr>
                <w:rFonts w:ascii="標楷體" w:eastAsia="標楷體" w:hAnsi="標楷體" w:hint="eastAsia"/>
              </w:rPr>
              <w:t>115</w:t>
            </w:r>
          </w:p>
        </w:tc>
        <w:tc>
          <w:tcPr>
            <w:tcW w:w="1560" w:type="dxa"/>
            <w:vAlign w:val="center"/>
          </w:tcPr>
          <w:p w:rsidR="009D2850" w:rsidRPr="003C6D56" w:rsidRDefault="009D2850" w:rsidP="009D2850">
            <w:pPr>
              <w:jc w:val="right"/>
              <w:rPr>
                <w:rFonts w:ascii="標楷體" w:eastAsia="標楷體" w:hAnsi="標楷體"/>
              </w:rPr>
            </w:pPr>
            <w:r w:rsidRPr="003C6D56">
              <w:rPr>
                <w:rFonts w:ascii="標楷體" w:eastAsia="標楷體" w:hAnsi="標楷體" w:hint="eastAsia"/>
              </w:rPr>
              <w:t>2,220,690</w:t>
            </w:r>
          </w:p>
        </w:tc>
        <w:tc>
          <w:tcPr>
            <w:tcW w:w="1417" w:type="dxa"/>
            <w:vAlign w:val="center"/>
          </w:tcPr>
          <w:p w:rsidR="009D2850" w:rsidRPr="003C6D56" w:rsidRDefault="009D2850" w:rsidP="009D2850">
            <w:pPr>
              <w:jc w:val="right"/>
              <w:rPr>
                <w:rFonts w:ascii="標楷體" w:eastAsia="標楷體" w:hAnsi="標楷體"/>
              </w:rPr>
            </w:pPr>
            <w:r w:rsidRPr="003C6D56">
              <w:rPr>
                <w:rFonts w:ascii="標楷體" w:eastAsia="標楷體" w:hAnsi="標楷體" w:hint="eastAsia"/>
              </w:rPr>
              <w:t>2,220,690</w:t>
            </w:r>
          </w:p>
        </w:tc>
        <w:tc>
          <w:tcPr>
            <w:tcW w:w="1418" w:type="dxa"/>
            <w:vAlign w:val="center"/>
          </w:tcPr>
          <w:p w:rsidR="009D2850" w:rsidRPr="003C6D56" w:rsidRDefault="009D2850" w:rsidP="009D2850">
            <w:pPr>
              <w:jc w:val="right"/>
              <w:rPr>
                <w:rFonts w:ascii="標楷體" w:eastAsia="標楷體" w:hAnsi="標楷體"/>
              </w:rPr>
            </w:pPr>
          </w:p>
        </w:tc>
        <w:tc>
          <w:tcPr>
            <w:tcW w:w="1275" w:type="dxa"/>
            <w:vAlign w:val="center"/>
          </w:tcPr>
          <w:p w:rsidR="009D2850" w:rsidRPr="003C6D56" w:rsidRDefault="009D2850" w:rsidP="009D2850">
            <w:pPr>
              <w:jc w:val="center"/>
              <w:rPr>
                <w:rFonts w:ascii="標楷體" w:eastAsia="標楷體" w:hAnsi="標楷體"/>
                <w:szCs w:val="22"/>
              </w:rPr>
            </w:pPr>
            <w:r w:rsidRPr="003C6D56">
              <w:rPr>
                <w:rFonts w:ascii="標楷體" w:eastAsia="標楷體" w:hAnsi="標楷體" w:hint="eastAsia"/>
                <w:sz w:val="20"/>
                <w:szCs w:val="22"/>
              </w:rPr>
              <w:t>國內借款或發行公債</w:t>
            </w:r>
          </w:p>
        </w:tc>
        <w:tc>
          <w:tcPr>
            <w:tcW w:w="1560" w:type="dxa"/>
            <w:vAlign w:val="center"/>
          </w:tcPr>
          <w:p w:rsidR="009D2850" w:rsidRPr="003C6D56" w:rsidRDefault="009D2850" w:rsidP="009D2850">
            <w:pPr>
              <w:jc w:val="right"/>
              <w:rPr>
                <w:rFonts w:ascii="標楷體" w:eastAsia="標楷體" w:hAnsi="標楷體"/>
              </w:rPr>
            </w:pPr>
          </w:p>
        </w:tc>
      </w:tr>
      <w:tr w:rsidR="009D2850" w:rsidRPr="003C6D56" w:rsidTr="00547EAF">
        <w:trPr>
          <w:trHeight w:val="499"/>
        </w:trPr>
        <w:tc>
          <w:tcPr>
            <w:tcW w:w="1068" w:type="dxa"/>
            <w:vAlign w:val="center"/>
          </w:tcPr>
          <w:p w:rsidR="009D2850" w:rsidRPr="003C6D56" w:rsidRDefault="009D2850" w:rsidP="009D2850">
            <w:pPr>
              <w:jc w:val="center"/>
              <w:rPr>
                <w:rFonts w:ascii="標楷體" w:eastAsia="標楷體" w:hAnsi="標楷體" w:cs="新細明體"/>
                <w:bCs/>
                <w:szCs w:val="24"/>
              </w:rPr>
            </w:pPr>
            <w:r w:rsidRPr="003C6D56">
              <w:rPr>
                <w:rFonts w:ascii="標楷體" w:eastAsia="標楷體" w:hAnsi="標楷體" w:hint="eastAsia"/>
                <w:sz w:val="16"/>
              </w:rPr>
              <w:t>116及以後</w:t>
            </w:r>
          </w:p>
        </w:tc>
        <w:tc>
          <w:tcPr>
            <w:tcW w:w="1560" w:type="dxa"/>
            <w:vAlign w:val="center"/>
          </w:tcPr>
          <w:p w:rsidR="009D2850" w:rsidRPr="003C6D56" w:rsidRDefault="009D2850" w:rsidP="009D2850">
            <w:pPr>
              <w:jc w:val="right"/>
              <w:rPr>
                <w:rFonts w:ascii="標楷體" w:eastAsia="標楷體" w:hAnsi="標楷體" w:cs="新細明體"/>
                <w:szCs w:val="24"/>
              </w:rPr>
            </w:pPr>
            <w:r w:rsidRPr="003C6D56">
              <w:rPr>
                <w:rFonts w:ascii="標楷體" w:eastAsia="標楷體" w:hAnsi="標楷體" w:cs="新細明體" w:hint="eastAsia"/>
                <w:szCs w:val="24"/>
              </w:rPr>
              <w:t>35,562,406</w:t>
            </w:r>
          </w:p>
        </w:tc>
        <w:tc>
          <w:tcPr>
            <w:tcW w:w="1417" w:type="dxa"/>
            <w:vAlign w:val="center"/>
          </w:tcPr>
          <w:p w:rsidR="009D2850" w:rsidRPr="003C6D56" w:rsidRDefault="009D2850" w:rsidP="009D2850">
            <w:pPr>
              <w:jc w:val="right"/>
              <w:rPr>
                <w:rFonts w:ascii="標楷體" w:eastAsia="標楷體" w:hAnsi="標楷體" w:cs="新細明體"/>
                <w:szCs w:val="24"/>
              </w:rPr>
            </w:pPr>
          </w:p>
        </w:tc>
        <w:tc>
          <w:tcPr>
            <w:tcW w:w="1418" w:type="dxa"/>
            <w:vAlign w:val="center"/>
          </w:tcPr>
          <w:p w:rsidR="009D2850" w:rsidRPr="003C6D56" w:rsidRDefault="009D2850" w:rsidP="009D2850">
            <w:pPr>
              <w:jc w:val="right"/>
              <w:rPr>
                <w:rFonts w:ascii="標楷體" w:eastAsia="標楷體" w:hAnsi="標楷體" w:cs="新細明體"/>
                <w:szCs w:val="24"/>
              </w:rPr>
            </w:pPr>
          </w:p>
        </w:tc>
        <w:tc>
          <w:tcPr>
            <w:tcW w:w="1275" w:type="dxa"/>
            <w:vAlign w:val="center"/>
          </w:tcPr>
          <w:p w:rsidR="009D2850" w:rsidRPr="003C6D56" w:rsidRDefault="009D2850" w:rsidP="009D2850">
            <w:pPr>
              <w:jc w:val="center"/>
              <w:rPr>
                <w:rFonts w:ascii="標楷體" w:eastAsia="標楷體" w:hAnsi="標楷體"/>
                <w:sz w:val="20"/>
                <w:szCs w:val="22"/>
              </w:rPr>
            </w:pPr>
            <w:r w:rsidRPr="003C6D56">
              <w:rPr>
                <w:rFonts w:ascii="標楷體" w:eastAsia="標楷體" w:hAnsi="標楷體" w:hint="eastAsia"/>
                <w:sz w:val="20"/>
                <w:szCs w:val="22"/>
              </w:rPr>
              <w:t>國內借款或發行公債</w:t>
            </w:r>
          </w:p>
        </w:tc>
        <w:tc>
          <w:tcPr>
            <w:tcW w:w="1560" w:type="dxa"/>
            <w:vAlign w:val="center"/>
          </w:tcPr>
          <w:p w:rsidR="009D2850" w:rsidRPr="003C6D56" w:rsidRDefault="009D2850" w:rsidP="009D2850">
            <w:pPr>
              <w:jc w:val="right"/>
              <w:rPr>
                <w:rFonts w:ascii="標楷體" w:eastAsia="標楷體" w:hAnsi="標楷體" w:cs="新細明體"/>
                <w:szCs w:val="24"/>
              </w:rPr>
            </w:pPr>
            <w:r w:rsidRPr="003C6D56">
              <w:rPr>
                <w:rFonts w:ascii="標楷體" w:eastAsia="標楷體" w:hAnsi="標楷體" w:cs="新細明體" w:hint="eastAsia"/>
                <w:szCs w:val="24"/>
              </w:rPr>
              <w:t>35,562,406</w:t>
            </w:r>
          </w:p>
        </w:tc>
      </w:tr>
      <w:tr w:rsidR="009D2850" w:rsidRPr="003C6D56" w:rsidTr="00547EAF">
        <w:trPr>
          <w:trHeight w:val="499"/>
        </w:trPr>
        <w:tc>
          <w:tcPr>
            <w:tcW w:w="1068" w:type="dxa"/>
            <w:vAlign w:val="center"/>
          </w:tcPr>
          <w:p w:rsidR="009D2850" w:rsidRPr="003C6D56" w:rsidRDefault="009D2850" w:rsidP="009D2850">
            <w:pPr>
              <w:jc w:val="center"/>
              <w:rPr>
                <w:rFonts w:ascii="標楷體" w:eastAsia="標楷體" w:hAnsi="標楷體" w:cs="新細明體"/>
                <w:bCs/>
                <w:szCs w:val="24"/>
              </w:rPr>
            </w:pPr>
            <w:r w:rsidRPr="003C6D56">
              <w:rPr>
                <w:rFonts w:ascii="標楷體" w:eastAsia="標楷體" w:hAnsi="標楷體" w:cs="新細明體" w:hint="eastAsia"/>
                <w:bCs/>
                <w:szCs w:val="24"/>
              </w:rPr>
              <w:t>合計</w:t>
            </w:r>
          </w:p>
        </w:tc>
        <w:tc>
          <w:tcPr>
            <w:tcW w:w="1560" w:type="dxa"/>
            <w:vAlign w:val="center"/>
          </w:tcPr>
          <w:p w:rsidR="009D2850" w:rsidRPr="003C6D56" w:rsidRDefault="009D2850" w:rsidP="009D2850">
            <w:pPr>
              <w:jc w:val="right"/>
              <w:rPr>
                <w:rFonts w:ascii="標楷體" w:eastAsia="標楷體" w:hAnsi="標楷體" w:cs="新細明體"/>
                <w:szCs w:val="24"/>
              </w:rPr>
            </w:pPr>
            <w:r w:rsidRPr="003C6D56">
              <w:rPr>
                <w:rFonts w:ascii="標楷體" w:eastAsia="標楷體" w:hAnsi="標楷體" w:cs="新細明體"/>
                <w:szCs w:val="24"/>
              </w:rPr>
              <w:t>160,104,457</w:t>
            </w:r>
          </w:p>
        </w:tc>
        <w:tc>
          <w:tcPr>
            <w:tcW w:w="1417" w:type="dxa"/>
            <w:vAlign w:val="center"/>
          </w:tcPr>
          <w:p w:rsidR="009D2850" w:rsidRPr="003C6D56" w:rsidRDefault="009D2850" w:rsidP="009D2850">
            <w:pPr>
              <w:jc w:val="right"/>
              <w:rPr>
                <w:rFonts w:ascii="標楷體" w:eastAsia="標楷體" w:hAnsi="標楷體" w:cs="新細明體"/>
                <w:szCs w:val="24"/>
              </w:rPr>
            </w:pPr>
            <w:r w:rsidRPr="003C6D56">
              <w:rPr>
                <w:rFonts w:ascii="標楷體" w:eastAsia="標楷體" w:hAnsi="標楷體" w:cs="新細明體" w:hint="eastAsia"/>
                <w:szCs w:val="24"/>
              </w:rPr>
              <w:t>52,916,980</w:t>
            </w:r>
          </w:p>
        </w:tc>
        <w:tc>
          <w:tcPr>
            <w:tcW w:w="1418" w:type="dxa"/>
            <w:vAlign w:val="center"/>
          </w:tcPr>
          <w:p w:rsidR="009D2850" w:rsidRPr="003C6D56" w:rsidRDefault="009D2850" w:rsidP="009D2850">
            <w:pPr>
              <w:jc w:val="right"/>
              <w:rPr>
                <w:rFonts w:ascii="標楷體" w:eastAsia="標楷體" w:hAnsi="標楷體" w:cs="新細明體"/>
                <w:szCs w:val="24"/>
              </w:rPr>
            </w:pPr>
            <w:r w:rsidRPr="003C6D56">
              <w:rPr>
                <w:rFonts w:ascii="標楷體" w:eastAsia="標楷體" w:hAnsi="標楷體" w:cs="新細明體" w:hint="eastAsia"/>
                <w:szCs w:val="24"/>
              </w:rPr>
              <w:t>7,800,071</w:t>
            </w:r>
          </w:p>
        </w:tc>
        <w:tc>
          <w:tcPr>
            <w:tcW w:w="1275" w:type="dxa"/>
            <w:vAlign w:val="center"/>
          </w:tcPr>
          <w:p w:rsidR="009D2850" w:rsidRPr="003C6D56" w:rsidRDefault="009D2850" w:rsidP="009D2850">
            <w:pPr>
              <w:jc w:val="center"/>
              <w:rPr>
                <w:rFonts w:ascii="標楷體" w:eastAsia="標楷體" w:hAnsi="標楷體"/>
                <w:sz w:val="22"/>
                <w:szCs w:val="22"/>
              </w:rPr>
            </w:pPr>
          </w:p>
        </w:tc>
        <w:tc>
          <w:tcPr>
            <w:tcW w:w="1560" w:type="dxa"/>
            <w:vAlign w:val="center"/>
          </w:tcPr>
          <w:p w:rsidR="009D2850" w:rsidRPr="003C6D56" w:rsidRDefault="009D2850" w:rsidP="009D2850">
            <w:pPr>
              <w:jc w:val="right"/>
              <w:rPr>
                <w:rFonts w:ascii="標楷體" w:eastAsia="標楷體" w:hAnsi="標楷體" w:cs="新細明體"/>
                <w:szCs w:val="24"/>
              </w:rPr>
            </w:pPr>
            <w:r w:rsidRPr="003C6D56">
              <w:rPr>
                <w:rFonts w:ascii="標楷體" w:eastAsia="標楷體" w:hAnsi="標楷體" w:cs="新細明體" w:hint="eastAsia"/>
                <w:szCs w:val="24"/>
              </w:rPr>
              <w:t>99,387,406</w:t>
            </w:r>
          </w:p>
        </w:tc>
      </w:tr>
    </w:tbl>
    <w:p w:rsidR="00F648A1" w:rsidRPr="003C6D56" w:rsidRDefault="00F648A1" w:rsidP="00547EAF">
      <w:pPr>
        <w:adjustRightInd w:val="0"/>
        <w:snapToGrid w:val="0"/>
        <w:spacing w:line="300" w:lineRule="atLeast"/>
        <w:ind w:leftChars="536" w:left="2224" w:right="-57" w:hangingChars="391" w:hanging="938"/>
        <w:jc w:val="both"/>
        <w:rPr>
          <w:rFonts w:ascii="標楷體" w:eastAsia="標楷體" w:hAnsi="標楷體"/>
        </w:rPr>
      </w:pPr>
      <w:r w:rsidRPr="003C6D56">
        <w:rPr>
          <w:rFonts w:ascii="標楷體" w:eastAsia="標楷體" w:hAnsi="標楷體" w:hint="eastAsia"/>
        </w:rPr>
        <w:t>備註：</w:t>
      </w:r>
      <w:r w:rsidRPr="003C6D56">
        <w:rPr>
          <w:rFonts w:ascii="標楷體" w:eastAsia="標楷體" w:hAnsi="標楷體" w:hint="eastAsia"/>
          <w:kern w:val="0"/>
          <w:fitText w:val="240" w:id="-1736269824"/>
        </w:rPr>
        <w:t>1.</w:t>
      </w:r>
      <w:r w:rsidRPr="003C6D56">
        <w:rPr>
          <w:rFonts w:ascii="標楷體" w:eastAsia="標楷體" w:hAnsi="標楷體" w:hint="eastAsia"/>
          <w:kern w:val="0"/>
        </w:rPr>
        <w:t>國</w:t>
      </w:r>
      <w:r w:rsidRPr="003C6D56">
        <w:rPr>
          <w:rFonts w:ascii="標楷體" w:eastAsia="標楷體" w:hAnsi="標楷體" w:hint="eastAsia"/>
        </w:rPr>
        <w:t>庫撥款依行政院97年1月22日核定「科學工業園區管理局作業基金財務計畫(93年-106年)」自償率91.67%計算。</w:t>
      </w:r>
    </w:p>
    <w:p w:rsidR="00F648A1" w:rsidRPr="003C6D56" w:rsidRDefault="00F648A1" w:rsidP="002926D3">
      <w:pPr>
        <w:adjustRightInd w:val="0"/>
        <w:snapToGrid w:val="0"/>
        <w:spacing w:line="300" w:lineRule="atLeast"/>
        <w:ind w:leftChars="536" w:left="2224" w:right="-57" w:hangingChars="391" w:hanging="938"/>
        <w:rPr>
          <w:rFonts w:ascii="標楷體" w:eastAsia="標楷體" w:hAnsi="標楷體"/>
        </w:rPr>
      </w:pPr>
      <w:r w:rsidRPr="003C6D56">
        <w:rPr>
          <w:rFonts w:ascii="標楷體" w:eastAsia="標楷體" w:hAnsi="標楷體" w:hint="eastAsia"/>
        </w:rPr>
        <w:t xml:space="preserve">　　　2.</w:t>
      </w:r>
      <w:proofErr w:type="gramStart"/>
      <w:r w:rsidRPr="003C6D56">
        <w:rPr>
          <w:rFonts w:ascii="標楷體" w:eastAsia="標楷體" w:hAnsi="標楷體" w:hint="eastAsia"/>
        </w:rPr>
        <w:t>預算數欄</w:t>
      </w:r>
      <w:proofErr w:type="gramEnd"/>
      <w:r w:rsidRPr="003C6D56">
        <w:rPr>
          <w:rFonts w:ascii="標楷體" w:eastAsia="標楷體" w:hAnsi="標楷體" w:hint="eastAsia"/>
        </w:rPr>
        <w:t>，</w:t>
      </w:r>
      <w:proofErr w:type="gramStart"/>
      <w:r w:rsidR="00906852" w:rsidRPr="003C6D56">
        <w:rPr>
          <w:rFonts w:ascii="標楷體" w:eastAsia="標楷體" w:hAnsi="標楷體" w:hint="eastAsia"/>
        </w:rPr>
        <w:t>1</w:t>
      </w:r>
      <w:r w:rsidR="00906852" w:rsidRPr="003C6D56">
        <w:rPr>
          <w:rFonts w:ascii="標楷體" w:eastAsia="標楷體" w:hAnsi="標楷體"/>
        </w:rPr>
        <w:t>1</w:t>
      </w:r>
      <w:proofErr w:type="gramEnd"/>
      <w:r w:rsidR="00121665" w:rsidRPr="003C6D56">
        <w:rPr>
          <w:rFonts w:ascii="標楷體" w:eastAsia="標楷體" w:hAnsi="標楷體" w:hint="eastAsia"/>
        </w:rPr>
        <w:t>2</w:t>
      </w:r>
      <w:r w:rsidRPr="003C6D56">
        <w:rPr>
          <w:rFonts w:ascii="標楷體" w:eastAsia="標楷體" w:hAnsi="標楷體" w:hint="eastAsia"/>
        </w:rPr>
        <w:t>年度(含)以前係為決算數，</w:t>
      </w:r>
      <w:proofErr w:type="gramStart"/>
      <w:r w:rsidRPr="003C6D56">
        <w:rPr>
          <w:rFonts w:ascii="標楷體" w:eastAsia="標楷體" w:hAnsi="標楷體" w:hint="eastAsia"/>
        </w:rPr>
        <w:t>1</w:t>
      </w:r>
      <w:r w:rsidR="00547EAF" w:rsidRPr="003C6D56">
        <w:rPr>
          <w:rFonts w:ascii="標楷體" w:eastAsia="標楷體" w:hAnsi="標楷體"/>
        </w:rPr>
        <w:t>1</w:t>
      </w:r>
      <w:proofErr w:type="gramEnd"/>
      <w:r w:rsidR="00121665" w:rsidRPr="003C6D56">
        <w:rPr>
          <w:rFonts w:ascii="標楷體" w:eastAsia="標楷體" w:hAnsi="標楷體" w:hint="eastAsia"/>
        </w:rPr>
        <w:t>3</w:t>
      </w:r>
      <w:r w:rsidRPr="003C6D56">
        <w:rPr>
          <w:rFonts w:ascii="標楷體" w:eastAsia="標楷體" w:hAnsi="標楷體" w:hint="eastAsia"/>
        </w:rPr>
        <w:t>年度為決算數加保留        數，11</w:t>
      </w:r>
      <w:r w:rsidR="00121665" w:rsidRPr="003C6D56">
        <w:rPr>
          <w:rFonts w:ascii="標楷體" w:eastAsia="標楷體" w:hAnsi="標楷體" w:hint="eastAsia"/>
        </w:rPr>
        <w:t>4</w:t>
      </w:r>
      <w:r w:rsidRPr="003C6D56">
        <w:rPr>
          <w:rFonts w:ascii="標楷體" w:eastAsia="標楷體" w:hAnsi="標楷體" w:hint="eastAsia"/>
        </w:rPr>
        <w:t>-</w:t>
      </w:r>
      <w:proofErr w:type="gramStart"/>
      <w:r w:rsidRPr="003C6D56">
        <w:rPr>
          <w:rFonts w:ascii="標楷體" w:eastAsia="標楷體" w:hAnsi="標楷體" w:hint="eastAsia"/>
        </w:rPr>
        <w:t>11</w:t>
      </w:r>
      <w:proofErr w:type="gramEnd"/>
      <w:r w:rsidR="00121665" w:rsidRPr="003C6D56">
        <w:rPr>
          <w:rFonts w:ascii="標楷體" w:eastAsia="標楷體" w:hAnsi="標楷體" w:hint="eastAsia"/>
        </w:rPr>
        <w:t>5</w:t>
      </w:r>
      <w:r w:rsidRPr="003C6D56">
        <w:rPr>
          <w:rFonts w:ascii="標楷體" w:eastAsia="標楷體" w:hAnsi="標楷體" w:hint="eastAsia"/>
        </w:rPr>
        <w:t>年度為預算數，11</w:t>
      </w:r>
      <w:r w:rsidR="00121665" w:rsidRPr="003C6D56">
        <w:rPr>
          <w:rFonts w:ascii="標楷體" w:eastAsia="標楷體" w:hAnsi="標楷體" w:hint="eastAsia"/>
        </w:rPr>
        <w:t>6</w:t>
      </w:r>
      <w:r w:rsidRPr="003C6D56">
        <w:rPr>
          <w:rFonts w:ascii="標楷體" w:eastAsia="標楷體" w:hAnsi="標楷體" w:hint="eastAsia"/>
        </w:rPr>
        <w:t>及以後年度為預估數。</w:t>
      </w:r>
    </w:p>
    <w:p w:rsidR="00F648A1" w:rsidRPr="003C6D56" w:rsidRDefault="00F648A1" w:rsidP="00F648A1">
      <w:pPr>
        <w:adjustRightInd w:val="0"/>
        <w:snapToGrid w:val="0"/>
        <w:spacing w:line="300" w:lineRule="atLeast"/>
        <w:ind w:leftChars="536" w:left="1984" w:right="-57" w:hangingChars="291" w:hanging="698"/>
        <w:jc w:val="both"/>
        <w:rPr>
          <w:rFonts w:ascii="標楷體" w:eastAsia="標楷體" w:hAnsi="標楷體"/>
          <w:szCs w:val="24"/>
        </w:rPr>
      </w:pPr>
      <w:r w:rsidRPr="003C6D56">
        <w:rPr>
          <w:rFonts w:ascii="標楷體" w:eastAsia="標楷體" w:hAnsi="標楷體" w:hint="eastAsia"/>
        </w:rPr>
        <w:t xml:space="preserve">　　　3.</w:t>
      </w:r>
      <w:r w:rsidRPr="003C6D56">
        <w:rPr>
          <w:rFonts w:ascii="標楷體" w:eastAsia="標楷體" w:hAnsi="標楷體" w:hint="eastAsia"/>
          <w:szCs w:val="24"/>
        </w:rPr>
        <w:t>「科學園區管理局作業基金財務計畫」修正案目前進行中。</w:t>
      </w:r>
    </w:p>
    <w:p w:rsidR="00543291" w:rsidRPr="003C6D56" w:rsidRDefault="00543291" w:rsidP="00F648A1">
      <w:pPr>
        <w:adjustRightInd w:val="0"/>
        <w:snapToGrid w:val="0"/>
        <w:spacing w:line="300" w:lineRule="atLeast"/>
        <w:ind w:leftChars="536" w:left="1984" w:right="-57" w:hangingChars="291" w:hanging="698"/>
        <w:jc w:val="both"/>
        <w:rPr>
          <w:rFonts w:ascii="標楷體" w:eastAsia="標楷體" w:hAnsi="標楷體"/>
          <w:szCs w:val="24"/>
        </w:rPr>
      </w:pPr>
    </w:p>
    <w:p w:rsidR="0051353D" w:rsidRPr="003C6D56" w:rsidRDefault="00F138DC" w:rsidP="0051353D">
      <w:pPr>
        <w:pStyle w:val="a3"/>
        <w:spacing w:line="420" w:lineRule="exact"/>
        <w:ind w:leftChars="750" w:left="1800" w:firstLineChars="212" w:firstLine="594"/>
        <w:jc w:val="both"/>
        <w:rPr>
          <w:rFonts w:hAnsi="標楷體"/>
        </w:rPr>
      </w:pPr>
      <w:r w:rsidRPr="003C6D56">
        <w:rPr>
          <w:rFonts w:hAnsi="標楷體" w:hint="eastAsia"/>
        </w:rPr>
        <w:t>由</w:t>
      </w:r>
      <w:r w:rsidR="002E4F73" w:rsidRPr="003C6D56">
        <w:rPr>
          <w:rFonts w:hAnsi="標楷體" w:hint="eastAsia"/>
        </w:rPr>
        <w:t>上表，投資總額為1,</w:t>
      </w:r>
      <w:r w:rsidR="00547EAF" w:rsidRPr="003C6D56">
        <w:rPr>
          <w:rFonts w:hAnsi="標楷體"/>
        </w:rPr>
        <w:t>601</w:t>
      </w:r>
      <w:r w:rsidR="002E4F73" w:rsidRPr="003C6D56">
        <w:rPr>
          <w:rFonts w:hAnsi="標楷體" w:hint="eastAsia"/>
        </w:rPr>
        <w:t>億</w:t>
      </w:r>
      <w:r w:rsidR="00547EAF" w:rsidRPr="003C6D56">
        <w:rPr>
          <w:rFonts w:hAnsi="標楷體" w:hint="eastAsia"/>
        </w:rPr>
        <w:t>4</w:t>
      </w:r>
      <w:r w:rsidR="00547EAF" w:rsidRPr="003C6D56">
        <w:rPr>
          <w:rFonts w:hAnsi="標楷體"/>
        </w:rPr>
        <w:t>45</w:t>
      </w:r>
      <w:r w:rsidR="002E4F73" w:rsidRPr="003C6D56">
        <w:rPr>
          <w:rFonts w:hAnsi="標楷體" w:hint="eastAsia"/>
        </w:rPr>
        <w:t>萬</w:t>
      </w:r>
      <w:r w:rsidR="00825B27" w:rsidRPr="003C6D56">
        <w:rPr>
          <w:rFonts w:hAnsi="標楷體" w:hint="eastAsia"/>
        </w:rPr>
        <w:t>7</w:t>
      </w:r>
      <w:r w:rsidR="002E4F73" w:rsidRPr="003C6D56">
        <w:rPr>
          <w:rFonts w:hAnsi="標楷體" w:hint="eastAsia"/>
        </w:rPr>
        <w:t>千元(不含補助款)，資金來源為營運資金</w:t>
      </w:r>
      <w:r w:rsidR="00862261" w:rsidRPr="003C6D56">
        <w:rPr>
          <w:rFonts w:hAnsi="標楷體" w:hint="eastAsia"/>
        </w:rPr>
        <w:t>5</w:t>
      </w:r>
      <w:r w:rsidR="00121665" w:rsidRPr="003C6D56">
        <w:rPr>
          <w:rFonts w:hAnsi="標楷體" w:hint="eastAsia"/>
        </w:rPr>
        <w:t>29</w:t>
      </w:r>
      <w:r w:rsidR="002E4F73" w:rsidRPr="003C6D56">
        <w:rPr>
          <w:rFonts w:hAnsi="標楷體" w:hint="eastAsia"/>
        </w:rPr>
        <w:t>億</w:t>
      </w:r>
      <w:r w:rsidR="00121665" w:rsidRPr="003C6D56">
        <w:rPr>
          <w:rFonts w:hAnsi="標楷體" w:hint="eastAsia"/>
        </w:rPr>
        <w:t>1</w:t>
      </w:r>
      <w:r w:rsidR="002E4F73" w:rsidRPr="003C6D56">
        <w:rPr>
          <w:rFonts w:hAnsi="標楷體" w:hint="eastAsia"/>
        </w:rPr>
        <w:t>,</w:t>
      </w:r>
      <w:r w:rsidR="00121665" w:rsidRPr="003C6D56">
        <w:rPr>
          <w:rFonts w:hAnsi="標楷體" w:hint="eastAsia"/>
        </w:rPr>
        <w:t>698</w:t>
      </w:r>
      <w:r w:rsidR="002E4F73" w:rsidRPr="003C6D56">
        <w:rPr>
          <w:rFonts w:hAnsi="標楷體" w:hint="eastAsia"/>
        </w:rPr>
        <w:t>萬元，</w:t>
      </w:r>
      <w:r w:rsidR="00A61BAE" w:rsidRPr="003C6D56">
        <w:rPr>
          <w:rFonts w:hAnsi="標楷體" w:hint="eastAsia"/>
        </w:rPr>
        <w:t>國</w:t>
      </w:r>
      <w:r w:rsidR="002E4F73" w:rsidRPr="003C6D56">
        <w:rPr>
          <w:rFonts w:hAnsi="標楷體" w:hint="eastAsia"/>
        </w:rPr>
        <w:t>庫撥款為</w:t>
      </w:r>
      <w:r w:rsidR="00E77289" w:rsidRPr="003C6D56">
        <w:rPr>
          <w:rFonts w:hAnsi="標楷體" w:hint="eastAsia"/>
        </w:rPr>
        <w:t>7</w:t>
      </w:r>
      <w:r w:rsidR="002E4F73" w:rsidRPr="003C6D56">
        <w:rPr>
          <w:rFonts w:hAnsi="標楷體" w:hint="eastAsia"/>
        </w:rPr>
        <w:t>8億</w:t>
      </w:r>
      <w:r w:rsidR="00A019A2" w:rsidRPr="003C6D56">
        <w:rPr>
          <w:rFonts w:hAnsi="標楷體" w:hint="eastAsia"/>
        </w:rPr>
        <w:t>7</w:t>
      </w:r>
      <w:r w:rsidR="002E4F73" w:rsidRPr="003C6D56">
        <w:rPr>
          <w:rFonts w:hAnsi="標楷體" w:hint="eastAsia"/>
        </w:rPr>
        <w:t>萬</w:t>
      </w:r>
      <w:r w:rsidR="00A019A2" w:rsidRPr="003C6D56">
        <w:rPr>
          <w:rFonts w:hAnsi="標楷體" w:hint="eastAsia"/>
        </w:rPr>
        <w:t>1</w:t>
      </w:r>
      <w:r w:rsidR="002E4F73" w:rsidRPr="003C6D56">
        <w:rPr>
          <w:rFonts w:hAnsi="標楷體" w:hint="eastAsia"/>
        </w:rPr>
        <w:t>千元，外借資金</w:t>
      </w:r>
      <w:r w:rsidR="00256E90" w:rsidRPr="003C6D56">
        <w:rPr>
          <w:rFonts w:hAnsi="標楷體" w:hint="eastAsia"/>
        </w:rPr>
        <w:t>9</w:t>
      </w:r>
      <w:r w:rsidR="00121665" w:rsidRPr="003C6D56">
        <w:rPr>
          <w:rFonts w:hAnsi="標楷體" w:hint="eastAsia"/>
        </w:rPr>
        <w:t>93</w:t>
      </w:r>
      <w:r w:rsidR="002E4F73" w:rsidRPr="003C6D56">
        <w:rPr>
          <w:rFonts w:hAnsi="標楷體" w:hint="eastAsia"/>
        </w:rPr>
        <w:t>億</w:t>
      </w:r>
      <w:r w:rsidR="00121665" w:rsidRPr="003C6D56">
        <w:rPr>
          <w:rFonts w:hAnsi="標楷體" w:hint="eastAsia"/>
        </w:rPr>
        <w:t>8,740</w:t>
      </w:r>
      <w:r w:rsidR="002E4F73" w:rsidRPr="003C6D56">
        <w:rPr>
          <w:rFonts w:hAnsi="標楷體" w:hint="eastAsia"/>
        </w:rPr>
        <w:t>萬</w:t>
      </w:r>
      <w:r w:rsidR="00121665" w:rsidRPr="003C6D56">
        <w:rPr>
          <w:rFonts w:hAnsi="標楷體" w:hint="eastAsia"/>
        </w:rPr>
        <w:t>6</w:t>
      </w:r>
      <w:r w:rsidR="00E4413B" w:rsidRPr="003C6D56">
        <w:rPr>
          <w:rFonts w:hAnsi="標楷體" w:hint="eastAsia"/>
          <w:lang w:eastAsia="zh-HK"/>
        </w:rPr>
        <w:t>千</w:t>
      </w:r>
      <w:r w:rsidR="002E4F73" w:rsidRPr="003C6D56">
        <w:rPr>
          <w:rFonts w:hAnsi="標楷體" w:hint="eastAsia"/>
        </w:rPr>
        <w:t>元。</w:t>
      </w:r>
      <w:proofErr w:type="gramStart"/>
      <w:r w:rsidR="002E4F73" w:rsidRPr="003C6D56">
        <w:rPr>
          <w:rFonts w:hAnsi="標楷體" w:hint="eastAsia"/>
        </w:rPr>
        <w:t>惟暫依</w:t>
      </w:r>
      <w:proofErr w:type="gramEnd"/>
      <w:r w:rsidR="00256E90" w:rsidRPr="003C6D56">
        <w:rPr>
          <w:rFonts w:hAnsi="標楷體" w:hint="eastAsia"/>
        </w:rPr>
        <w:t>行政院</w:t>
      </w:r>
      <w:r w:rsidR="002E4F73" w:rsidRPr="003C6D56">
        <w:rPr>
          <w:rFonts w:hAnsi="標楷體" w:hint="eastAsia"/>
        </w:rPr>
        <w:t>97年1月22日院</w:t>
      </w:r>
      <w:proofErr w:type="gramStart"/>
      <w:r w:rsidR="002E4F73" w:rsidRPr="003C6D56">
        <w:rPr>
          <w:rFonts w:hAnsi="標楷體" w:hint="eastAsia"/>
        </w:rPr>
        <w:t>臺科</w:t>
      </w:r>
      <w:proofErr w:type="gramEnd"/>
      <w:r w:rsidR="002E4F73" w:rsidRPr="003C6D56">
        <w:rPr>
          <w:rFonts w:hAnsi="標楷體" w:hint="eastAsia"/>
        </w:rPr>
        <w:t>字第0970002709號函核定之財務計畫非自償率8.33</w:t>
      </w:r>
      <w:r w:rsidR="006C0D8C" w:rsidRPr="003C6D56">
        <w:rPr>
          <w:rFonts w:hAnsi="標楷體" w:hint="eastAsia"/>
        </w:rPr>
        <w:t>％</w:t>
      </w:r>
      <w:r w:rsidR="002E4F73" w:rsidRPr="003C6D56">
        <w:rPr>
          <w:rFonts w:hAnsi="標楷體" w:hint="eastAsia"/>
        </w:rPr>
        <w:t>計算，92年度至</w:t>
      </w:r>
      <w:proofErr w:type="gramStart"/>
      <w:r w:rsidR="002E4F73" w:rsidRPr="003C6D56">
        <w:rPr>
          <w:rFonts w:hAnsi="標楷體" w:hint="eastAsia"/>
        </w:rPr>
        <w:t>1</w:t>
      </w:r>
      <w:r w:rsidR="002D4648" w:rsidRPr="003C6D56">
        <w:rPr>
          <w:rFonts w:hAnsi="標楷體" w:hint="eastAsia"/>
        </w:rPr>
        <w:t>2</w:t>
      </w:r>
      <w:proofErr w:type="gramEnd"/>
      <w:r w:rsidR="00121665" w:rsidRPr="003C6D56">
        <w:rPr>
          <w:rFonts w:hAnsi="標楷體" w:hint="eastAsia"/>
        </w:rPr>
        <w:t>8</w:t>
      </w:r>
      <w:r w:rsidR="002E4F73" w:rsidRPr="003C6D56">
        <w:rPr>
          <w:rFonts w:hAnsi="標楷體" w:hint="eastAsia"/>
        </w:rPr>
        <w:t>年度計畫投資總額為1</w:t>
      </w:r>
      <w:r w:rsidR="00547EAF" w:rsidRPr="003C6D56">
        <w:rPr>
          <w:rFonts w:hAnsi="標楷體"/>
        </w:rPr>
        <w:t>,601</w:t>
      </w:r>
      <w:r w:rsidR="002E4F73" w:rsidRPr="003C6D56">
        <w:rPr>
          <w:rFonts w:hAnsi="標楷體" w:hint="eastAsia"/>
        </w:rPr>
        <w:t>億</w:t>
      </w:r>
      <w:r w:rsidR="00547EAF" w:rsidRPr="003C6D56">
        <w:rPr>
          <w:rFonts w:hAnsi="標楷體" w:hint="eastAsia"/>
        </w:rPr>
        <w:t>4</w:t>
      </w:r>
      <w:r w:rsidR="00547EAF" w:rsidRPr="003C6D56">
        <w:rPr>
          <w:rFonts w:hAnsi="標楷體"/>
        </w:rPr>
        <w:t>45</w:t>
      </w:r>
      <w:r w:rsidR="002E4F73" w:rsidRPr="003C6D56">
        <w:rPr>
          <w:rFonts w:hAnsi="標楷體" w:hint="eastAsia"/>
        </w:rPr>
        <w:t>萬</w:t>
      </w:r>
      <w:r w:rsidR="00825B27" w:rsidRPr="003C6D56">
        <w:rPr>
          <w:rFonts w:hAnsi="標楷體" w:hint="eastAsia"/>
        </w:rPr>
        <w:t>7</w:t>
      </w:r>
      <w:r w:rsidR="002E4F73" w:rsidRPr="003C6D56">
        <w:rPr>
          <w:rFonts w:hAnsi="標楷體" w:hint="eastAsia"/>
        </w:rPr>
        <w:t>千元，資金來源為營運資金</w:t>
      </w:r>
      <w:r w:rsidR="00256E90" w:rsidRPr="003C6D56">
        <w:rPr>
          <w:rFonts w:hAnsi="標楷體" w:hint="eastAsia"/>
        </w:rPr>
        <w:t>5</w:t>
      </w:r>
      <w:r w:rsidR="00121665" w:rsidRPr="003C6D56">
        <w:rPr>
          <w:rFonts w:hAnsi="標楷體" w:hint="eastAsia"/>
        </w:rPr>
        <w:t>29</w:t>
      </w:r>
      <w:r w:rsidR="002E4F73" w:rsidRPr="003C6D56">
        <w:rPr>
          <w:rFonts w:hAnsi="標楷體" w:hint="eastAsia"/>
        </w:rPr>
        <w:t>億</w:t>
      </w:r>
      <w:r w:rsidR="00121665" w:rsidRPr="003C6D56">
        <w:rPr>
          <w:rFonts w:hAnsi="標楷體" w:hint="eastAsia"/>
        </w:rPr>
        <w:t>1</w:t>
      </w:r>
      <w:r w:rsidR="002E4F73" w:rsidRPr="003C6D56">
        <w:rPr>
          <w:rFonts w:hAnsi="標楷體" w:hint="eastAsia"/>
        </w:rPr>
        <w:t>,</w:t>
      </w:r>
      <w:r w:rsidR="00121665" w:rsidRPr="003C6D56">
        <w:rPr>
          <w:rFonts w:hAnsi="標楷體" w:hint="eastAsia"/>
        </w:rPr>
        <w:t>698</w:t>
      </w:r>
      <w:r w:rsidR="002E4F73" w:rsidRPr="003C6D56">
        <w:rPr>
          <w:rFonts w:hAnsi="標楷體" w:hint="eastAsia"/>
        </w:rPr>
        <w:t>萬</w:t>
      </w:r>
      <w:r w:rsidR="007D49BA" w:rsidRPr="003C6D56">
        <w:rPr>
          <w:rFonts w:hAnsi="標楷體" w:hint="eastAsia"/>
        </w:rPr>
        <w:t>元，</w:t>
      </w:r>
      <w:r w:rsidR="00A61BAE" w:rsidRPr="003C6D56">
        <w:rPr>
          <w:rFonts w:hAnsi="標楷體" w:hint="eastAsia"/>
        </w:rPr>
        <w:t>國</w:t>
      </w:r>
      <w:r w:rsidR="002E4F73" w:rsidRPr="003C6D56">
        <w:rPr>
          <w:rFonts w:hAnsi="標楷體" w:hint="eastAsia"/>
        </w:rPr>
        <w:t>庫撥款為</w:t>
      </w:r>
      <w:r w:rsidR="00547EAF" w:rsidRPr="003C6D56">
        <w:rPr>
          <w:rFonts w:hAnsi="標楷體" w:hint="eastAsia"/>
        </w:rPr>
        <w:t>1</w:t>
      </w:r>
      <w:r w:rsidR="00547EAF" w:rsidRPr="003C6D56">
        <w:rPr>
          <w:rFonts w:hAnsi="標楷體"/>
        </w:rPr>
        <w:t>33</w:t>
      </w:r>
      <w:r w:rsidR="002E4F73" w:rsidRPr="003C6D56">
        <w:rPr>
          <w:rFonts w:hAnsi="標楷體" w:hint="eastAsia"/>
        </w:rPr>
        <w:t>億</w:t>
      </w:r>
      <w:r w:rsidR="00547EAF" w:rsidRPr="003C6D56">
        <w:rPr>
          <w:rFonts w:hAnsi="標楷體" w:hint="eastAsia"/>
        </w:rPr>
        <w:t>3</w:t>
      </w:r>
      <w:r w:rsidR="00547EAF" w:rsidRPr="003C6D56">
        <w:rPr>
          <w:rFonts w:hAnsi="標楷體"/>
        </w:rPr>
        <w:t>,670</w:t>
      </w:r>
      <w:r w:rsidR="002E4F73" w:rsidRPr="003C6D56">
        <w:rPr>
          <w:rFonts w:hAnsi="標楷體" w:hint="eastAsia"/>
        </w:rPr>
        <w:t>萬</w:t>
      </w:r>
      <w:r w:rsidR="00547EAF" w:rsidRPr="003C6D56">
        <w:rPr>
          <w:rFonts w:hAnsi="標楷體" w:hint="eastAsia"/>
        </w:rPr>
        <w:t>1</w:t>
      </w:r>
      <w:r w:rsidR="002E4F73" w:rsidRPr="003C6D56">
        <w:rPr>
          <w:rFonts w:hAnsi="標楷體" w:hint="eastAsia"/>
        </w:rPr>
        <w:t>千元，外借資金</w:t>
      </w:r>
      <w:r w:rsidR="00547EAF" w:rsidRPr="003C6D56">
        <w:rPr>
          <w:rFonts w:hAnsi="標楷體" w:hint="eastAsia"/>
        </w:rPr>
        <w:t>9</w:t>
      </w:r>
      <w:r w:rsidR="00121665" w:rsidRPr="003C6D56">
        <w:rPr>
          <w:rFonts w:hAnsi="標楷體" w:hint="eastAsia"/>
        </w:rPr>
        <w:t>38</w:t>
      </w:r>
      <w:r w:rsidR="002E4F73" w:rsidRPr="003C6D56">
        <w:rPr>
          <w:rFonts w:hAnsi="標楷體" w:hint="eastAsia"/>
        </w:rPr>
        <w:t>億</w:t>
      </w:r>
      <w:r w:rsidR="00121665" w:rsidRPr="003C6D56">
        <w:rPr>
          <w:rFonts w:hAnsi="標楷體" w:hint="eastAsia"/>
        </w:rPr>
        <w:t>5</w:t>
      </w:r>
      <w:r w:rsidR="00547EAF" w:rsidRPr="003C6D56">
        <w:rPr>
          <w:rFonts w:hAnsi="標楷體"/>
        </w:rPr>
        <w:t>,</w:t>
      </w:r>
      <w:r w:rsidR="00121665" w:rsidRPr="003C6D56">
        <w:rPr>
          <w:rFonts w:hAnsi="標楷體" w:hint="eastAsia"/>
        </w:rPr>
        <w:t>077</w:t>
      </w:r>
      <w:r w:rsidR="002E4F73" w:rsidRPr="003C6D56">
        <w:rPr>
          <w:rFonts w:hAnsi="標楷體" w:hint="eastAsia"/>
        </w:rPr>
        <w:t>萬</w:t>
      </w:r>
      <w:r w:rsidR="00121665" w:rsidRPr="003C6D56">
        <w:rPr>
          <w:rFonts w:hAnsi="標楷體" w:hint="eastAsia"/>
        </w:rPr>
        <w:t>6</w:t>
      </w:r>
      <w:r w:rsidR="0051353D" w:rsidRPr="003C6D56">
        <w:rPr>
          <w:rFonts w:hAnsi="標楷體" w:hint="eastAsia"/>
        </w:rPr>
        <w:t>千</w:t>
      </w:r>
      <w:r w:rsidR="002E4F73" w:rsidRPr="003C6D56">
        <w:rPr>
          <w:rFonts w:hAnsi="標楷體" w:hint="eastAsia"/>
        </w:rPr>
        <w:t>元</w:t>
      </w:r>
      <w:r w:rsidR="00547EAF" w:rsidRPr="003C6D56">
        <w:rPr>
          <w:rFonts w:hAnsi="標楷體" w:hint="eastAsia"/>
        </w:rPr>
        <w:t>；另9</w:t>
      </w:r>
      <w:r w:rsidR="00547EAF" w:rsidRPr="003C6D56">
        <w:rPr>
          <w:rFonts w:hAnsi="標楷體"/>
        </w:rPr>
        <w:t>2</w:t>
      </w:r>
      <w:r w:rsidR="0051353D" w:rsidRPr="003C6D56">
        <w:rPr>
          <w:rFonts w:hAnsi="標楷體" w:hint="eastAsia"/>
        </w:rPr>
        <w:t>年至11</w:t>
      </w:r>
      <w:r w:rsidR="00121665" w:rsidRPr="003C6D56">
        <w:rPr>
          <w:rFonts w:hAnsi="標楷體" w:hint="eastAsia"/>
        </w:rPr>
        <w:t>5</w:t>
      </w:r>
      <w:r w:rsidR="0051353D" w:rsidRPr="003C6D56">
        <w:rPr>
          <w:rFonts w:hAnsi="標楷體" w:hint="eastAsia"/>
        </w:rPr>
        <w:t>年國庫應撥補數</w:t>
      </w:r>
      <w:r w:rsidR="00256E90" w:rsidRPr="003C6D56">
        <w:rPr>
          <w:rFonts w:hAnsi="標楷體" w:hint="eastAsia"/>
        </w:rPr>
        <w:t>1</w:t>
      </w:r>
      <w:r w:rsidR="00256E90" w:rsidRPr="003C6D56">
        <w:rPr>
          <w:rFonts w:hAnsi="標楷體"/>
        </w:rPr>
        <w:t>0</w:t>
      </w:r>
      <w:r w:rsidR="00121665" w:rsidRPr="003C6D56">
        <w:rPr>
          <w:rFonts w:hAnsi="標楷體" w:hint="eastAsia"/>
        </w:rPr>
        <w:t>3</w:t>
      </w:r>
      <w:r w:rsidR="0051353D" w:rsidRPr="003C6D56">
        <w:rPr>
          <w:rFonts w:hAnsi="標楷體" w:hint="eastAsia"/>
        </w:rPr>
        <w:t>億</w:t>
      </w:r>
      <w:r w:rsidR="00121665" w:rsidRPr="003C6D56">
        <w:rPr>
          <w:rFonts w:hAnsi="標楷體" w:hint="eastAsia"/>
        </w:rPr>
        <w:t>7</w:t>
      </w:r>
      <w:r w:rsidR="00807675" w:rsidRPr="003C6D56">
        <w:rPr>
          <w:rFonts w:hAnsi="標楷體"/>
        </w:rPr>
        <w:t>,</w:t>
      </w:r>
      <w:r w:rsidR="00121665" w:rsidRPr="003C6D56">
        <w:rPr>
          <w:rFonts w:hAnsi="標楷體" w:hint="eastAsia"/>
        </w:rPr>
        <w:t>435</w:t>
      </w:r>
      <w:r w:rsidR="0051353D" w:rsidRPr="003C6D56">
        <w:rPr>
          <w:rFonts w:hAnsi="標楷體" w:hint="eastAsia"/>
        </w:rPr>
        <w:t>萬</w:t>
      </w:r>
      <w:r w:rsidR="00121665" w:rsidRPr="003C6D56">
        <w:rPr>
          <w:rFonts w:hAnsi="標楷體" w:hint="eastAsia"/>
        </w:rPr>
        <w:t>4</w:t>
      </w:r>
      <w:r w:rsidR="0051353D" w:rsidRPr="003C6D56">
        <w:rPr>
          <w:rFonts w:hAnsi="標楷體" w:hint="eastAsia"/>
        </w:rPr>
        <w:t>千元，國庫</w:t>
      </w:r>
      <w:r w:rsidR="00547EAF" w:rsidRPr="003C6D56">
        <w:rPr>
          <w:rFonts w:hAnsi="標楷體" w:hint="eastAsia"/>
        </w:rPr>
        <w:t>已</w:t>
      </w:r>
      <w:r w:rsidR="0051353D" w:rsidRPr="003C6D56">
        <w:rPr>
          <w:rFonts w:hAnsi="標楷體" w:hint="eastAsia"/>
        </w:rPr>
        <w:t>撥補</w:t>
      </w:r>
      <w:r w:rsidR="003427F2" w:rsidRPr="003C6D56">
        <w:rPr>
          <w:rFonts w:hAnsi="標楷體" w:hint="eastAsia"/>
        </w:rPr>
        <w:t>7</w:t>
      </w:r>
      <w:r w:rsidR="003427F2" w:rsidRPr="003C6D56">
        <w:rPr>
          <w:rFonts w:hAnsi="標楷體"/>
        </w:rPr>
        <w:t>8</w:t>
      </w:r>
      <w:r w:rsidR="003427F2" w:rsidRPr="003C6D56">
        <w:rPr>
          <w:rFonts w:hAnsi="標楷體" w:hint="eastAsia"/>
        </w:rPr>
        <w:t>億7</w:t>
      </w:r>
      <w:r w:rsidR="0051353D" w:rsidRPr="003C6D56">
        <w:rPr>
          <w:rFonts w:hAnsi="標楷體" w:hint="eastAsia"/>
        </w:rPr>
        <w:t>萬</w:t>
      </w:r>
      <w:r w:rsidR="003427F2" w:rsidRPr="003C6D56">
        <w:rPr>
          <w:rFonts w:hAnsi="標楷體" w:hint="eastAsia"/>
        </w:rPr>
        <w:t>1</w:t>
      </w:r>
      <w:r w:rsidR="0051353D" w:rsidRPr="003C6D56">
        <w:rPr>
          <w:rFonts w:hAnsi="標楷體" w:hint="eastAsia"/>
        </w:rPr>
        <w:t>千元，國庫</w:t>
      </w:r>
      <w:r w:rsidR="003427F2" w:rsidRPr="003C6D56">
        <w:rPr>
          <w:rFonts w:hAnsi="標楷體" w:hint="eastAsia"/>
        </w:rPr>
        <w:t>撥</w:t>
      </w:r>
      <w:r w:rsidR="0051353D" w:rsidRPr="003C6D56">
        <w:rPr>
          <w:rFonts w:hAnsi="標楷體" w:hint="eastAsia"/>
        </w:rPr>
        <w:t>補</w:t>
      </w:r>
      <w:proofErr w:type="gramStart"/>
      <w:r w:rsidR="003427F2" w:rsidRPr="003C6D56">
        <w:rPr>
          <w:rFonts w:hAnsi="標楷體" w:hint="eastAsia"/>
        </w:rPr>
        <w:t>不足</w:t>
      </w:r>
      <w:r w:rsidR="00256E90" w:rsidRPr="003C6D56">
        <w:rPr>
          <w:rFonts w:hAnsi="標楷體" w:hint="eastAsia"/>
        </w:rPr>
        <w:t>2</w:t>
      </w:r>
      <w:r w:rsidR="00121665" w:rsidRPr="003C6D56">
        <w:rPr>
          <w:rFonts w:hAnsi="標楷體" w:hint="eastAsia"/>
        </w:rPr>
        <w:t>5</w:t>
      </w:r>
      <w:r w:rsidR="003427F2" w:rsidRPr="003C6D56">
        <w:rPr>
          <w:rFonts w:hAnsi="標楷體" w:hint="eastAsia"/>
        </w:rPr>
        <w:t>億</w:t>
      </w:r>
      <w:proofErr w:type="gramEnd"/>
      <w:r w:rsidR="00121665" w:rsidRPr="003C6D56">
        <w:rPr>
          <w:rFonts w:hAnsi="標楷體" w:hint="eastAsia"/>
        </w:rPr>
        <w:t>7</w:t>
      </w:r>
      <w:r w:rsidR="00807675" w:rsidRPr="003C6D56">
        <w:rPr>
          <w:rFonts w:hAnsi="標楷體"/>
        </w:rPr>
        <w:t>,</w:t>
      </w:r>
      <w:r w:rsidR="00121665" w:rsidRPr="003C6D56">
        <w:rPr>
          <w:rFonts w:hAnsi="標楷體" w:hint="eastAsia"/>
        </w:rPr>
        <w:t>428</w:t>
      </w:r>
      <w:r w:rsidR="003427F2" w:rsidRPr="003C6D56">
        <w:rPr>
          <w:rFonts w:hAnsi="標楷體" w:hint="eastAsia"/>
        </w:rPr>
        <w:t>萬</w:t>
      </w:r>
      <w:r w:rsidR="00121665" w:rsidRPr="003C6D56">
        <w:rPr>
          <w:rFonts w:hAnsi="標楷體" w:hint="eastAsia"/>
        </w:rPr>
        <w:t>3</w:t>
      </w:r>
      <w:r w:rsidR="003427F2" w:rsidRPr="003C6D56">
        <w:rPr>
          <w:rFonts w:hAnsi="標楷體" w:hint="eastAsia"/>
        </w:rPr>
        <w:t>千元</w:t>
      </w:r>
      <w:r w:rsidR="0051353D" w:rsidRPr="003C6D56">
        <w:rPr>
          <w:rFonts w:hAnsi="標楷體" w:hint="eastAsia"/>
        </w:rPr>
        <w:t>。</w:t>
      </w:r>
    </w:p>
    <w:p w:rsidR="00AB16AB" w:rsidRPr="003C6D56" w:rsidRDefault="00F138DC" w:rsidP="0051353D">
      <w:pPr>
        <w:pStyle w:val="a3"/>
        <w:spacing w:line="420" w:lineRule="exact"/>
        <w:ind w:leftChars="750" w:left="1800" w:firstLineChars="212" w:firstLine="594"/>
        <w:jc w:val="both"/>
        <w:rPr>
          <w:rFonts w:hAnsi="標楷體"/>
        </w:rPr>
      </w:pPr>
      <w:r w:rsidRPr="003C6D56">
        <w:rPr>
          <w:rFonts w:hAnsi="標楷體" w:hint="eastAsia"/>
        </w:rPr>
        <w:t>本</w:t>
      </w:r>
      <w:r w:rsidR="002E4F73" w:rsidRPr="003C6D56">
        <w:rPr>
          <w:rFonts w:hAnsi="標楷體" w:hint="eastAsia"/>
        </w:rPr>
        <w:t>年度編列固定資產之建設、改良、擴充</w:t>
      </w:r>
      <w:r w:rsidR="00C93360" w:rsidRPr="003C6D56">
        <w:rPr>
          <w:rFonts w:hAnsi="標楷體" w:hint="eastAsia"/>
        </w:rPr>
        <w:t>22</w:t>
      </w:r>
      <w:r w:rsidR="002E4F73" w:rsidRPr="003C6D56">
        <w:rPr>
          <w:rFonts w:hAnsi="標楷體" w:hint="eastAsia"/>
        </w:rPr>
        <w:t>億</w:t>
      </w:r>
      <w:r w:rsidR="00C93360" w:rsidRPr="003C6D56">
        <w:rPr>
          <w:rFonts w:hAnsi="標楷體" w:hint="eastAsia"/>
        </w:rPr>
        <w:t>2</w:t>
      </w:r>
      <w:r w:rsidR="00807675" w:rsidRPr="003C6D56">
        <w:rPr>
          <w:rFonts w:hAnsi="標楷體"/>
        </w:rPr>
        <w:t>,</w:t>
      </w:r>
      <w:r w:rsidR="00C93360" w:rsidRPr="003C6D56">
        <w:rPr>
          <w:rFonts w:hAnsi="標楷體" w:hint="eastAsia"/>
        </w:rPr>
        <w:t>069</w:t>
      </w:r>
      <w:r w:rsidR="00E4413B" w:rsidRPr="003C6D56">
        <w:rPr>
          <w:rFonts w:hAnsi="標楷體" w:hint="eastAsia"/>
          <w:lang w:eastAsia="zh-HK"/>
        </w:rPr>
        <w:t>萬</w:t>
      </w:r>
      <w:r w:rsidR="002E4F73" w:rsidRPr="003C6D56">
        <w:rPr>
          <w:rFonts w:hAnsi="標楷體" w:hint="eastAsia"/>
        </w:rPr>
        <w:t>元，</w:t>
      </w:r>
      <w:r w:rsidR="00A71586" w:rsidRPr="003C6D56">
        <w:rPr>
          <w:rFonts w:hAnsi="標楷體" w:hint="eastAsia"/>
        </w:rPr>
        <w:t>資金來源</w:t>
      </w:r>
      <w:r w:rsidR="00AB16AB" w:rsidRPr="003C6D56">
        <w:rPr>
          <w:rFonts w:hAnsi="標楷體" w:hint="eastAsia"/>
        </w:rPr>
        <w:t>為營運資金</w:t>
      </w:r>
      <w:r w:rsidR="00C93360" w:rsidRPr="003C6D56">
        <w:rPr>
          <w:rFonts w:hAnsi="標楷體" w:hint="eastAsia"/>
        </w:rPr>
        <w:t>22</w:t>
      </w:r>
      <w:r w:rsidR="00AB16AB" w:rsidRPr="003C6D56">
        <w:rPr>
          <w:rFonts w:hAnsi="標楷體" w:hint="eastAsia"/>
        </w:rPr>
        <w:t>億</w:t>
      </w:r>
      <w:r w:rsidR="00C93360" w:rsidRPr="003C6D56">
        <w:rPr>
          <w:rFonts w:hAnsi="標楷體" w:hint="eastAsia"/>
        </w:rPr>
        <w:t>2</w:t>
      </w:r>
      <w:r w:rsidR="00AB16AB" w:rsidRPr="003C6D56">
        <w:rPr>
          <w:rFonts w:hAnsi="標楷體" w:hint="eastAsia"/>
        </w:rPr>
        <w:t>,</w:t>
      </w:r>
      <w:r w:rsidR="00C93360" w:rsidRPr="003C6D56">
        <w:rPr>
          <w:rFonts w:hAnsi="標楷體" w:hint="eastAsia"/>
        </w:rPr>
        <w:t>069</w:t>
      </w:r>
      <w:r w:rsidR="00AB16AB" w:rsidRPr="003C6D56">
        <w:rPr>
          <w:rFonts w:hAnsi="標楷體" w:hint="eastAsia"/>
        </w:rPr>
        <w:t>萬元，辦理下列各項目：</w:t>
      </w:r>
    </w:p>
    <w:p w:rsidR="00AB16AB" w:rsidRPr="003C6D56" w:rsidRDefault="00AB16AB" w:rsidP="00AB16AB">
      <w:pPr>
        <w:pStyle w:val="a3"/>
        <w:spacing w:line="420" w:lineRule="exact"/>
        <w:ind w:leftChars="750" w:left="2080" w:hangingChars="100"/>
        <w:jc w:val="both"/>
        <w:rPr>
          <w:rFonts w:hAnsi="標楷體"/>
        </w:rPr>
      </w:pPr>
      <w:r w:rsidRPr="003C6D56">
        <w:rPr>
          <w:rFonts w:hAnsi="標楷體" w:hint="eastAsia"/>
        </w:rPr>
        <w:t>a.台中園區部分：本年度</w:t>
      </w:r>
      <w:r w:rsidR="00256E90" w:rsidRPr="003C6D56">
        <w:rPr>
          <w:rFonts w:hAnsi="標楷體" w:hint="eastAsia"/>
        </w:rPr>
        <w:t>編列</w:t>
      </w:r>
      <w:r w:rsidR="00FC673A" w:rsidRPr="003C6D56">
        <w:rPr>
          <w:rFonts w:hAnsi="標楷體" w:hint="eastAsia"/>
        </w:rPr>
        <w:t>1</w:t>
      </w:r>
      <w:r w:rsidR="00C93360" w:rsidRPr="003C6D56">
        <w:rPr>
          <w:rFonts w:hAnsi="標楷體" w:hint="eastAsia"/>
        </w:rPr>
        <w:t>6</w:t>
      </w:r>
      <w:r w:rsidR="00256E90" w:rsidRPr="003C6D56">
        <w:rPr>
          <w:rFonts w:hAnsi="標楷體" w:hint="eastAsia"/>
        </w:rPr>
        <w:t>億</w:t>
      </w:r>
      <w:r w:rsidR="00C93360" w:rsidRPr="003C6D56">
        <w:rPr>
          <w:rFonts w:hAnsi="標楷體" w:hint="eastAsia"/>
        </w:rPr>
        <w:t>9</w:t>
      </w:r>
      <w:r w:rsidR="00256E90" w:rsidRPr="003C6D56">
        <w:rPr>
          <w:rFonts w:hAnsi="標楷體"/>
        </w:rPr>
        <w:t>,</w:t>
      </w:r>
      <w:r w:rsidR="00C93360" w:rsidRPr="003C6D56">
        <w:rPr>
          <w:rFonts w:hAnsi="標楷體" w:hint="eastAsia"/>
        </w:rPr>
        <w:t>830</w:t>
      </w:r>
      <w:r w:rsidR="00256E90" w:rsidRPr="003C6D56">
        <w:rPr>
          <w:rFonts w:hAnsi="標楷體" w:hint="eastAsia"/>
        </w:rPr>
        <w:t>萬元，</w:t>
      </w:r>
      <w:r w:rsidR="00544C23" w:rsidRPr="003C6D56">
        <w:rPr>
          <w:rFonts w:hAnsi="標楷體" w:hint="eastAsia"/>
        </w:rPr>
        <w:t xml:space="preserve"> </w:t>
      </w:r>
      <w:r w:rsidR="00FE03FF" w:rsidRPr="003C6D56">
        <w:rPr>
          <w:rFonts w:hAnsi="標楷體" w:hint="eastAsia"/>
        </w:rPr>
        <w:t>辦理水</w:t>
      </w:r>
      <w:r w:rsidR="00FE03FF" w:rsidRPr="003C6D56">
        <w:rPr>
          <w:rFonts w:hAnsi="標楷體"/>
        </w:rPr>
        <w:t>1</w:t>
      </w:r>
      <w:r w:rsidR="00FE03FF" w:rsidRPr="003C6D56">
        <w:rPr>
          <w:rFonts w:hAnsi="標楷體" w:hint="eastAsia"/>
        </w:rPr>
        <w:t>用地增設配</w:t>
      </w:r>
      <w:proofErr w:type="gramStart"/>
      <w:r w:rsidR="00FE03FF" w:rsidRPr="003C6D56">
        <w:rPr>
          <w:rFonts w:hAnsi="標楷體" w:hint="eastAsia"/>
        </w:rPr>
        <w:t>水池暨輸水管</w:t>
      </w:r>
      <w:proofErr w:type="gramEnd"/>
      <w:r w:rsidR="00FE03FF" w:rsidRPr="003C6D56">
        <w:rPr>
          <w:rFonts w:hAnsi="標楷體" w:hint="eastAsia"/>
        </w:rPr>
        <w:t>工程、污水處理廠改建工程、</w:t>
      </w:r>
      <w:r w:rsidR="00C93360" w:rsidRPr="003C6D56">
        <w:rPr>
          <w:rFonts w:hint="eastAsia"/>
          <w:color w:val="000000"/>
        </w:rPr>
        <w:t>擴建二期土建第一期及配水池工程、擴建二期污水處理廠第一期工程、</w:t>
      </w:r>
      <w:r w:rsidR="00FE03FF" w:rsidRPr="003C6D56">
        <w:rPr>
          <w:rFonts w:hAnsi="標楷體" w:hint="eastAsia"/>
        </w:rPr>
        <w:t>單身宿舍二期新建工程、</w:t>
      </w:r>
      <w:r w:rsidR="00C93360" w:rsidRPr="003C6D56">
        <w:rPr>
          <w:rFonts w:hint="eastAsia"/>
          <w:color w:val="000000"/>
        </w:rPr>
        <w:t>污水處理廠污泥處理功能提升工程及</w:t>
      </w:r>
      <w:r w:rsidR="00FE03FF" w:rsidRPr="003C6D56">
        <w:rPr>
          <w:rFonts w:hAnsi="標楷體" w:hint="eastAsia"/>
        </w:rPr>
        <w:t>警察勤務作業</w:t>
      </w:r>
      <w:r w:rsidR="00256E90" w:rsidRPr="003C6D56">
        <w:rPr>
          <w:rFonts w:hAnsi="標楷體" w:hint="eastAsia"/>
        </w:rPr>
        <w:t>設備</w:t>
      </w:r>
      <w:r w:rsidR="0051353D" w:rsidRPr="003C6D56">
        <w:rPr>
          <w:rFonts w:hAnsi="標楷體" w:hint="eastAsia"/>
        </w:rPr>
        <w:t>。</w:t>
      </w:r>
    </w:p>
    <w:p w:rsidR="00AB16AB" w:rsidRPr="003C6D56" w:rsidRDefault="00AB16AB" w:rsidP="00AB16AB">
      <w:pPr>
        <w:pStyle w:val="a3"/>
        <w:spacing w:line="420" w:lineRule="exact"/>
        <w:ind w:leftChars="750" w:left="2080" w:hangingChars="100"/>
        <w:jc w:val="both"/>
        <w:rPr>
          <w:rFonts w:hAnsi="標楷體"/>
        </w:rPr>
      </w:pPr>
      <w:r w:rsidRPr="003C6D56">
        <w:rPr>
          <w:rFonts w:hAnsi="標楷體" w:hint="eastAsia"/>
        </w:rPr>
        <w:t>b.虎尾園區部分：本年度</w:t>
      </w:r>
      <w:r w:rsidR="00256E90" w:rsidRPr="003C6D56">
        <w:rPr>
          <w:rFonts w:hAnsi="標楷體" w:hint="eastAsia"/>
        </w:rPr>
        <w:t>編列</w:t>
      </w:r>
      <w:r w:rsidR="00C93360" w:rsidRPr="003C6D56">
        <w:rPr>
          <w:rFonts w:hAnsi="標楷體" w:hint="eastAsia"/>
        </w:rPr>
        <w:t>14</w:t>
      </w:r>
      <w:r w:rsidR="00256E90" w:rsidRPr="003C6D56">
        <w:rPr>
          <w:rFonts w:hAnsi="標楷體" w:hint="eastAsia"/>
        </w:rPr>
        <w:t>萬元，辦理</w:t>
      </w:r>
      <w:r w:rsidR="0014456F" w:rsidRPr="003C6D56">
        <w:rPr>
          <w:rFonts w:hAnsi="標楷體" w:hint="eastAsia"/>
        </w:rPr>
        <w:t>警察勤務作業設備。</w:t>
      </w:r>
    </w:p>
    <w:p w:rsidR="00421DD3" w:rsidRPr="003C6D56" w:rsidRDefault="00AB16AB" w:rsidP="00421DD3">
      <w:pPr>
        <w:pStyle w:val="a3"/>
        <w:spacing w:line="420" w:lineRule="exact"/>
        <w:ind w:leftChars="750" w:left="2080" w:hangingChars="100"/>
        <w:jc w:val="both"/>
        <w:rPr>
          <w:rFonts w:hAnsi="標楷體"/>
        </w:rPr>
      </w:pPr>
      <w:r w:rsidRPr="003C6D56">
        <w:rPr>
          <w:rFonts w:hAnsi="標楷體" w:hint="eastAsia"/>
        </w:rPr>
        <w:t>c.后里園區部分：本年度</w:t>
      </w:r>
      <w:r w:rsidR="00256E90" w:rsidRPr="003C6D56">
        <w:rPr>
          <w:rFonts w:hAnsi="標楷體" w:hint="eastAsia"/>
        </w:rPr>
        <w:t>編列</w:t>
      </w:r>
      <w:r w:rsidR="00C93360" w:rsidRPr="003C6D56">
        <w:rPr>
          <w:rFonts w:hAnsi="標楷體" w:hint="eastAsia"/>
        </w:rPr>
        <w:t>8</w:t>
      </w:r>
      <w:r w:rsidR="00256E90" w:rsidRPr="003C6D56">
        <w:rPr>
          <w:rFonts w:hAnsi="標楷體"/>
        </w:rPr>
        <w:t>,</w:t>
      </w:r>
      <w:r w:rsidR="00C93360" w:rsidRPr="003C6D56">
        <w:rPr>
          <w:rFonts w:hAnsi="標楷體" w:hint="eastAsia"/>
        </w:rPr>
        <w:t>511</w:t>
      </w:r>
      <w:r w:rsidR="00256E90" w:rsidRPr="003C6D56">
        <w:rPr>
          <w:rFonts w:hAnsi="標楷體" w:hint="eastAsia"/>
        </w:rPr>
        <w:t>萬元，辦理智慧用水自來水系統配套工程、保警服務大樓新建工程</w:t>
      </w:r>
      <w:r w:rsidR="0014456F" w:rsidRPr="003C6D56">
        <w:rPr>
          <w:rFonts w:hAnsi="標楷體" w:hint="eastAsia"/>
        </w:rPr>
        <w:t>及警察勤務作業設備</w:t>
      </w:r>
      <w:r w:rsidR="00421DD3" w:rsidRPr="003C6D56">
        <w:rPr>
          <w:rFonts w:hAnsi="標楷體" w:hint="eastAsia"/>
        </w:rPr>
        <w:t>。</w:t>
      </w:r>
    </w:p>
    <w:p w:rsidR="00960F69" w:rsidRPr="003C6D56" w:rsidRDefault="00AB16AB" w:rsidP="00960F69">
      <w:pPr>
        <w:pStyle w:val="a3"/>
        <w:spacing w:line="420" w:lineRule="exact"/>
        <w:ind w:leftChars="750" w:left="2080" w:hangingChars="100"/>
        <w:jc w:val="both"/>
        <w:rPr>
          <w:rFonts w:hAnsi="標楷體"/>
        </w:rPr>
      </w:pPr>
      <w:r w:rsidRPr="003C6D56">
        <w:rPr>
          <w:rFonts w:hAnsi="標楷體" w:hint="eastAsia"/>
        </w:rPr>
        <w:lastRenderedPageBreak/>
        <w:t>d.二林園區部分：本年度</w:t>
      </w:r>
      <w:r w:rsidR="00256E90" w:rsidRPr="003C6D56">
        <w:rPr>
          <w:rFonts w:hAnsi="標楷體" w:hint="eastAsia"/>
        </w:rPr>
        <w:t>編列</w:t>
      </w:r>
      <w:r w:rsidR="00960F69" w:rsidRPr="003C6D56">
        <w:rPr>
          <w:rFonts w:hAnsi="標楷體" w:hint="eastAsia"/>
        </w:rPr>
        <w:t>4</w:t>
      </w:r>
      <w:r w:rsidR="00256E90" w:rsidRPr="003C6D56">
        <w:rPr>
          <w:rFonts w:hAnsi="標楷體" w:hint="eastAsia"/>
        </w:rPr>
        <w:t>億</w:t>
      </w:r>
      <w:r w:rsidR="00960F69" w:rsidRPr="003C6D56">
        <w:rPr>
          <w:rFonts w:hAnsi="標楷體" w:hint="eastAsia"/>
        </w:rPr>
        <w:t>3</w:t>
      </w:r>
      <w:r w:rsidR="0014456F" w:rsidRPr="003C6D56">
        <w:rPr>
          <w:rFonts w:hAnsi="標楷體"/>
        </w:rPr>
        <w:t>,</w:t>
      </w:r>
      <w:r w:rsidR="00960F69" w:rsidRPr="003C6D56">
        <w:rPr>
          <w:rFonts w:hAnsi="標楷體" w:hint="eastAsia"/>
        </w:rPr>
        <w:t>714</w:t>
      </w:r>
      <w:r w:rsidR="00256E90" w:rsidRPr="003C6D56">
        <w:rPr>
          <w:rFonts w:hAnsi="標楷體" w:hint="eastAsia"/>
        </w:rPr>
        <w:t>萬元，辦理</w:t>
      </w:r>
      <w:r w:rsidR="00E90F9C" w:rsidRPr="003C6D56">
        <w:rPr>
          <w:rFonts w:hAnsi="標楷體" w:hint="eastAsia"/>
        </w:rPr>
        <w:t>水資源中心二期工程、區外再生水管線及配水池工程、區外再生水廠工程</w:t>
      </w:r>
      <w:r w:rsidR="00960F69" w:rsidRPr="003C6D56">
        <w:rPr>
          <w:rFonts w:hint="eastAsia"/>
          <w:color w:val="000000"/>
        </w:rPr>
        <w:t>、東一區停車場工程(</w:t>
      </w:r>
      <w:proofErr w:type="gramStart"/>
      <w:r w:rsidR="00960F69" w:rsidRPr="003C6D56">
        <w:rPr>
          <w:rFonts w:hint="eastAsia"/>
          <w:color w:val="000000"/>
        </w:rPr>
        <w:t>一</w:t>
      </w:r>
      <w:proofErr w:type="gramEnd"/>
      <w:r w:rsidR="00960F69" w:rsidRPr="003C6D56">
        <w:rPr>
          <w:rFonts w:hint="eastAsia"/>
          <w:color w:val="000000"/>
        </w:rPr>
        <w:t>)、東一區公園綠地工程、東三區配水池一期工程、</w:t>
      </w:r>
      <w:r w:rsidR="00E90F9C" w:rsidRPr="003C6D56">
        <w:rPr>
          <w:rFonts w:hAnsi="標楷體" w:hint="eastAsia"/>
        </w:rPr>
        <w:t>宿舍一期新建工程</w:t>
      </w:r>
      <w:r w:rsidR="00960F69" w:rsidRPr="003C6D56">
        <w:rPr>
          <w:rFonts w:hAnsi="標楷體" w:hint="eastAsia"/>
        </w:rPr>
        <w:t>及警察勤務作業設備。</w:t>
      </w:r>
    </w:p>
    <w:p w:rsidR="00170BDF" w:rsidRPr="003C6D56" w:rsidRDefault="00003D3E" w:rsidP="00AB16AB">
      <w:pPr>
        <w:pStyle w:val="a3"/>
        <w:spacing w:line="420" w:lineRule="exact"/>
        <w:ind w:leftChars="591" w:left="1799" w:hangingChars="136" w:hanging="381"/>
        <w:jc w:val="both"/>
        <w:rPr>
          <w:rFonts w:hAnsi="標楷體"/>
        </w:rPr>
      </w:pPr>
      <w:r w:rsidRPr="003C6D56">
        <w:rPr>
          <w:rFonts w:hAnsi="標楷體" w:hint="eastAsia"/>
        </w:rPr>
        <w:t>(5)</w:t>
      </w:r>
      <w:r w:rsidR="00170BDF" w:rsidRPr="003C6D56">
        <w:rPr>
          <w:rFonts w:hAnsi="標楷體" w:hint="eastAsia"/>
        </w:rPr>
        <w:t>效益分析</w:t>
      </w:r>
    </w:p>
    <w:p w:rsidR="00003D3E" w:rsidRPr="003C6D56" w:rsidRDefault="00F138DC" w:rsidP="00F82F13">
      <w:pPr>
        <w:adjustRightInd w:val="0"/>
        <w:snapToGrid w:val="0"/>
        <w:spacing w:line="420" w:lineRule="exact"/>
        <w:ind w:leftChars="840" w:left="2016" w:firstLineChars="170" w:firstLine="476"/>
        <w:jc w:val="both"/>
        <w:rPr>
          <w:rFonts w:ascii="標楷體" w:eastAsia="標楷體" w:hAnsi="標楷體"/>
          <w:sz w:val="28"/>
        </w:rPr>
      </w:pPr>
      <w:r w:rsidRPr="003C6D56">
        <w:rPr>
          <w:rFonts w:ascii="標楷體" w:eastAsia="標楷體" w:hAnsi="標楷體" w:hint="eastAsia"/>
          <w:sz w:val="28"/>
        </w:rPr>
        <w:t>整</w:t>
      </w:r>
      <w:r w:rsidR="006C7FE9" w:rsidRPr="003C6D56">
        <w:rPr>
          <w:rFonts w:ascii="標楷體" w:eastAsia="標楷體" w:hAnsi="標楷體" w:hint="eastAsia"/>
          <w:sz w:val="28"/>
        </w:rPr>
        <w:t>體</w:t>
      </w:r>
      <w:r w:rsidRPr="003C6D56">
        <w:rPr>
          <w:rFonts w:ascii="標楷體" w:eastAsia="標楷體" w:hAnsi="標楷體" w:hint="eastAsia"/>
          <w:sz w:val="28"/>
        </w:rPr>
        <w:t>園區</w:t>
      </w:r>
      <w:proofErr w:type="gramStart"/>
      <w:r w:rsidR="006C7FE9" w:rsidRPr="003C6D56">
        <w:rPr>
          <w:rFonts w:ascii="標楷體" w:eastAsia="標楷體" w:hAnsi="標楷體" w:hint="eastAsia"/>
          <w:sz w:val="28"/>
        </w:rPr>
        <w:t>1</w:t>
      </w:r>
      <w:r w:rsidR="006C7FE9" w:rsidRPr="003C6D56">
        <w:rPr>
          <w:rFonts w:ascii="標楷體" w:eastAsia="標楷體" w:hAnsi="標楷體"/>
          <w:sz w:val="28"/>
        </w:rPr>
        <w:t>1</w:t>
      </w:r>
      <w:r w:rsidR="00BD7B8B" w:rsidRPr="003C6D56">
        <w:rPr>
          <w:rFonts w:ascii="標楷體" w:eastAsia="標楷體" w:hAnsi="標楷體" w:hint="eastAsia"/>
          <w:sz w:val="28"/>
        </w:rPr>
        <w:t>5</w:t>
      </w:r>
      <w:proofErr w:type="gramEnd"/>
      <w:r w:rsidR="006C7FE9" w:rsidRPr="003C6D56">
        <w:rPr>
          <w:rFonts w:ascii="標楷體" w:eastAsia="標楷體" w:hAnsi="標楷體" w:hint="eastAsia"/>
          <w:sz w:val="28"/>
        </w:rPr>
        <w:t>年度預估</w:t>
      </w:r>
      <w:r w:rsidRPr="003C6D56">
        <w:rPr>
          <w:rFonts w:ascii="標楷體" w:eastAsia="標楷體" w:hAnsi="標楷體" w:hint="eastAsia"/>
          <w:sz w:val="28"/>
        </w:rPr>
        <w:t>產值達</w:t>
      </w:r>
      <w:r w:rsidR="006C7FE9" w:rsidRPr="003C6D56">
        <w:rPr>
          <w:rFonts w:ascii="標楷體" w:eastAsia="標楷體" w:hAnsi="標楷體" w:hint="eastAsia"/>
          <w:sz w:val="28"/>
        </w:rPr>
        <w:t>1</w:t>
      </w:r>
      <w:r w:rsidR="00256E90" w:rsidRPr="003C6D56">
        <w:rPr>
          <w:rFonts w:ascii="標楷體" w:eastAsia="標楷體" w:hAnsi="標楷體" w:hint="eastAsia"/>
          <w:sz w:val="28"/>
        </w:rPr>
        <w:t>兆1</w:t>
      </w:r>
      <w:r w:rsidR="006C7FE9" w:rsidRPr="003C6D56">
        <w:rPr>
          <w:rFonts w:ascii="標楷體" w:eastAsia="標楷體" w:hAnsi="標楷體"/>
          <w:sz w:val="28"/>
        </w:rPr>
        <w:t>,</w:t>
      </w:r>
      <w:r w:rsidR="00256E90" w:rsidRPr="003C6D56">
        <w:rPr>
          <w:rFonts w:ascii="標楷體" w:eastAsia="標楷體" w:hAnsi="標楷體"/>
          <w:sz w:val="28"/>
        </w:rPr>
        <w:t>8</w:t>
      </w:r>
      <w:r w:rsidR="00BD7B8B" w:rsidRPr="003C6D56">
        <w:rPr>
          <w:rFonts w:ascii="標楷體" w:eastAsia="標楷體" w:hAnsi="標楷體" w:hint="eastAsia"/>
          <w:sz w:val="28"/>
        </w:rPr>
        <w:t>8</w:t>
      </w:r>
      <w:r w:rsidR="006C7FE9" w:rsidRPr="003C6D56">
        <w:rPr>
          <w:rFonts w:ascii="標楷體" w:eastAsia="標楷體" w:hAnsi="標楷體"/>
          <w:sz w:val="28"/>
        </w:rPr>
        <w:t>0</w:t>
      </w:r>
      <w:r w:rsidR="006C7FE9" w:rsidRPr="003C6D56">
        <w:rPr>
          <w:rFonts w:ascii="標楷體" w:eastAsia="標楷體" w:hAnsi="標楷體" w:hint="eastAsia"/>
          <w:sz w:val="28"/>
        </w:rPr>
        <w:t>億</w:t>
      </w:r>
      <w:r w:rsidRPr="003C6D56">
        <w:rPr>
          <w:rFonts w:ascii="標楷體" w:eastAsia="標楷體" w:hAnsi="標楷體" w:hint="eastAsia"/>
          <w:sz w:val="28"/>
        </w:rPr>
        <w:t>元。</w:t>
      </w:r>
    </w:p>
    <w:p w:rsidR="002C6098" w:rsidRPr="003C6D56" w:rsidRDefault="002C6098" w:rsidP="00F82F13">
      <w:pPr>
        <w:adjustRightInd w:val="0"/>
        <w:snapToGrid w:val="0"/>
        <w:spacing w:line="420" w:lineRule="exact"/>
        <w:ind w:leftChars="840" w:left="2016" w:firstLineChars="170" w:firstLine="476"/>
        <w:jc w:val="both"/>
        <w:rPr>
          <w:rFonts w:ascii="標楷體" w:eastAsia="標楷體" w:hAnsi="標楷體"/>
          <w:sz w:val="28"/>
        </w:rPr>
      </w:pPr>
    </w:p>
    <w:p w:rsidR="00003D3E" w:rsidRPr="003C6D56" w:rsidRDefault="00003D3E" w:rsidP="0002212B">
      <w:pPr>
        <w:snapToGrid w:val="0"/>
        <w:spacing w:line="440" w:lineRule="exact"/>
        <w:ind w:leftChars="50" w:left="120" w:right="40" w:firstLineChars="100" w:firstLine="280"/>
        <w:outlineLvl w:val="0"/>
        <w:rPr>
          <w:rFonts w:ascii="標楷體" w:eastAsia="標楷體" w:hAnsi="標楷體"/>
          <w:sz w:val="28"/>
        </w:rPr>
      </w:pPr>
      <w:r w:rsidRPr="003C6D56">
        <w:rPr>
          <w:rFonts w:ascii="標楷體" w:eastAsia="標楷體" w:hAnsi="標楷體" w:hint="eastAsia"/>
          <w:sz w:val="28"/>
        </w:rPr>
        <w:t>(五)一般建築及設備計畫</w:t>
      </w:r>
    </w:p>
    <w:p w:rsidR="00003D3E" w:rsidRPr="003C6D56" w:rsidRDefault="00B34955" w:rsidP="00B34955">
      <w:pPr>
        <w:pStyle w:val="ad"/>
        <w:numPr>
          <w:ilvl w:val="0"/>
          <w:numId w:val="6"/>
        </w:numPr>
        <w:snapToGrid w:val="0"/>
        <w:spacing w:line="440" w:lineRule="atLeast"/>
        <w:ind w:leftChars="0" w:right="40"/>
        <w:rPr>
          <w:rFonts w:ascii="標楷體" w:eastAsia="標楷體" w:hAnsi="標楷體"/>
          <w:sz w:val="28"/>
        </w:rPr>
      </w:pPr>
      <w:r w:rsidRPr="003C6D56">
        <w:rPr>
          <w:rFonts w:ascii="標楷體" w:eastAsia="標楷體" w:hAnsi="標楷體" w:hint="eastAsia"/>
          <w:sz w:val="28"/>
        </w:rPr>
        <w:t>分年性</w:t>
      </w:r>
      <w:r w:rsidR="000824AC" w:rsidRPr="003C6D56">
        <w:rPr>
          <w:rFonts w:ascii="標楷體" w:eastAsia="標楷體" w:hAnsi="標楷體" w:hint="eastAsia"/>
          <w:sz w:val="28"/>
        </w:rPr>
        <w:t>項目：</w:t>
      </w:r>
    </w:p>
    <w:p w:rsidR="009D0DE7" w:rsidRPr="003C6D56" w:rsidRDefault="00B34955" w:rsidP="009D0DE7">
      <w:pPr>
        <w:snapToGrid w:val="0"/>
        <w:spacing w:line="440" w:lineRule="exact"/>
        <w:ind w:leftChars="650" w:left="1560" w:right="40"/>
        <w:rPr>
          <w:rFonts w:ascii="標楷體" w:eastAsia="標楷體" w:hAnsi="標楷體"/>
          <w:sz w:val="28"/>
        </w:rPr>
      </w:pPr>
      <w:r w:rsidRPr="003C6D56">
        <w:rPr>
          <w:rFonts w:ascii="標楷體" w:eastAsia="標楷體" w:hAnsi="標楷體" w:hint="eastAsia"/>
          <w:sz w:val="28"/>
        </w:rPr>
        <w:t>房屋及建築：本年度編列</w:t>
      </w:r>
      <w:r w:rsidR="004623D7" w:rsidRPr="003C6D56">
        <w:rPr>
          <w:rFonts w:ascii="標楷體" w:eastAsia="標楷體" w:hAnsi="標楷體" w:hint="eastAsia"/>
          <w:sz w:val="28"/>
        </w:rPr>
        <w:t>6</w:t>
      </w:r>
      <w:r w:rsidR="000F095B" w:rsidRPr="003C6D56">
        <w:rPr>
          <w:rFonts w:ascii="標楷體" w:eastAsia="標楷體" w:hAnsi="標楷體" w:hint="eastAsia"/>
          <w:sz w:val="28"/>
        </w:rPr>
        <w:t>億</w:t>
      </w:r>
      <w:r w:rsidR="004623D7" w:rsidRPr="003C6D56">
        <w:rPr>
          <w:rFonts w:ascii="標楷體" w:eastAsia="標楷體" w:hAnsi="標楷體" w:hint="eastAsia"/>
          <w:sz w:val="28"/>
        </w:rPr>
        <w:t>1</w:t>
      </w:r>
      <w:r w:rsidR="00EF6898" w:rsidRPr="003C6D56">
        <w:rPr>
          <w:rFonts w:ascii="標楷體" w:eastAsia="標楷體" w:hAnsi="標楷體"/>
          <w:sz w:val="28"/>
        </w:rPr>
        <w:t>,</w:t>
      </w:r>
      <w:r w:rsidR="004623D7" w:rsidRPr="003C6D56">
        <w:rPr>
          <w:rFonts w:ascii="標楷體" w:eastAsia="標楷體" w:hAnsi="標楷體" w:hint="eastAsia"/>
          <w:sz w:val="28"/>
        </w:rPr>
        <w:t>10</w:t>
      </w:r>
      <w:r w:rsidR="00EF6898" w:rsidRPr="003C6D56">
        <w:rPr>
          <w:rFonts w:ascii="標楷體" w:eastAsia="標楷體" w:hAnsi="標楷體"/>
          <w:sz w:val="28"/>
        </w:rPr>
        <w:t>0</w:t>
      </w:r>
      <w:r w:rsidR="00EF6898" w:rsidRPr="003C6D56">
        <w:rPr>
          <w:rFonts w:ascii="標楷體" w:eastAsia="標楷體" w:hAnsi="標楷體" w:hint="eastAsia"/>
          <w:sz w:val="28"/>
        </w:rPr>
        <w:t>萬</w:t>
      </w:r>
      <w:r w:rsidRPr="003C6D56">
        <w:rPr>
          <w:rFonts w:ascii="標楷體" w:eastAsia="標楷體" w:hAnsi="標楷體" w:hint="eastAsia"/>
          <w:sz w:val="28"/>
        </w:rPr>
        <w:t>元，</w:t>
      </w:r>
      <w:r w:rsidR="009D0DE7" w:rsidRPr="003C6D56">
        <w:rPr>
          <w:rFonts w:ascii="標楷體" w:eastAsia="標楷體" w:hAnsi="標楷體" w:hint="eastAsia"/>
          <w:sz w:val="28"/>
        </w:rPr>
        <w:t>辦理新竹園區新三期標準廠房工程</w:t>
      </w:r>
      <w:r w:rsidR="008B57B1" w:rsidRPr="003C6D56">
        <w:rPr>
          <w:rFonts w:ascii="標楷體" w:eastAsia="標楷體" w:hAnsi="標楷體" w:hint="eastAsia"/>
          <w:sz w:val="28"/>
          <w:lang w:eastAsia="zh-HK"/>
        </w:rPr>
        <w:t>、新竹園區新四期A</w:t>
      </w:r>
      <w:r w:rsidR="008B57B1" w:rsidRPr="003C6D56">
        <w:rPr>
          <w:rFonts w:ascii="標楷體" w:eastAsia="標楷體" w:hAnsi="標楷體"/>
          <w:sz w:val="28"/>
          <w:lang w:eastAsia="zh-HK"/>
        </w:rPr>
        <w:t>B</w:t>
      </w:r>
      <w:r w:rsidR="008B57B1" w:rsidRPr="003C6D56">
        <w:rPr>
          <w:rFonts w:ascii="標楷體" w:eastAsia="標楷體" w:hAnsi="標楷體" w:hint="eastAsia"/>
          <w:sz w:val="28"/>
          <w:lang w:eastAsia="zh-HK"/>
        </w:rPr>
        <w:t>棟標準廠房工程、活動中心A館整修案</w:t>
      </w:r>
      <w:r w:rsidR="00A85F49" w:rsidRPr="003C6D56">
        <w:rPr>
          <w:rFonts w:ascii="標楷體" w:eastAsia="標楷體" w:hAnsi="標楷體" w:hint="eastAsia"/>
          <w:sz w:val="28"/>
          <w:lang w:eastAsia="zh-HK"/>
        </w:rPr>
        <w:t>、台中園區污水處理廠前處理與調節池功能提升工程</w:t>
      </w:r>
      <w:r w:rsidR="009D0DE7" w:rsidRPr="003C6D56">
        <w:rPr>
          <w:rFonts w:ascii="標楷體" w:eastAsia="標楷體" w:hAnsi="標楷體" w:hint="eastAsia"/>
          <w:sz w:val="28"/>
        </w:rPr>
        <w:t>。</w:t>
      </w:r>
    </w:p>
    <w:p w:rsidR="004E76EF" w:rsidRPr="003C6D56" w:rsidRDefault="00B34955" w:rsidP="004E76EF">
      <w:pPr>
        <w:pStyle w:val="ad"/>
        <w:numPr>
          <w:ilvl w:val="0"/>
          <w:numId w:val="6"/>
        </w:numPr>
        <w:snapToGrid w:val="0"/>
        <w:spacing w:line="440" w:lineRule="exact"/>
        <w:ind w:leftChars="0" w:right="40"/>
        <w:rPr>
          <w:rFonts w:ascii="標楷體" w:eastAsia="標楷體" w:hAnsi="標楷體"/>
          <w:sz w:val="28"/>
        </w:rPr>
      </w:pPr>
      <w:r w:rsidRPr="003C6D56">
        <w:rPr>
          <w:rFonts w:ascii="標楷體" w:eastAsia="標楷體" w:hAnsi="標楷體" w:hint="eastAsia"/>
          <w:sz w:val="28"/>
        </w:rPr>
        <w:t>一次性項目：</w:t>
      </w:r>
    </w:p>
    <w:p w:rsidR="0028697A" w:rsidRPr="003C6D56" w:rsidRDefault="00601816" w:rsidP="00601816">
      <w:pPr>
        <w:snapToGrid w:val="0"/>
        <w:spacing w:line="440" w:lineRule="exact"/>
        <w:ind w:leftChars="450" w:left="1500" w:right="40" w:hangingChars="150" w:hanging="420"/>
        <w:rPr>
          <w:rFonts w:ascii="標楷體" w:eastAsia="標楷體" w:hAnsi="標楷體"/>
          <w:sz w:val="28"/>
        </w:rPr>
      </w:pPr>
      <w:r w:rsidRPr="003C6D56">
        <w:rPr>
          <w:rFonts w:ascii="標楷體" w:eastAsia="標楷體" w:hAnsi="標楷體" w:hint="eastAsia"/>
          <w:sz w:val="28"/>
        </w:rPr>
        <w:t>(1)</w:t>
      </w:r>
      <w:r w:rsidR="004E76EF" w:rsidRPr="003C6D56">
        <w:rPr>
          <w:rFonts w:ascii="標楷體" w:eastAsia="標楷體" w:hAnsi="標楷體" w:hint="eastAsia"/>
          <w:sz w:val="28"/>
        </w:rPr>
        <w:t>土地及改良物：本年度編列2億</w:t>
      </w:r>
      <w:r w:rsidR="00A85F49" w:rsidRPr="003C6D56">
        <w:rPr>
          <w:rFonts w:ascii="標楷體" w:eastAsia="標楷體" w:hAnsi="標楷體" w:hint="eastAsia"/>
          <w:sz w:val="28"/>
        </w:rPr>
        <w:t>9,820</w:t>
      </w:r>
      <w:r w:rsidR="004E76EF" w:rsidRPr="003C6D56">
        <w:rPr>
          <w:rFonts w:ascii="標楷體" w:eastAsia="標楷體" w:hAnsi="標楷體" w:hint="eastAsia"/>
          <w:sz w:val="28"/>
        </w:rPr>
        <w:t>萬元，辦理</w:t>
      </w:r>
      <w:r w:rsidR="002926D3" w:rsidRPr="003C6D56">
        <w:rPr>
          <w:rFonts w:ascii="標楷體" w:eastAsia="標楷體" w:hAnsi="標楷體" w:hint="eastAsia"/>
          <w:sz w:val="28"/>
        </w:rPr>
        <w:t>園區道路、廠房及其他公共設施維護更新工程</w:t>
      </w:r>
      <w:r w:rsidR="004E76EF" w:rsidRPr="003C6D56">
        <w:rPr>
          <w:rFonts w:ascii="標楷體" w:eastAsia="標楷體" w:hAnsi="標楷體" w:hint="eastAsia"/>
          <w:sz w:val="28"/>
        </w:rPr>
        <w:t>、</w:t>
      </w:r>
      <w:r w:rsidR="00A85F49" w:rsidRPr="003C6D56">
        <w:rPr>
          <w:rFonts w:ascii="標楷體" w:eastAsia="標楷體" w:hAnsi="標楷體" w:hint="eastAsia"/>
          <w:sz w:val="28"/>
        </w:rPr>
        <w:t>景觀植栽</w:t>
      </w:r>
      <w:r w:rsidR="004E76EF" w:rsidRPr="003C6D56">
        <w:rPr>
          <w:rFonts w:ascii="標楷體" w:eastAsia="標楷體" w:hAnsi="標楷體" w:hint="eastAsia"/>
          <w:sz w:val="28"/>
        </w:rPr>
        <w:t>。</w:t>
      </w:r>
    </w:p>
    <w:p w:rsidR="00003D3E" w:rsidRPr="003C6D56" w:rsidRDefault="00601816" w:rsidP="00601816">
      <w:pPr>
        <w:snapToGrid w:val="0"/>
        <w:spacing w:line="440" w:lineRule="exact"/>
        <w:ind w:leftChars="450" w:left="1500" w:right="40" w:hangingChars="150" w:hanging="420"/>
        <w:rPr>
          <w:rFonts w:ascii="標楷體" w:eastAsia="標楷體" w:hAnsi="標楷體"/>
          <w:sz w:val="28"/>
        </w:rPr>
      </w:pPr>
      <w:r w:rsidRPr="003C6D56">
        <w:rPr>
          <w:rFonts w:ascii="標楷體" w:eastAsia="標楷體" w:hAnsi="標楷體" w:hint="eastAsia"/>
          <w:sz w:val="28"/>
        </w:rPr>
        <w:t>(</w:t>
      </w:r>
      <w:r w:rsidR="00072057" w:rsidRPr="003C6D56">
        <w:rPr>
          <w:rFonts w:ascii="標楷體" w:eastAsia="標楷體" w:hAnsi="標楷體"/>
          <w:sz w:val="28"/>
        </w:rPr>
        <w:t>2</w:t>
      </w:r>
      <w:r w:rsidRPr="003C6D56">
        <w:rPr>
          <w:rFonts w:ascii="標楷體" w:eastAsia="標楷體" w:hAnsi="標楷體" w:hint="eastAsia"/>
          <w:sz w:val="28"/>
        </w:rPr>
        <w:t>)</w:t>
      </w:r>
      <w:r w:rsidR="004E76EF" w:rsidRPr="003C6D56">
        <w:rPr>
          <w:rFonts w:ascii="標楷體" w:eastAsia="標楷體" w:hAnsi="標楷體" w:hint="eastAsia"/>
          <w:sz w:val="28"/>
        </w:rPr>
        <w:t>房屋及建築：本年度編列</w:t>
      </w:r>
      <w:r w:rsidR="00625112" w:rsidRPr="003C6D56">
        <w:rPr>
          <w:rFonts w:ascii="標楷體" w:eastAsia="標楷體" w:hAnsi="標楷體" w:hint="eastAsia"/>
          <w:sz w:val="28"/>
        </w:rPr>
        <w:t>2</w:t>
      </w:r>
      <w:r w:rsidR="004E76EF" w:rsidRPr="003C6D56">
        <w:rPr>
          <w:rFonts w:ascii="標楷體" w:eastAsia="標楷體" w:hAnsi="標楷體" w:hint="eastAsia"/>
          <w:sz w:val="28"/>
        </w:rPr>
        <w:t>億</w:t>
      </w:r>
      <w:r w:rsidR="00A85F49" w:rsidRPr="003C6D56">
        <w:rPr>
          <w:rFonts w:ascii="標楷體" w:eastAsia="標楷體" w:hAnsi="標楷體" w:hint="eastAsia"/>
          <w:sz w:val="28"/>
        </w:rPr>
        <w:t>2</w:t>
      </w:r>
      <w:r w:rsidR="000F095B" w:rsidRPr="003C6D56">
        <w:rPr>
          <w:rFonts w:ascii="標楷體" w:eastAsia="標楷體" w:hAnsi="標楷體"/>
          <w:sz w:val="28"/>
        </w:rPr>
        <w:t>,</w:t>
      </w:r>
      <w:r w:rsidR="00A85F49" w:rsidRPr="003C6D56">
        <w:rPr>
          <w:rFonts w:ascii="標楷體" w:eastAsia="標楷體" w:hAnsi="標楷體" w:hint="eastAsia"/>
          <w:sz w:val="28"/>
        </w:rPr>
        <w:t>176</w:t>
      </w:r>
      <w:r w:rsidR="004E76EF" w:rsidRPr="003C6D56">
        <w:rPr>
          <w:rFonts w:ascii="標楷體" w:eastAsia="標楷體" w:hAnsi="標楷體" w:hint="eastAsia"/>
          <w:sz w:val="28"/>
        </w:rPr>
        <w:t>萬</w:t>
      </w:r>
      <w:r w:rsidR="00A85F49" w:rsidRPr="003C6D56">
        <w:rPr>
          <w:rFonts w:ascii="標楷體" w:eastAsia="標楷體" w:hAnsi="標楷體" w:hint="eastAsia"/>
          <w:sz w:val="28"/>
        </w:rPr>
        <w:t>9</w:t>
      </w:r>
      <w:r w:rsidR="00072057" w:rsidRPr="003C6D56">
        <w:rPr>
          <w:rFonts w:ascii="標楷體" w:eastAsia="標楷體" w:hAnsi="標楷體" w:hint="eastAsia"/>
          <w:sz w:val="28"/>
        </w:rPr>
        <w:t>千</w:t>
      </w:r>
      <w:r w:rsidR="004E76EF" w:rsidRPr="003C6D56">
        <w:rPr>
          <w:rFonts w:ascii="標楷體" w:eastAsia="標楷體" w:hAnsi="標楷體" w:hint="eastAsia"/>
          <w:sz w:val="28"/>
        </w:rPr>
        <w:t>元，辦理廠房、宿舍、校舍</w:t>
      </w:r>
      <w:r w:rsidR="004E76EF" w:rsidRPr="003C6D56">
        <w:rPr>
          <w:rFonts w:ascii="標楷體" w:eastAsia="標楷體" w:hAnsi="標楷體" w:hint="eastAsia"/>
          <w:sz w:val="28"/>
          <w:lang w:eastAsia="zh-HK"/>
        </w:rPr>
        <w:t>及</w:t>
      </w:r>
      <w:r w:rsidR="004E76EF" w:rsidRPr="003C6D56">
        <w:rPr>
          <w:rFonts w:ascii="標楷體" w:eastAsia="標楷體" w:hAnsi="標楷體" w:hint="eastAsia"/>
          <w:sz w:val="28"/>
        </w:rPr>
        <w:t>其他公共</w:t>
      </w:r>
      <w:r w:rsidR="00BB1A66" w:rsidRPr="003C6D56">
        <w:rPr>
          <w:rFonts w:ascii="標楷體" w:eastAsia="標楷體" w:hAnsi="標楷體" w:hint="eastAsia"/>
          <w:sz w:val="28"/>
        </w:rPr>
        <w:t>建築</w:t>
      </w:r>
      <w:r w:rsidR="004E76EF" w:rsidRPr="003C6D56">
        <w:rPr>
          <w:rFonts w:ascii="標楷體" w:eastAsia="標楷體" w:hAnsi="標楷體" w:hint="eastAsia"/>
          <w:sz w:val="28"/>
        </w:rPr>
        <w:t>更新工程等。</w:t>
      </w:r>
    </w:p>
    <w:p w:rsidR="001E1170" w:rsidRPr="003C6D56" w:rsidRDefault="00601816" w:rsidP="00601816">
      <w:pPr>
        <w:snapToGrid w:val="0"/>
        <w:spacing w:line="440" w:lineRule="exact"/>
        <w:ind w:leftChars="450" w:left="1500" w:right="40" w:hangingChars="150" w:hanging="420"/>
        <w:rPr>
          <w:rFonts w:ascii="標楷體" w:eastAsia="標楷體" w:hAnsi="標楷體"/>
          <w:sz w:val="28"/>
        </w:rPr>
      </w:pPr>
      <w:r w:rsidRPr="003C6D56">
        <w:rPr>
          <w:rFonts w:ascii="標楷體" w:eastAsia="標楷體" w:hAnsi="標楷體" w:hint="eastAsia"/>
          <w:sz w:val="28"/>
        </w:rPr>
        <w:t>(</w:t>
      </w:r>
      <w:r w:rsidR="00072057" w:rsidRPr="003C6D56">
        <w:rPr>
          <w:rFonts w:ascii="標楷體" w:eastAsia="標楷體" w:hAnsi="標楷體"/>
          <w:sz w:val="28"/>
        </w:rPr>
        <w:t>3</w:t>
      </w:r>
      <w:r w:rsidRPr="003C6D56">
        <w:rPr>
          <w:rFonts w:ascii="標楷體" w:eastAsia="標楷體" w:hAnsi="標楷體" w:hint="eastAsia"/>
          <w:sz w:val="28"/>
        </w:rPr>
        <w:t>)</w:t>
      </w:r>
      <w:r w:rsidR="004E76EF" w:rsidRPr="003C6D56">
        <w:rPr>
          <w:rFonts w:ascii="標楷體" w:eastAsia="標楷體" w:hAnsi="標楷體" w:hint="eastAsia"/>
          <w:sz w:val="28"/>
        </w:rPr>
        <w:t>機械及設備：本年度編列</w:t>
      </w:r>
      <w:r w:rsidR="00FD2FC1" w:rsidRPr="003C6D56">
        <w:rPr>
          <w:rFonts w:ascii="標楷體" w:eastAsia="標楷體" w:hAnsi="標楷體" w:hint="eastAsia"/>
          <w:sz w:val="28"/>
        </w:rPr>
        <w:t>4</w:t>
      </w:r>
      <w:r w:rsidR="004E76EF" w:rsidRPr="003C6D56">
        <w:rPr>
          <w:rFonts w:ascii="標楷體" w:eastAsia="標楷體" w:hAnsi="標楷體" w:hint="eastAsia"/>
          <w:sz w:val="28"/>
        </w:rPr>
        <w:t>億</w:t>
      </w:r>
      <w:r w:rsidR="00FD2FC1" w:rsidRPr="003C6D56">
        <w:rPr>
          <w:rFonts w:ascii="標楷體" w:eastAsia="標楷體" w:hAnsi="標楷體" w:hint="eastAsia"/>
          <w:sz w:val="28"/>
        </w:rPr>
        <w:t>5</w:t>
      </w:r>
      <w:r w:rsidR="004E76EF" w:rsidRPr="003C6D56">
        <w:rPr>
          <w:rFonts w:ascii="標楷體" w:eastAsia="標楷體" w:hAnsi="標楷體" w:hint="eastAsia"/>
          <w:sz w:val="28"/>
        </w:rPr>
        <w:t>,</w:t>
      </w:r>
      <w:r w:rsidR="00FD2FC1" w:rsidRPr="003C6D56">
        <w:rPr>
          <w:rFonts w:ascii="標楷體" w:eastAsia="標楷體" w:hAnsi="標楷體" w:hint="eastAsia"/>
          <w:sz w:val="28"/>
        </w:rPr>
        <w:t>408</w:t>
      </w:r>
      <w:r w:rsidR="004E76EF" w:rsidRPr="003C6D56">
        <w:rPr>
          <w:rFonts w:ascii="標楷體" w:eastAsia="標楷體" w:hAnsi="標楷體" w:hint="eastAsia"/>
          <w:sz w:val="28"/>
        </w:rPr>
        <w:t>萬</w:t>
      </w:r>
      <w:r w:rsidR="00FD2FC1" w:rsidRPr="003C6D56">
        <w:rPr>
          <w:rFonts w:ascii="標楷體" w:eastAsia="標楷體" w:hAnsi="標楷體" w:hint="eastAsia"/>
          <w:sz w:val="28"/>
        </w:rPr>
        <w:t>5</w:t>
      </w:r>
      <w:r w:rsidR="004E76EF" w:rsidRPr="003C6D56">
        <w:rPr>
          <w:rFonts w:ascii="標楷體" w:eastAsia="標楷體" w:hAnsi="標楷體" w:hint="eastAsia"/>
          <w:sz w:val="28"/>
        </w:rPr>
        <w:t>千元，辦理</w:t>
      </w:r>
      <w:r w:rsidR="002926D3" w:rsidRPr="003C6D56">
        <w:rPr>
          <w:rFonts w:ascii="標楷體" w:eastAsia="標楷體" w:hAnsi="標楷體" w:hint="eastAsia"/>
          <w:sz w:val="28"/>
        </w:rPr>
        <w:t>污水處理設施及管線更新改善工程</w:t>
      </w:r>
      <w:r w:rsidR="004E76EF" w:rsidRPr="003C6D56">
        <w:rPr>
          <w:rFonts w:ascii="標楷體" w:eastAsia="標楷體" w:hAnsi="標楷體" w:hint="eastAsia"/>
          <w:sz w:val="28"/>
        </w:rPr>
        <w:t>、</w:t>
      </w:r>
      <w:r w:rsidR="0055773D" w:rsidRPr="003C6D56">
        <w:rPr>
          <w:rFonts w:ascii="標楷體" w:eastAsia="標楷體" w:hAnsi="標楷體" w:hint="eastAsia"/>
          <w:sz w:val="28"/>
        </w:rPr>
        <w:t>污水廠</w:t>
      </w:r>
      <w:r w:rsidR="00A250EF" w:rsidRPr="003C6D56">
        <w:rPr>
          <w:rFonts w:ascii="標楷體" w:eastAsia="標楷體" w:hAnsi="標楷體" w:hint="eastAsia"/>
          <w:sz w:val="28"/>
        </w:rPr>
        <w:t>、</w:t>
      </w:r>
      <w:r w:rsidR="004E76EF" w:rsidRPr="003C6D56">
        <w:rPr>
          <w:rFonts w:ascii="標楷體" w:eastAsia="標楷體" w:hAnsi="標楷體" w:hint="eastAsia"/>
          <w:sz w:val="28"/>
        </w:rPr>
        <w:t>標準廠房、宿舍</w:t>
      </w:r>
      <w:r w:rsidR="0055443A" w:rsidRPr="003C6D56">
        <w:rPr>
          <w:rFonts w:ascii="標楷體" w:eastAsia="標楷體" w:hAnsi="標楷體" w:hint="eastAsia"/>
          <w:sz w:val="28"/>
        </w:rPr>
        <w:t>、警察勤</w:t>
      </w:r>
      <w:r w:rsidR="0055443A" w:rsidRPr="003C6D56">
        <w:rPr>
          <w:rFonts w:ascii="標楷體" w:eastAsia="標楷體" w:hAnsi="標楷體" w:hint="eastAsia"/>
          <w:sz w:val="28"/>
          <w:lang w:eastAsia="zh-HK"/>
        </w:rPr>
        <w:t>務</w:t>
      </w:r>
      <w:r w:rsidR="0055443A" w:rsidRPr="003C6D56">
        <w:rPr>
          <w:rFonts w:ascii="標楷體" w:eastAsia="標楷體" w:hAnsi="標楷體" w:hint="eastAsia"/>
          <w:sz w:val="28"/>
        </w:rPr>
        <w:t>及實驗中學設備等</w:t>
      </w:r>
      <w:r w:rsidR="004E76EF" w:rsidRPr="003C6D56">
        <w:rPr>
          <w:rFonts w:ascii="標楷體" w:eastAsia="標楷體" w:hAnsi="標楷體" w:hint="eastAsia"/>
          <w:sz w:val="28"/>
        </w:rPr>
        <w:t>維護更新</w:t>
      </w:r>
      <w:r w:rsidR="009D3B30" w:rsidRPr="003C6D56">
        <w:rPr>
          <w:rFonts w:ascii="標楷體" w:eastAsia="標楷體" w:hAnsi="標楷體" w:hint="eastAsia"/>
          <w:sz w:val="28"/>
        </w:rPr>
        <w:t>等</w:t>
      </w:r>
      <w:r w:rsidR="004E76EF" w:rsidRPr="003C6D56">
        <w:rPr>
          <w:rFonts w:ascii="標楷體" w:eastAsia="標楷體" w:hAnsi="標楷體" w:hint="eastAsia"/>
          <w:sz w:val="28"/>
        </w:rPr>
        <w:t>。</w:t>
      </w:r>
    </w:p>
    <w:p w:rsidR="001E1170" w:rsidRPr="003C6D56" w:rsidRDefault="00601816" w:rsidP="00601816">
      <w:pPr>
        <w:snapToGrid w:val="0"/>
        <w:spacing w:line="440" w:lineRule="exact"/>
        <w:ind w:leftChars="450" w:left="1500" w:right="40" w:hangingChars="150" w:hanging="420"/>
        <w:rPr>
          <w:rFonts w:ascii="標楷體" w:eastAsia="標楷體" w:hAnsi="標楷體"/>
          <w:sz w:val="28"/>
        </w:rPr>
      </w:pPr>
      <w:r w:rsidRPr="003C6D56">
        <w:rPr>
          <w:rFonts w:ascii="標楷體" w:eastAsia="標楷體" w:hAnsi="標楷體" w:hint="eastAsia"/>
          <w:sz w:val="28"/>
        </w:rPr>
        <w:t>(</w:t>
      </w:r>
      <w:r w:rsidR="00072057" w:rsidRPr="003C6D56">
        <w:rPr>
          <w:rFonts w:ascii="標楷體" w:eastAsia="標楷體" w:hAnsi="標楷體"/>
          <w:sz w:val="28"/>
        </w:rPr>
        <w:t>4</w:t>
      </w:r>
      <w:r w:rsidRPr="003C6D56">
        <w:rPr>
          <w:rFonts w:ascii="標楷體" w:eastAsia="標楷體" w:hAnsi="標楷體" w:hint="eastAsia"/>
          <w:sz w:val="28"/>
        </w:rPr>
        <w:t>)</w:t>
      </w:r>
      <w:r w:rsidR="004E76EF" w:rsidRPr="003C6D56">
        <w:rPr>
          <w:rFonts w:ascii="標楷體" w:eastAsia="標楷體" w:hAnsi="標楷體" w:hint="eastAsia"/>
          <w:sz w:val="28"/>
        </w:rPr>
        <w:t>交通及運輸設備：本年度編列</w:t>
      </w:r>
      <w:r w:rsidR="00FD2FC1" w:rsidRPr="003C6D56">
        <w:rPr>
          <w:rFonts w:ascii="標楷體" w:eastAsia="標楷體" w:hAnsi="標楷體" w:hint="eastAsia"/>
          <w:sz w:val="28"/>
        </w:rPr>
        <w:t>1</w:t>
      </w:r>
      <w:r w:rsidR="004E76EF" w:rsidRPr="003C6D56">
        <w:rPr>
          <w:rFonts w:ascii="標楷體" w:eastAsia="標楷體" w:hAnsi="標楷體" w:hint="eastAsia"/>
          <w:sz w:val="28"/>
        </w:rPr>
        <w:t>,</w:t>
      </w:r>
      <w:r w:rsidR="00FD2FC1" w:rsidRPr="003C6D56">
        <w:rPr>
          <w:rFonts w:ascii="標楷體" w:eastAsia="標楷體" w:hAnsi="標楷體" w:hint="eastAsia"/>
          <w:sz w:val="28"/>
        </w:rPr>
        <w:t>994</w:t>
      </w:r>
      <w:r w:rsidR="004E76EF" w:rsidRPr="003C6D56">
        <w:rPr>
          <w:rFonts w:ascii="標楷體" w:eastAsia="標楷體" w:hAnsi="標楷體" w:hint="eastAsia"/>
          <w:sz w:val="28"/>
        </w:rPr>
        <w:t>萬</w:t>
      </w:r>
      <w:r w:rsidR="00FD2FC1" w:rsidRPr="003C6D56">
        <w:rPr>
          <w:rFonts w:ascii="標楷體" w:eastAsia="標楷體" w:hAnsi="標楷體" w:hint="eastAsia"/>
          <w:sz w:val="28"/>
        </w:rPr>
        <w:t>6</w:t>
      </w:r>
      <w:r w:rsidR="004E76EF" w:rsidRPr="003C6D56">
        <w:rPr>
          <w:rFonts w:ascii="標楷體" w:eastAsia="標楷體" w:hAnsi="標楷體" w:hint="eastAsia"/>
          <w:sz w:val="28"/>
          <w:lang w:eastAsia="zh-HK"/>
        </w:rPr>
        <w:t>千</w:t>
      </w:r>
      <w:r w:rsidR="004E76EF" w:rsidRPr="003C6D56">
        <w:rPr>
          <w:rFonts w:ascii="標楷體" w:eastAsia="標楷體" w:hAnsi="標楷體" w:hint="eastAsia"/>
          <w:sz w:val="28"/>
        </w:rPr>
        <w:t>元，辦理園區警察勤務車輛及實驗中學設備汰舊換新等。</w:t>
      </w:r>
    </w:p>
    <w:p w:rsidR="004E76EF" w:rsidRPr="003C6D56" w:rsidRDefault="004E76EF" w:rsidP="00601816">
      <w:pPr>
        <w:snapToGrid w:val="0"/>
        <w:spacing w:line="440" w:lineRule="exact"/>
        <w:ind w:leftChars="450" w:left="1500" w:right="40" w:hangingChars="150" w:hanging="420"/>
        <w:rPr>
          <w:rFonts w:ascii="標楷體" w:eastAsia="標楷體" w:hAnsi="標楷體"/>
          <w:sz w:val="28"/>
        </w:rPr>
      </w:pPr>
      <w:r w:rsidRPr="003C6D56">
        <w:rPr>
          <w:rFonts w:ascii="標楷體" w:eastAsia="標楷體" w:hAnsi="標楷體" w:hint="eastAsia"/>
          <w:sz w:val="28"/>
        </w:rPr>
        <w:t>(</w:t>
      </w:r>
      <w:r w:rsidR="00072057" w:rsidRPr="003C6D56">
        <w:rPr>
          <w:rFonts w:ascii="標楷體" w:eastAsia="標楷體" w:hAnsi="標楷體"/>
          <w:sz w:val="28"/>
        </w:rPr>
        <w:t>5</w:t>
      </w:r>
      <w:r w:rsidRPr="003C6D56">
        <w:rPr>
          <w:rFonts w:ascii="標楷體" w:eastAsia="標楷體" w:hAnsi="標楷體" w:hint="eastAsia"/>
          <w:sz w:val="28"/>
        </w:rPr>
        <w:t>)什項設備：本年度編列</w:t>
      </w:r>
      <w:r w:rsidR="00FD2FC1" w:rsidRPr="003C6D56">
        <w:rPr>
          <w:rFonts w:ascii="標楷體" w:eastAsia="標楷體" w:hAnsi="標楷體" w:hint="eastAsia"/>
          <w:sz w:val="28"/>
        </w:rPr>
        <w:t>4</w:t>
      </w:r>
      <w:r w:rsidRPr="003C6D56">
        <w:rPr>
          <w:rFonts w:ascii="標楷體" w:eastAsia="標楷體" w:hAnsi="標楷體" w:hint="eastAsia"/>
          <w:sz w:val="28"/>
        </w:rPr>
        <w:t>,</w:t>
      </w:r>
      <w:r w:rsidR="00FD2FC1" w:rsidRPr="003C6D56">
        <w:rPr>
          <w:rFonts w:ascii="標楷體" w:eastAsia="標楷體" w:hAnsi="標楷體" w:hint="eastAsia"/>
          <w:sz w:val="28"/>
        </w:rPr>
        <w:t>509</w:t>
      </w:r>
      <w:r w:rsidRPr="003C6D56">
        <w:rPr>
          <w:rFonts w:ascii="標楷體" w:eastAsia="標楷體" w:hAnsi="標楷體" w:hint="eastAsia"/>
          <w:sz w:val="28"/>
        </w:rPr>
        <w:t>萬</w:t>
      </w:r>
      <w:r w:rsidR="00FD2FC1" w:rsidRPr="003C6D56">
        <w:rPr>
          <w:rFonts w:ascii="標楷體" w:eastAsia="標楷體" w:hAnsi="標楷體" w:hint="eastAsia"/>
          <w:sz w:val="28"/>
        </w:rPr>
        <w:t>9</w:t>
      </w:r>
      <w:r w:rsidRPr="003C6D56">
        <w:rPr>
          <w:rFonts w:ascii="標楷體" w:eastAsia="標楷體" w:hAnsi="標楷體" w:hint="eastAsia"/>
          <w:sz w:val="28"/>
        </w:rPr>
        <w:t>千元，辦理園區</w:t>
      </w:r>
      <w:r w:rsidR="0055443A" w:rsidRPr="003C6D56">
        <w:rPr>
          <w:rFonts w:ascii="標楷體" w:eastAsia="標楷體" w:hAnsi="標楷體" w:hint="eastAsia"/>
          <w:sz w:val="28"/>
        </w:rPr>
        <w:t>標準廠房、宿舍、</w:t>
      </w:r>
      <w:r w:rsidRPr="003C6D56">
        <w:rPr>
          <w:rFonts w:ascii="標楷體" w:eastAsia="標楷體" w:hAnsi="標楷體" w:hint="eastAsia"/>
          <w:sz w:val="28"/>
        </w:rPr>
        <w:t>警察勤</w:t>
      </w:r>
      <w:r w:rsidRPr="003C6D56">
        <w:rPr>
          <w:rFonts w:ascii="標楷體" w:eastAsia="標楷體" w:hAnsi="標楷體" w:hint="eastAsia"/>
          <w:sz w:val="28"/>
          <w:lang w:eastAsia="zh-HK"/>
        </w:rPr>
        <w:t>務</w:t>
      </w:r>
      <w:r w:rsidRPr="003C6D56">
        <w:rPr>
          <w:rFonts w:ascii="標楷體" w:eastAsia="標楷體" w:hAnsi="標楷體" w:hint="eastAsia"/>
          <w:sz w:val="28"/>
        </w:rPr>
        <w:t>及實驗中學設備汰舊換新等。</w:t>
      </w:r>
    </w:p>
    <w:p w:rsidR="00102756" w:rsidRPr="003C6D56" w:rsidRDefault="00003D3E" w:rsidP="005F19A1">
      <w:pPr>
        <w:snapToGrid w:val="0"/>
        <w:spacing w:line="440" w:lineRule="exact"/>
        <w:ind w:right="40"/>
        <w:rPr>
          <w:rFonts w:ascii="標楷體" w:eastAsia="標楷體" w:hAnsi="標楷體"/>
          <w:sz w:val="28"/>
        </w:rPr>
      </w:pPr>
      <w:r w:rsidRPr="003C6D56">
        <w:rPr>
          <w:rFonts w:ascii="標楷體" w:eastAsia="標楷體" w:hAnsi="標楷體" w:hint="eastAsia"/>
          <w:sz w:val="28"/>
        </w:rPr>
        <w:t>三、長期債務之舉借及償還</w:t>
      </w:r>
      <w:r w:rsidR="008174B5" w:rsidRPr="003C6D56">
        <w:rPr>
          <w:rFonts w:ascii="標楷體" w:eastAsia="標楷體" w:hAnsi="標楷體" w:hint="eastAsia"/>
          <w:sz w:val="28"/>
        </w:rPr>
        <w:t>：</w:t>
      </w:r>
      <w:r w:rsidR="005F19A1" w:rsidRPr="003C6D56">
        <w:rPr>
          <w:rFonts w:ascii="標楷體" w:eastAsia="標楷體" w:hAnsi="標楷體" w:hint="eastAsia"/>
          <w:sz w:val="28"/>
        </w:rPr>
        <w:t>本年度</w:t>
      </w:r>
      <w:r w:rsidR="00544C23" w:rsidRPr="003C6D56">
        <w:rPr>
          <w:rFonts w:ascii="標楷體" w:eastAsia="標楷體" w:hAnsi="標楷體" w:hint="eastAsia"/>
          <w:sz w:val="28"/>
        </w:rPr>
        <w:t>無預計舉借及償</w:t>
      </w:r>
      <w:r w:rsidR="005F19A1" w:rsidRPr="003C6D56">
        <w:rPr>
          <w:rFonts w:ascii="標楷體" w:eastAsia="標楷體" w:hAnsi="標楷體" w:hint="eastAsia"/>
          <w:sz w:val="28"/>
        </w:rPr>
        <w:t>還</w:t>
      </w:r>
      <w:r w:rsidR="00544C23" w:rsidRPr="003C6D56">
        <w:rPr>
          <w:rFonts w:ascii="標楷體" w:eastAsia="標楷體" w:hAnsi="標楷體" w:hint="eastAsia"/>
          <w:sz w:val="28"/>
        </w:rPr>
        <w:t>數</w:t>
      </w:r>
      <w:r w:rsidR="005F19A1" w:rsidRPr="003C6D56">
        <w:rPr>
          <w:rFonts w:ascii="標楷體" w:eastAsia="標楷體" w:hAnsi="標楷體" w:hint="eastAsia"/>
          <w:sz w:val="28"/>
        </w:rPr>
        <w:t>。</w:t>
      </w:r>
      <w:r w:rsidRPr="003C6D56">
        <w:rPr>
          <w:rFonts w:ascii="標楷體" w:eastAsia="標楷體" w:hAnsi="標楷體" w:hint="eastAsia"/>
          <w:sz w:val="28"/>
        </w:rPr>
        <w:t xml:space="preserve"> </w:t>
      </w:r>
    </w:p>
    <w:p w:rsidR="007D0D1E" w:rsidRPr="003C6D56" w:rsidRDefault="007D0D1E" w:rsidP="005F19A1">
      <w:pPr>
        <w:snapToGrid w:val="0"/>
        <w:spacing w:line="440" w:lineRule="exact"/>
        <w:ind w:right="40"/>
        <w:rPr>
          <w:rFonts w:ascii="標楷體" w:eastAsia="標楷體" w:hAnsi="標楷體"/>
          <w:sz w:val="28"/>
        </w:rPr>
      </w:pPr>
    </w:p>
    <w:p w:rsidR="00003D3E" w:rsidRPr="003C6D56" w:rsidRDefault="00003D3E" w:rsidP="0064574F">
      <w:pPr>
        <w:snapToGrid w:val="0"/>
        <w:spacing w:line="440" w:lineRule="exact"/>
        <w:ind w:leftChars="-50" w:left="-120" w:right="40"/>
        <w:outlineLvl w:val="0"/>
        <w:rPr>
          <w:rFonts w:ascii="標楷體" w:eastAsia="標楷體" w:hAnsi="標楷體"/>
          <w:sz w:val="28"/>
        </w:rPr>
      </w:pPr>
      <w:r w:rsidRPr="003C6D56">
        <w:rPr>
          <w:rFonts w:ascii="標楷體" w:eastAsia="標楷體" w:hAnsi="標楷體" w:hint="eastAsia"/>
          <w:sz w:val="28"/>
        </w:rPr>
        <w:t>肆、預算概要</w:t>
      </w:r>
    </w:p>
    <w:p w:rsidR="00003D3E" w:rsidRPr="003C6D56" w:rsidRDefault="00003D3E" w:rsidP="0002212B">
      <w:pPr>
        <w:snapToGrid w:val="0"/>
        <w:spacing w:line="440" w:lineRule="exact"/>
        <w:ind w:right="40"/>
        <w:rPr>
          <w:rFonts w:ascii="標楷體" w:eastAsia="標楷體" w:hAnsi="標楷體"/>
          <w:sz w:val="28"/>
        </w:rPr>
      </w:pPr>
      <w:r w:rsidRPr="003C6D56">
        <w:rPr>
          <w:rFonts w:ascii="標楷體" w:eastAsia="標楷體" w:hAnsi="標楷體" w:hint="eastAsia"/>
          <w:sz w:val="28"/>
        </w:rPr>
        <w:t>一、業務收支及餘絀之預計</w:t>
      </w:r>
    </w:p>
    <w:p w:rsidR="00003D3E" w:rsidRPr="003C6D56" w:rsidRDefault="00003D3E" w:rsidP="005A0A7F">
      <w:pPr>
        <w:snapToGrid w:val="0"/>
        <w:spacing w:line="440" w:lineRule="exact"/>
        <w:ind w:leftChars="142" w:left="907" w:right="40" w:hangingChars="202" w:hanging="566"/>
        <w:jc w:val="both"/>
        <w:rPr>
          <w:rFonts w:ascii="標楷體" w:eastAsia="標楷體" w:hAnsi="標楷體"/>
          <w:sz w:val="28"/>
        </w:rPr>
      </w:pPr>
      <w:r w:rsidRPr="003C6D56">
        <w:rPr>
          <w:rFonts w:ascii="標楷體" w:eastAsia="標楷體" w:hAnsi="標楷體" w:hint="eastAsia"/>
          <w:sz w:val="28"/>
        </w:rPr>
        <w:t>(</w:t>
      </w:r>
      <w:proofErr w:type="gramStart"/>
      <w:r w:rsidRPr="003C6D56">
        <w:rPr>
          <w:rFonts w:ascii="標楷體" w:eastAsia="標楷體" w:hAnsi="標楷體" w:hint="eastAsia"/>
          <w:sz w:val="28"/>
        </w:rPr>
        <w:t>一</w:t>
      </w:r>
      <w:proofErr w:type="gramEnd"/>
      <w:r w:rsidRPr="003C6D56">
        <w:rPr>
          <w:rFonts w:ascii="標楷體" w:eastAsia="標楷體" w:hAnsi="標楷體" w:hint="eastAsia"/>
          <w:sz w:val="28"/>
        </w:rPr>
        <w:t>)業務收入</w:t>
      </w:r>
      <w:r w:rsidR="0067555D" w:rsidRPr="003C6D56">
        <w:rPr>
          <w:rFonts w:ascii="標楷體" w:eastAsia="標楷體" w:hAnsi="標楷體" w:hint="eastAsia"/>
          <w:sz w:val="28"/>
        </w:rPr>
        <w:t>2</w:t>
      </w:r>
      <w:r w:rsidR="007B15C3" w:rsidRPr="003C6D56">
        <w:rPr>
          <w:rFonts w:ascii="標楷體" w:eastAsia="標楷體" w:hAnsi="標楷體"/>
          <w:sz w:val="28"/>
        </w:rPr>
        <w:t>63</w:t>
      </w:r>
      <w:r w:rsidRPr="003C6D56">
        <w:rPr>
          <w:rFonts w:ascii="標楷體" w:eastAsia="標楷體" w:hAnsi="標楷體" w:hint="eastAsia"/>
          <w:sz w:val="28"/>
        </w:rPr>
        <w:t>億</w:t>
      </w:r>
      <w:r w:rsidR="00C02803" w:rsidRPr="003C6D56">
        <w:rPr>
          <w:rFonts w:ascii="標楷體" w:eastAsia="標楷體" w:hAnsi="標楷體" w:hint="eastAsia"/>
          <w:sz w:val="28"/>
        </w:rPr>
        <w:t>4</w:t>
      </w:r>
      <w:r w:rsidR="003570DA" w:rsidRPr="003C6D56">
        <w:rPr>
          <w:rFonts w:ascii="標楷體" w:eastAsia="標楷體" w:hAnsi="標楷體"/>
          <w:sz w:val="28"/>
        </w:rPr>
        <w:t>,</w:t>
      </w:r>
      <w:r w:rsidR="00C02803" w:rsidRPr="003C6D56">
        <w:rPr>
          <w:rFonts w:ascii="標楷體" w:eastAsia="標楷體" w:hAnsi="標楷體" w:hint="eastAsia"/>
          <w:sz w:val="28"/>
        </w:rPr>
        <w:t>665</w:t>
      </w:r>
      <w:r w:rsidR="000849CE" w:rsidRPr="003C6D56">
        <w:rPr>
          <w:rFonts w:ascii="標楷體" w:eastAsia="標楷體" w:hAnsi="標楷體" w:hint="eastAsia"/>
          <w:sz w:val="28"/>
        </w:rPr>
        <w:t>萬</w:t>
      </w:r>
      <w:r w:rsidR="00C02803" w:rsidRPr="003C6D56">
        <w:rPr>
          <w:rFonts w:ascii="標楷體" w:eastAsia="標楷體" w:hAnsi="標楷體" w:hint="eastAsia"/>
          <w:sz w:val="28"/>
        </w:rPr>
        <w:t>7</w:t>
      </w:r>
      <w:r w:rsidR="008C14B1" w:rsidRPr="003C6D56">
        <w:rPr>
          <w:rFonts w:ascii="標楷體" w:eastAsia="標楷體" w:hAnsi="標楷體" w:hint="eastAsia"/>
          <w:sz w:val="28"/>
          <w:lang w:eastAsia="zh-HK"/>
        </w:rPr>
        <w:t>千</w:t>
      </w:r>
      <w:r w:rsidRPr="003C6D56">
        <w:rPr>
          <w:rFonts w:ascii="標楷體" w:eastAsia="標楷體" w:hAnsi="標楷體" w:hint="eastAsia"/>
          <w:sz w:val="28"/>
        </w:rPr>
        <w:t>元，主要係土地、廠房、住宅租金收入、公共設施管理收入</w:t>
      </w:r>
      <w:r w:rsidR="00A25D23" w:rsidRPr="003C6D56">
        <w:rPr>
          <w:rFonts w:ascii="標楷體" w:eastAsia="標楷體" w:hAnsi="標楷體" w:hint="eastAsia"/>
          <w:sz w:val="28"/>
        </w:rPr>
        <w:t>、</w:t>
      </w:r>
      <w:r w:rsidRPr="003C6D56">
        <w:rPr>
          <w:rFonts w:ascii="標楷體" w:eastAsia="標楷體" w:hAnsi="標楷體" w:hint="eastAsia"/>
          <w:sz w:val="28"/>
        </w:rPr>
        <w:t>污水處理收入</w:t>
      </w:r>
      <w:r w:rsidR="00A25D23" w:rsidRPr="003C6D56">
        <w:rPr>
          <w:rFonts w:ascii="標楷體" w:eastAsia="標楷體" w:hAnsi="標楷體" w:hint="eastAsia"/>
          <w:sz w:val="28"/>
          <w:lang w:eastAsia="zh-HK"/>
        </w:rPr>
        <w:t>及教學收入</w:t>
      </w:r>
      <w:r w:rsidRPr="003C6D56">
        <w:rPr>
          <w:rFonts w:ascii="標楷體" w:eastAsia="標楷體" w:hAnsi="標楷體" w:hint="eastAsia"/>
          <w:sz w:val="28"/>
        </w:rPr>
        <w:t>等，較上年度預算數</w:t>
      </w:r>
      <w:r w:rsidR="003570DA" w:rsidRPr="003C6D56">
        <w:rPr>
          <w:rFonts w:ascii="標楷體" w:eastAsia="標楷體" w:hAnsi="標楷體" w:hint="eastAsia"/>
          <w:sz w:val="28"/>
        </w:rPr>
        <w:t>2</w:t>
      </w:r>
      <w:r w:rsidR="00AC1230" w:rsidRPr="003C6D56">
        <w:rPr>
          <w:rFonts w:ascii="標楷體" w:eastAsia="標楷體" w:hAnsi="標楷體"/>
          <w:sz w:val="28"/>
        </w:rPr>
        <w:t>4</w:t>
      </w:r>
      <w:r w:rsidR="003570DA" w:rsidRPr="003C6D56">
        <w:rPr>
          <w:rFonts w:ascii="標楷體" w:eastAsia="標楷體" w:hAnsi="標楷體"/>
          <w:sz w:val="28"/>
        </w:rPr>
        <w:t>4</w:t>
      </w:r>
      <w:r w:rsidR="00D76494" w:rsidRPr="003C6D56">
        <w:rPr>
          <w:rFonts w:ascii="標楷體" w:eastAsia="標楷體" w:hAnsi="標楷體" w:hint="eastAsia"/>
          <w:sz w:val="28"/>
        </w:rPr>
        <w:t>億</w:t>
      </w:r>
      <w:r w:rsidR="00AC1230" w:rsidRPr="003C6D56">
        <w:rPr>
          <w:rFonts w:ascii="標楷體" w:eastAsia="標楷體" w:hAnsi="標楷體" w:hint="eastAsia"/>
          <w:sz w:val="28"/>
        </w:rPr>
        <w:t>7</w:t>
      </w:r>
      <w:r w:rsidR="00AC1230" w:rsidRPr="003C6D56">
        <w:rPr>
          <w:rFonts w:ascii="標楷體" w:eastAsia="標楷體" w:hAnsi="標楷體"/>
          <w:sz w:val="28"/>
        </w:rPr>
        <w:t>,804</w:t>
      </w:r>
      <w:r w:rsidR="006C4D07" w:rsidRPr="003C6D56">
        <w:rPr>
          <w:rFonts w:ascii="標楷體" w:eastAsia="標楷體" w:hAnsi="標楷體" w:hint="eastAsia"/>
          <w:sz w:val="28"/>
        </w:rPr>
        <w:t>萬</w:t>
      </w:r>
      <w:r w:rsidR="00AC1230" w:rsidRPr="003C6D56">
        <w:rPr>
          <w:rFonts w:ascii="標楷體" w:eastAsia="標楷體" w:hAnsi="標楷體" w:hint="eastAsia"/>
          <w:sz w:val="28"/>
        </w:rPr>
        <w:t>9</w:t>
      </w:r>
      <w:r w:rsidR="006C4D07" w:rsidRPr="003C6D56">
        <w:rPr>
          <w:rFonts w:ascii="標楷體" w:eastAsia="標楷體" w:hAnsi="標楷體" w:hint="eastAsia"/>
          <w:sz w:val="28"/>
        </w:rPr>
        <w:t>千</w:t>
      </w:r>
      <w:r w:rsidR="00D76494" w:rsidRPr="003C6D56">
        <w:rPr>
          <w:rFonts w:ascii="標楷體" w:eastAsia="標楷體" w:hAnsi="標楷體" w:hint="eastAsia"/>
          <w:sz w:val="28"/>
        </w:rPr>
        <w:t>元</w:t>
      </w:r>
      <w:r w:rsidRPr="003C6D56">
        <w:rPr>
          <w:rFonts w:ascii="標楷體" w:eastAsia="標楷體" w:hAnsi="標楷體" w:hint="eastAsia"/>
          <w:sz w:val="28"/>
        </w:rPr>
        <w:t>，增加</w:t>
      </w:r>
      <w:r w:rsidR="003570DA" w:rsidRPr="003C6D56">
        <w:rPr>
          <w:rFonts w:ascii="標楷體" w:eastAsia="標楷體" w:hAnsi="標楷體" w:hint="eastAsia"/>
          <w:sz w:val="28"/>
        </w:rPr>
        <w:t>1</w:t>
      </w:r>
      <w:r w:rsidR="00AC1230" w:rsidRPr="003C6D56">
        <w:rPr>
          <w:rFonts w:ascii="標楷體" w:eastAsia="標楷體" w:hAnsi="標楷體"/>
          <w:sz w:val="28"/>
        </w:rPr>
        <w:t>8</w:t>
      </w:r>
      <w:r w:rsidR="00956EAC" w:rsidRPr="003C6D56">
        <w:rPr>
          <w:rFonts w:ascii="標楷體" w:eastAsia="標楷體" w:hAnsi="標楷體" w:hint="eastAsia"/>
          <w:sz w:val="28"/>
        </w:rPr>
        <w:t>億</w:t>
      </w:r>
      <w:r w:rsidR="00C02803" w:rsidRPr="003C6D56">
        <w:rPr>
          <w:rFonts w:ascii="標楷體" w:eastAsia="標楷體" w:hAnsi="標楷體" w:hint="eastAsia"/>
          <w:sz w:val="28"/>
        </w:rPr>
        <w:t>6</w:t>
      </w:r>
      <w:r w:rsidR="00956EAC" w:rsidRPr="003C6D56">
        <w:rPr>
          <w:rFonts w:ascii="標楷體" w:eastAsia="標楷體" w:hAnsi="標楷體" w:hint="eastAsia"/>
          <w:sz w:val="28"/>
        </w:rPr>
        <w:t>,</w:t>
      </w:r>
      <w:r w:rsidR="00C02803" w:rsidRPr="003C6D56">
        <w:rPr>
          <w:rFonts w:ascii="標楷體" w:eastAsia="標楷體" w:hAnsi="標楷體" w:hint="eastAsia"/>
          <w:sz w:val="28"/>
        </w:rPr>
        <w:t>860</w:t>
      </w:r>
      <w:r w:rsidRPr="003C6D56">
        <w:rPr>
          <w:rFonts w:ascii="標楷體" w:eastAsia="標楷體" w:hAnsi="標楷體" w:hint="eastAsia"/>
          <w:sz w:val="28"/>
        </w:rPr>
        <w:t>萬</w:t>
      </w:r>
      <w:r w:rsidR="00C02803" w:rsidRPr="003C6D56">
        <w:rPr>
          <w:rFonts w:ascii="標楷體" w:eastAsia="標楷體" w:hAnsi="標楷體" w:hint="eastAsia"/>
          <w:sz w:val="28"/>
        </w:rPr>
        <w:t>8</w:t>
      </w:r>
      <w:r w:rsidR="0067555D" w:rsidRPr="003C6D56">
        <w:rPr>
          <w:rFonts w:ascii="標楷體" w:eastAsia="標楷體" w:hAnsi="標楷體" w:hint="eastAsia"/>
          <w:sz w:val="28"/>
        </w:rPr>
        <w:t>千</w:t>
      </w:r>
      <w:r w:rsidRPr="003C6D56">
        <w:rPr>
          <w:rFonts w:ascii="標楷體" w:eastAsia="標楷體" w:hAnsi="標楷體" w:hint="eastAsia"/>
          <w:sz w:val="28"/>
        </w:rPr>
        <w:t>元，約</w:t>
      </w:r>
      <w:r w:rsidR="00AC1230" w:rsidRPr="003C6D56">
        <w:rPr>
          <w:rFonts w:ascii="標楷體" w:eastAsia="標楷體" w:hAnsi="標楷體" w:hint="eastAsia"/>
          <w:sz w:val="28"/>
        </w:rPr>
        <w:t>7</w:t>
      </w:r>
      <w:r w:rsidR="00956EAC" w:rsidRPr="003C6D56">
        <w:rPr>
          <w:rFonts w:ascii="標楷體" w:eastAsia="標楷體" w:hAnsi="標楷體" w:hint="eastAsia"/>
          <w:sz w:val="28"/>
        </w:rPr>
        <w:t>.</w:t>
      </w:r>
      <w:r w:rsidR="00C02803" w:rsidRPr="003C6D56">
        <w:rPr>
          <w:rFonts w:ascii="標楷體" w:eastAsia="標楷體" w:hAnsi="標楷體" w:hint="eastAsia"/>
          <w:sz w:val="28"/>
        </w:rPr>
        <w:t>63</w:t>
      </w:r>
      <w:r w:rsidR="006C0D8C" w:rsidRPr="003C6D56">
        <w:rPr>
          <w:rFonts w:ascii="標楷體" w:eastAsia="標楷體" w:hAnsi="標楷體" w:hint="eastAsia"/>
          <w:sz w:val="28"/>
        </w:rPr>
        <w:t>％</w:t>
      </w:r>
      <w:r w:rsidR="00F419D4" w:rsidRPr="003C6D56">
        <w:rPr>
          <w:rFonts w:ascii="標楷體" w:eastAsia="標楷體" w:hAnsi="標楷體" w:hint="eastAsia"/>
          <w:sz w:val="28"/>
        </w:rPr>
        <w:t>。</w:t>
      </w:r>
    </w:p>
    <w:p w:rsidR="00003D3E" w:rsidRPr="003C6D56" w:rsidRDefault="00003D3E" w:rsidP="00306960">
      <w:pPr>
        <w:pStyle w:val="a3"/>
        <w:spacing w:line="440" w:lineRule="exact"/>
        <w:ind w:leftChars="151" w:left="919" w:hangingChars="199" w:hanging="557"/>
        <w:jc w:val="both"/>
        <w:rPr>
          <w:rFonts w:hAnsi="標楷體"/>
          <w:bCs/>
        </w:rPr>
      </w:pPr>
      <w:r w:rsidRPr="003C6D56">
        <w:rPr>
          <w:rFonts w:hAnsi="標楷體" w:hint="eastAsia"/>
        </w:rPr>
        <w:lastRenderedPageBreak/>
        <w:t>(二)業務成本與費用</w:t>
      </w:r>
      <w:r w:rsidR="004D08B8" w:rsidRPr="003C6D56">
        <w:rPr>
          <w:rFonts w:hAnsi="標楷體" w:hint="eastAsia"/>
        </w:rPr>
        <w:t>1</w:t>
      </w:r>
      <w:r w:rsidR="00AC1230" w:rsidRPr="003C6D56">
        <w:rPr>
          <w:rFonts w:hAnsi="標楷體"/>
        </w:rPr>
        <w:t>9</w:t>
      </w:r>
      <w:r w:rsidR="00C02803" w:rsidRPr="003C6D56">
        <w:rPr>
          <w:rFonts w:hAnsi="標楷體" w:hint="eastAsia"/>
        </w:rPr>
        <w:t>0</w:t>
      </w:r>
      <w:r w:rsidRPr="003C6D56">
        <w:rPr>
          <w:rFonts w:hAnsi="標楷體" w:hint="eastAsia"/>
        </w:rPr>
        <w:t>億</w:t>
      </w:r>
      <w:r w:rsidR="00C02803" w:rsidRPr="003C6D56">
        <w:rPr>
          <w:rFonts w:hAnsi="標楷體" w:hint="eastAsia"/>
        </w:rPr>
        <w:t>2,041</w:t>
      </w:r>
      <w:r w:rsidRPr="003C6D56">
        <w:rPr>
          <w:rFonts w:hAnsi="標楷體" w:hint="eastAsia"/>
        </w:rPr>
        <w:t>萬</w:t>
      </w:r>
      <w:r w:rsidR="00AC1230" w:rsidRPr="003C6D56">
        <w:rPr>
          <w:rFonts w:hAnsi="標楷體" w:hint="eastAsia"/>
        </w:rPr>
        <w:t>5</w:t>
      </w:r>
      <w:r w:rsidR="00FA4FB5" w:rsidRPr="003C6D56">
        <w:rPr>
          <w:rFonts w:hAnsi="標楷體" w:hint="eastAsia"/>
        </w:rPr>
        <w:t>千</w:t>
      </w:r>
      <w:r w:rsidRPr="003C6D56">
        <w:rPr>
          <w:rFonts w:hAnsi="標楷體" w:hint="eastAsia"/>
        </w:rPr>
        <w:t>元，主要係土地、廠房、住宅出租成本、公共設施管理成本</w:t>
      </w:r>
      <w:r w:rsidR="00A25D23" w:rsidRPr="003C6D56">
        <w:rPr>
          <w:rFonts w:hAnsi="標楷體" w:hint="eastAsia"/>
        </w:rPr>
        <w:t>、</w:t>
      </w:r>
      <w:r w:rsidRPr="003C6D56">
        <w:rPr>
          <w:rFonts w:hAnsi="標楷體" w:hint="eastAsia"/>
        </w:rPr>
        <w:t>污水處理成本</w:t>
      </w:r>
      <w:r w:rsidR="00A25D23" w:rsidRPr="003C6D56">
        <w:rPr>
          <w:rFonts w:hAnsi="標楷體" w:hint="eastAsia"/>
          <w:lang w:eastAsia="zh-HK"/>
        </w:rPr>
        <w:t>及教學成本</w:t>
      </w:r>
      <w:r w:rsidRPr="003C6D56">
        <w:rPr>
          <w:rFonts w:hAnsi="標楷體" w:hint="eastAsia"/>
        </w:rPr>
        <w:t>等，較上年度預算數</w:t>
      </w:r>
      <w:r w:rsidR="00A80C28" w:rsidRPr="003C6D56">
        <w:rPr>
          <w:rFonts w:hAnsi="標楷體" w:hint="eastAsia"/>
        </w:rPr>
        <w:t>1</w:t>
      </w:r>
      <w:r w:rsidR="00AC1230" w:rsidRPr="003C6D56">
        <w:rPr>
          <w:rFonts w:hAnsi="標楷體"/>
        </w:rPr>
        <w:t>7</w:t>
      </w:r>
      <w:r w:rsidR="003570DA" w:rsidRPr="003C6D56">
        <w:rPr>
          <w:rFonts w:hAnsi="標楷體"/>
        </w:rPr>
        <w:t>3</w:t>
      </w:r>
      <w:r w:rsidR="00956EAC" w:rsidRPr="003C6D56">
        <w:rPr>
          <w:rFonts w:hAnsi="標楷體" w:hint="eastAsia"/>
        </w:rPr>
        <w:t>億</w:t>
      </w:r>
      <w:r w:rsidR="00AC1230" w:rsidRPr="003C6D56">
        <w:rPr>
          <w:rFonts w:hAnsi="標楷體" w:hint="eastAsia"/>
        </w:rPr>
        <w:t>9</w:t>
      </w:r>
      <w:r w:rsidR="00956EAC" w:rsidRPr="003C6D56">
        <w:rPr>
          <w:rFonts w:hAnsi="標楷體" w:hint="eastAsia"/>
        </w:rPr>
        <w:t>,</w:t>
      </w:r>
      <w:r w:rsidR="00AC1230" w:rsidRPr="003C6D56">
        <w:rPr>
          <w:rFonts w:hAnsi="標楷體"/>
        </w:rPr>
        <w:t>712</w:t>
      </w:r>
      <w:r w:rsidR="00956EAC" w:rsidRPr="003C6D56">
        <w:rPr>
          <w:rFonts w:hAnsi="標楷體" w:hint="eastAsia"/>
        </w:rPr>
        <w:t>萬</w:t>
      </w:r>
      <w:r w:rsidR="00AC1230" w:rsidRPr="003C6D56">
        <w:rPr>
          <w:rFonts w:hAnsi="標楷體" w:hint="eastAsia"/>
        </w:rPr>
        <w:t>9</w:t>
      </w:r>
      <w:r w:rsidR="00956EAC" w:rsidRPr="003C6D56">
        <w:rPr>
          <w:rFonts w:hAnsi="標楷體" w:hint="eastAsia"/>
        </w:rPr>
        <w:t>千元</w:t>
      </w:r>
      <w:r w:rsidRPr="003C6D56">
        <w:rPr>
          <w:rFonts w:hAnsi="標楷體" w:hint="eastAsia"/>
        </w:rPr>
        <w:t>，</w:t>
      </w:r>
      <w:r w:rsidR="00B3273F" w:rsidRPr="003C6D56">
        <w:rPr>
          <w:rFonts w:hAnsi="標楷體" w:hint="eastAsia"/>
        </w:rPr>
        <w:t>增加1</w:t>
      </w:r>
      <w:r w:rsidR="00C02803" w:rsidRPr="003C6D56">
        <w:rPr>
          <w:rFonts w:hAnsi="標楷體" w:hint="eastAsia"/>
        </w:rPr>
        <w:t>6</w:t>
      </w:r>
      <w:r w:rsidR="00862995" w:rsidRPr="003C6D56">
        <w:rPr>
          <w:rFonts w:hAnsi="標楷體" w:hint="eastAsia"/>
          <w:lang w:eastAsia="zh-HK"/>
        </w:rPr>
        <w:t>億</w:t>
      </w:r>
      <w:r w:rsidR="00C02803" w:rsidRPr="003C6D56">
        <w:rPr>
          <w:rFonts w:hAnsi="標楷體" w:hint="eastAsia"/>
        </w:rPr>
        <w:t>2,328</w:t>
      </w:r>
      <w:r w:rsidR="00264DD2" w:rsidRPr="003C6D56">
        <w:rPr>
          <w:rFonts w:hAnsi="標楷體" w:hint="eastAsia"/>
        </w:rPr>
        <w:t>萬</w:t>
      </w:r>
      <w:r w:rsidR="00AC1230" w:rsidRPr="003C6D56">
        <w:rPr>
          <w:rFonts w:hAnsi="標楷體" w:hint="eastAsia"/>
        </w:rPr>
        <w:t>6</w:t>
      </w:r>
      <w:r w:rsidR="00986D20" w:rsidRPr="003C6D56">
        <w:rPr>
          <w:rFonts w:hAnsi="標楷體" w:hint="eastAsia"/>
        </w:rPr>
        <w:t>千</w:t>
      </w:r>
      <w:r w:rsidRPr="003C6D56">
        <w:rPr>
          <w:rFonts w:hAnsi="標楷體" w:hint="eastAsia"/>
        </w:rPr>
        <w:t>元，約</w:t>
      </w:r>
      <w:r w:rsidR="00AC1230" w:rsidRPr="003C6D56">
        <w:rPr>
          <w:rFonts w:hAnsi="標楷體" w:hint="eastAsia"/>
        </w:rPr>
        <w:t>9</w:t>
      </w:r>
      <w:r w:rsidR="0096553B" w:rsidRPr="003C6D56">
        <w:rPr>
          <w:rFonts w:hAnsi="標楷體" w:hint="eastAsia"/>
        </w:rPr>
        <w:t>.</w:t>
      </w:r>
      <w:r w:rsidR="00C02803" w:rsidRPr="003C6D56">
        <w:rPr>
          <w:rFonts w:hAnsi="標楷體" w:hint="eastAsia"/>
        </w:rPr>
        <w:t>33</w:t>
      </w:r>
      <w:r w:rsidR="006C0D8C" w:rsidRPr="003C6D56">
        <w:rPr>
          <w:rFonts w:hAnsi="標楷體" w:hint="eastAsia"/>
        </w:rPr>
        <w:t>％</w:t>
      </w:r>
      <w:r w:rsidR="00306960" w:rsidRPr="003C6D56">
        <w:rPr>
          <w:rFonts w:hAnsi="標楷體" w:hint="eastAsia"/>
          <w:bCs/>
        </w:rPr>
        <w:t>。</w:t>
      </w:r>
    </w:p>
    <w:p w:rsidR="00003D3E" w:rsidRPr="003C6D56" w:rsidRDefault="00003D3E" w:rsidP="00E81019">
      <w:pPr>
        <w:snapToGrid w:val="0"/>
        <w:spacing w:line="440" w:lineRule="exact"/>
        <w:ind w:leftChars="148" w:left="921" w:right="40" w:hangingChars="202" w:hanging="566"/>
        <w:rPr>
          <w:rFonts w:ascii="標楷體" w:eastAsia="標楷體" w:hAnsi="標楷體"/>
          <w:sz w:val="28"/>
        </w:rPr>
      </w:pPr>
      <w:r w:rsidRPr="003C6D56">
        <w:rPr>
          <w:rFonts w:ascii="標楷體" w:eastAsia="標楷體" w:hAnsi="標楷體" w:hint="eastAsia"/>
          <w:sz w:val="28"/>
        </w:rPr>
        <w:t>(三)業務外收入</w:t>
      </w:r>
      <w:r w:rsidR="00B3273F" w:rsidRPr="003C6D56">
        <w:rPr>
          <w:rFonts w:ascii="標楷體" w:eastAsia="標楷體" w:hAnsi="標楷體" w:hint="eastAsia"/>
          <w:sz w:val="28"/>
        </w:rPr>
        <w:t>1億</w:t>
      </w:r>
      <w:r w:rsidR="00EA5130" w:rsidRPr="003C6D56">
        <w:rPr>
          <w:rFonts w:ascii="標楷體" w:eastAsia="標楷體" w:hAnsi="標楷體" w:hint="eastAsia"/>
          <w:sz w:val="28"/>
        </w:rPr>
        <w:t>4</w:t>
      </w:r>
      <w:r w:rsidR="00A42DBE" w:rsidRPr="003C6D56">
        <w:rPr>
          <w:rFonts w:ascii="標楷體" w:eastAsia="標楷體" w:hAnsi="標楷體" w:hint="eastAsia"/>
          <w:sz w:val="28"/>
          <w:lang w:eastAsia="zh-HK"/>
        </w:rPr>
        <w:t>,</w:t>
      </w:r>
      <w:r w:rsidR="00AC1230" w:rsidRPr="003C6D56">
        <w:rPr>
          <w:rFonts w:ascii="標楷體" w:eastAsia="標楷體" w:hAnsi="標楷體"/>
          <w:sz w:val="28"/>
          <w:lang w:eastAsia="zh-HK"/>
        </w:rPr>
        <w:t>4</w:t>
      </w:r>
      <w:r w:rsidR="00C02803" w:rsidRPr="003C6D56">
        <w:rPr>
          <w:rFonts w:ascii="標楷體" w:eastAsia="標楷體" w:hAnsi="標楷體" w:hint="eastAsia"/>
          <w:sz w:val="28"/>
        </w:rPr>
        <w:t>82</w:t>
      </w:r>
      <w:r w:rsidRPr="003C6D56">
        <w:rPr>
          <w:rFonts w:ascii="標楷體" w:eastAsia="標楷體" w:hAnsi="標楷體" w:hint="eastAsia"/>
          <w:sz w:val="28"/>
        </w:rPr>
        <w:t>萬</w:t>
      </w:r>
      <w:r w:rsidR="00C02803" w:rsidRPr="003C6D56">
        <w:rPr>
          <w:rFonts w:ascii="標楷體" w:eastAsia="標楷體" w:hAnsi="標楷體" w:hint="eastAsia"/>
          <w:sz w:val="28"/>
        </w:rPr>
        <w:t>6</w:t>
      </w:r>
      <w:r w:rsidR="00D76494" w:rsidRPr="003C6D56">
        <w:rPr>
          <w:rFonts w:ascii="標楷體" w:eastAsia="標楷體" w:hAnsi="標楷體" w:hint="eastAsia"/>
          <w:sz w:val="28"/>
        </w:rPr>
        <w:t>千</w:t>
      </w:r>
      <w:r w:rsidRPr="003C6D56">
        <w:rPr>
          <w:rFonts w:ascii="標楷體" w:eastAsia="標楷體" w:hAnsi="標楷體" w:hint="eastAsia"/>
          <w:sz w:val="28"/>
        </w:rPr>
        <w:t>元，主要編列</w:t>
      </w:r>
      <w:r w:rsidR="00786CF6" w:rsidRPr="003C6D56">
        <w:rPr>
          <w:rFonts w:ascii="標楷體" w:eastAsia="標楷體" w:hAnsi="標楷體" w:hint="eastAsia"/>
          <w:sz w:val="28"/>
        </w:rPr>
        <w:t>資產使用及權利金收入</w:t>
      </w:r>
      <w:r w:rsidRPr="003C6D56">
        <w:rPr>
          <w:rFonts w:ascii="標楷體" w:eastAsia="標楷體" w:hAnsi="標楷體" w:hint="eastAsia"/>
          <w:sz w:val="28"/>
        </w:rPr>
        <w:t>、</w:t>
      </w:r>
      <w:r w:rsidR="00786CF6" w:rsidRPr="003C6D56">
        <w:rPr>
          <w:rFonts w:ascii="標楷體" w:eastAsia="標楷體" w:hAnsi="標楷體" w:hint="eastAsia"/>
          <w:sz w:val="28"/>
        </w:rPr>
        <w:t>雜項收入</w:t>
      </w:r>
      <w:r w:rsidRPr="003C6D56">
        <w:rPr>
          <w:rFonts w:ascii="標楷體" w:eastAsia="標楷體" w:hAnsi="標楷體" w:hint="eastAsia"/>
          <w:sz w:val="28"/>
        </w:rPr>
        <w:t>，較上年度預算數</w:t>
      </w:r>
      <w:r w:rsidR="00986D20" w:rsidRPr="003C6D56">
        <w:rPr>
          <w:rFonts w:ascii="標楷體" w:eastAsia="標楷體" w:hAnsi="標楷體" w:hint="eastAsia"/>
          <w:sz w:val="28"/>
        </w:rPr>
        <w:t>1億</w:t>
      </w:r>
      <w:r w:rsidR="003570DA" w:rsidRPr="003C6D56">
        <w:rPr>
          <w:rFonts w:ascii="標楷體" w:eastAsia="標楷體" w:hAnsi="標楷體" w:hint="eastAsia"/>
          <w:sz w:val="28"/>
        </w:rPr>
        <w:t>4</w:t>
      </w:r>
      <w:r w:rsidR="00956EAC" w:rsidRPr="003C6D56">
        <w:rPr>
          <w:rFonts w:ascii="標楷體" w:eastAsia="標楷體" w:hAnsi="標楷體" w:hint="eastAsia"/>
          <w:sz w:val="28"/>
        </w:rPr>
        <w:t>,</w:t>
      </w:r>
      <w:r w:rsidR="00AC1230" w:rsidRPr="003C6D56">
        <w:rPr>
          <w:rFonts w:ascii="標楷體" w:eastAsia="標楷體" w:hAnsi="標楷體"/>
          <w:sz w:val="28"/>
        </w:rPr>
        <w:t>348</w:t>
      </w:r>
      <w:r w:rsidR="008E1D00" w:rsidRPr="003C6D56">
        <w:rPr>
          <w:rFonts w:ascii="標楷體" w:eastAsia="標楷體" w:hAnsi="標楷體" w:hint="eastAsia"/>
          <w:sz w:val="28"/>
        </w:rPr>
        <w:t>萬</w:t>
      </w:r>
      <w:r w:rsidR="00AC1230" w:rsidRPr="003C6D56">
        <w:rPr>
          <w:rFonts w:ascii="標楷體" w:eastAsia="標楷體" w:hAnsi="標楷體" w:hint="eastAsia"/>
          <w:sz w:val="28"/>
        </w:rPr>
        <w:t>9</w:t>
      </w:r>
      <w:r w:rsidR="00956EAC" w:rsidRPr="003C6D56">
        <w:rPr>
          <w:rFonts w:ascii="標楷體" w:eastAsia="標楷體" w:hAnsi="標楷體" w:hint="eastAsia"/>
          <w:sz w:val="28"/>
        </w:rPr>
        <w:t>千元</w:t>
      </w:r>
      <w:r w:rsidRPr="003C6D56">
        <w:rPr>
          <w:rFonts w:ascii="標楷體" w:eastAsia="標楷體" w:hAnsi="標楷體" w:hint="eastAsia"/>
          <w:sz w:val="28"/>
        </w:rPr>
        <w:t>，</w:t>
      </w:r>
      <w:r w:rsidR="00AC1230" w:rsidRPr="003C6D56">
        <w:rPr>
          <w:rFonts w:ascii="標楷體" w:eastAsia="標楷體" w:hAnsi="標楷體" w:hint="eastAsia"/>
          <w:sz w:val="28"/>
        </w:rPr>
        <w:t>增加1</w:t>
      </w:r>
      <w:r w:rsidR="00C02803" w:rsidRPr="003C6D56">
        <w:rPr>
          <w:rFonts w:ascii="標楷體" w:eastAsia="標楷體" w:hAnsi="標楷體" w:hint="eastAsia"/>
          <w:sz w:val="28"/>
        </w:rPr>
        <w:t>33</w:t>
      </w:r>
      <w:r w:rsidRPr="003C6D56">
        <w:rPr>
          <w:rFonts w:ascii="標楷體" w:eastAsia="標楷體" w:hAnsi="標楷體" w:hint="eastAsia"/>
          <w:sz w:val="28"/>
        </w:rPr>
        <w:t>萬</w:t>
      </w:r>
      <w:r w:rsidR="00C02803" w:rsidRPr="003C6D56">
        <w:rPr>
          <w:rFonts w:ascii="標楷體" w:eastAsia="標楷體" w:hAnsi="標楷體" w:hint="eastAsia"/>
          <w:sz w:val="28"/>
        </w:rPr>
        <w:t>7</w:t>
      </w:r>
      <w:r w:rsidR="001D6023" w:rsidRPr="003C6D56">
        <w:rPr>
          <w:rFonts w:ascii="標楷體" w:eastAsia="標楷體" w:hAnsi="標楷體" w:hint="eastAsia"/>
          <w:sz w:val="28"/>
        </w:rPr>
        <w:t>千</w:t>
      </w:r>
      <w:r w:rsidRPr="003C6D56">
        <w:rPr>
          <w:rFonts w:ascii="標楷體" w:eastAsia="標楷體" w:hAnsi="標楷體" w:hint="eastAsia"/>
          <w:sz w:val="28"/>
        </w:rPr>
        <w:t>元，約</w:t>
      </w:r>
      <w:r w:rsidR="00AC1230" w:rsidRPr="003C6D56">
        <w:rPr>
          <w:rFonts w:ascii="標楷體" w:eastAsia="標楷體" w:hAnsi="標楷體" w:hint="eastAsia"/>
          <w:sz w:val="28"/>
        </w:rPr>
        <w:t>0</w:t>
      </w:r>
      <w:r w:rsidR="00956EAC" w:rsidRPr="003C6D56">
        <w:rPr>
          <w:rFonts w:ascii="標楷體" w:eastAsia="標楷體" w:hAnsi="標楷體" w:hint="eastAsia"/>
          <w:sz w:val="28"/>
        </w:rPr>
        <w:t>.</w:t>
      </w:r>
      <w:r w:rsidR="000B167C" w:rsidRPr="003C6D56">
        <w:rPr>
          <w:rFonts w:ascii="標楷體" w:eastAsia="標楷體" w:hAnsi="標楷體" w:hint="eastAsia"/>
          <w:sz w:val="28"/>
        </w:rPr>
        <w:t>93</w:t>
      </w:r>
      <w:r w:rsidR="006C0D8C" w:rsidRPr="003C6D56">
        <w:rPr>
          <w:rFonts w:ascii="標楷體" w:eastAsia="標楷體" w:hAnsi="標楷體" w:hint="eastAsia"/>
          <w:sz w:val="28"/>
        </w:rPr>
        <w:t>％</w:t>
      </w:r>
      <w:r w:rsidR="007768DC" w:rsidRPr="003C6D56">
        <w:rPr>
          <w:rFonts w:ascii="標楷體" w:eastAsia="標楷體" w:hAnsi="標楷體" w:hint="eastAsia"/>
          <w:sz w:val="28"/>
        </w:rPr>
        <w:t>。</w:t>
      </w:r>
    </w:p>
    <w:p w:rsidR="00003D3E" w:rsidRPr="003C6D56" w:rsidRDefault="00003D3E" w:rsidP="00B3273F">
      <w:pPr>
        <w:snapToGrid w:val="0"/>
        <w:spacing w:line="440" w:lineRule="exact"/>
        <w:ind w:leftChars="148" w:left="921" w:right="40" w:hangingChars="202" w:hanging="566"/>
        <w:rPr>
          <w:rFonts w:ascii="標楷體" w:eastAsia="標楷體" w:hAnsi="標楷體"/>
          <w:sz w:val="32"/>
        </w:rPr>
      </w:pPr>
      <w:r w:rsidRPr="003C6D56">
        <w:rPr>
          <w:rFonts w:ascii="標楷體" w:eastAsia="標楷體" w:hAnsi="標楷體" w:hint="eastAsia"/>
          <w:sz w:val="28"/>
        </w:rPr>
        <w:t>(四)業務外費用</w:t>
      </w:r>
      <w:r w:rsidR="00986D20" w:rsidRPr="003C6D56">
        <w:rPr>
          <w:rFonts w:ascii="標楷體" w:eastAsia="標楷體" w:hAnsi="標楷體" w:hint="eastAsia"/>
          <w:sz w:val="28"/>
        </w:rPr>
        <w:t>2</w:t>
      </w:r>
      <w:r w:rsidR="00AC1230" w:rsidRPr="003C6D56">
        <w:rPr>
          <w:rFonts w:ascii="標楷體" w:eastAsia="標楷體" w:hAnsi="標楷體"/>
          <w:sz w:val="28"/>
        </w:rPr>
        <w:t>4</w:t>
      </w:r>
      <w:r w:rsidRPr="003C6D56">
        <w:rPr>
          <w:rFonts w:ascii="標楷體" w:eastAsia="標楷體" w:hAnsi="標楷體" w:hint="eastAsia"/>
          <w:sz w:val="28"/>
        </w:rPr>
        <w:t>億</w:t>
      </w:r>
      <w:r w:rsidR="00AC1230" w:rsidRPr="003C6D56">
        <w:rPr>
          <w:rFonts w:ascii="標楷體" w:eastAsia="標楷體" w:hAnsi="標楷體" w:hint="eastAsia"/>
          <w:sz w:val="28"/>
        </w:rPr>
        <w:t>3</w:t>
      </w:r>
      <w:r w:rsidR="0096553B" w:rsidRPr="003C6D56">
        <w:rPr>
          <w:rFonts w:ascii="標楷體" w:eastAsia="標楷體" w:hAnsi="標楷體" w:hint="eastAsia"/>
          <w:sz w:val="28"/>
        </w:rPr>
        <w:t>,</w:t>
      </w:r>
      <w:r w:rsidR="003570DA" w:rsidRPr="003C6D56">
        <w:rPr>
          <w:rFonts w:ascii="標楷體" w:eastAsia="標楷體" w:hAnsi="標楷體"/>
          <w:sz w:val="28"/>
        </w:rPr>
        <w:t>0</w:t>
      </w:r>
      <w:r w:rsidR="00AC1230" w:rsidRPr="003C6D56">
        <w:rPr>
          <w:rFonts w:ascii="標楷體" w:eastAsia="標楷體" w:hAnsi="標楷體"/>
          <w:sz w:val="28"/>
        </w:rPr>
        <w:t>24</w:t>
      </w:r>
      <w:r w:rsidRPr="003C6D56">
        <w:rPr>
          <w:rFonts w:ascii="標楷體" w:eastAsia="標楷體" w:hAnsi="標楷體" w:hint="eastAsia"/>
          <w:sz w:val="28"/>
        </w:rPr>
        <w:t>萬</w:t>
      </w:r>
      <w:r w:rsidR="00AC1230" w:rsidRPr="003C6D56">
        <w:rPr>
          <w:rFonts w:ascii="標楷體" w:eastAsia="標楷體" w:hAnsi="標楷體" w:hint="eastAsia"/>
          <w:sz w:val="28"/>
        </w:rPr>
        <w:t>1</w:t>
      </w:r>
      <w:r w:rsidR="003570DA" w:rsidRPr="003C6D56">
        <w:rPr>
          <w:rFonts w:ascii="標楷體" w:eastAsia="標楷體" w:hAnsi="標楷體" w:hint="eastAsia"/>
          <w:sz w:val="28"/>
        </w:rPr>
        <w:t>千</w:t>
      </w:r>
      <w:r w:rsidRPr="003C6D56">
        <w:rPr>
          <w:rFonts w:ascii="標楷體" w:eastAsia="標楷體" w:hAnsi="標楷體" w:hint="eastAsia"/>
          <w:sz w:val="28"/>
        </w:rPr>
        <w:t>元，主要內容為利息支出，較上年度預算數</w:t>
      </w:r>
      <w:r w:rsidR="003570DA" w:rsidRPr="003C6D56">
        <w:rPr>
          <w:rFonts w:ascii="標楷體" w:eastAsia="標楷體" w:hAnsi="標楷體" w:hint="eastAsia"/>
          <w:sz w:val="28"/>
        </w:rPr>
        <w:t>2</w:t>
      </w:r>
      <w:r w:rsidR="00AC1230" w:rsidRPr="003C6D56">
        <w:rPr>
          <w:rFonts w:ascii="標楷體" w:eastAsia="標楷體" w:hAnsi="標楷體"/>
          <w:sz w:val="28"/>
        </w:rPr>
        <w:t>3</w:t>
      </w:r>
      <w:r w:rsidR="00754DF0" w:rsidRPr="003C6D56">
        <w:rPr>
          <w:rFonts w:ascii="標楷體" w:eastAsia="標楷體" w:hAnsi="標楷體" w:hint="eastAsia"/>
          <w:sz w:val="28"/>
        </w:rPr>
        <w:t>億</w:t>
      </w:r>
      <w:r w:rsidR="00AC1230" w:rsidRPr="003C6D56">
        <w:rPr>
          <w:rFonts w:ascii="標楷體" w:eastAsia="標楷體" w:hAnsi="標楷體" w:hint="eastAsia"/>
          <w:sz w:val="28"/>
        </w:rPr>
        <w:t>6</w:t>
      </w:r>
      <w:r w:rsidR="003D3780" w:rsidRPr="003C6D56">
        <w:rPr>
          <w:rFonts w:ascii="標楷體" w:eastAsia="標楷體" w:hAnsi="標楷體" w:hint="eastAsia"/>
          <w:sz w:val="28"/>
        </w:rPr>
        <w:t>,</w:t>
      </w:r>
      <w:r w:rsidR="00AC1230" w:rsidRPr="003C6D56">
        <w:rPr>
          <w:rFonts w:ascii="標楷體" w:eastAsia="標楷體" w:hAnsi="標楷體"/>
          <w:sz w:val="28"/>
        </w:rPr>
        <w:t>099</w:t>
      </w:r>
      <w:r w:rsidR="00754DF0" w:rsidRPr="003C6D56">
        <w:rPr>
          <w:rFonts w:ascii="標楷體" w:eastAsia="標楷體" w:hAnsi="標楷體" w:hint="eastAsia"/>
          <w:sz w:val="28"/>
        </w:rPr>
        <w:t>萬</w:t>
      </w:r>
      <w:r w:rsidR="00AC1230" w:rsidRPr="003C6D56">
        <w:rPr>
          <w:rFonts w:ascii="標楷體" w:eastAsia="標楷體" w:hAnsi="標楷體" w:hint="eastAsia"/>
          <w:sz w:val="28"/>
        </w:rPr>
        <w:t>4千</w:t>
      </w:r>
      <w:r w:rsidR="00754DF0" w:rsidRPr="003C6D56">
        <w:rPr>
          <w:rFonts w:ascii="標楷體" w:eastAsia="標楷體" w:hAnsi="標楷體" w:hint="eastAsia"/>
          <w:sz w:val="28"/>
        </w:rPr>
        <w:t>元</w:t>
      </w:r>
      <w:r w:rsidRPr="003C6D56">
        <w:rPr>
          <w:rFonts w:ascii="標楷體" w:eastAsia="標楷體" w:hAnsi="標楷體" w:hint="eastAsia"/>
          <w:sz w:val="28"/>
        </w:rPr>
        <w:t>，</w:t>
      </w:r>
      <w:r w:rsidR="00DD7A9C" w:rsidRPr="003C6D56">
        <w:rPr>
          <w:rFonts w:ascii="標楷體" w:eastAsia="標楷體" w:hAnsi="標楷體" w:hint="eastAsia"/>
          <w:sz w:val="28"/>
        </w:rPr>
        <w:t>增加</w:t>
      </w:r>
      <w:r w:rsidR="00AC1230" w:rsidRPr="003C6D56">
        <w:rPr>
          <w:rFonts w:ascii="標楷體" w:eastAsia="標楷體" w:hAnsi="標楷體" w:hint="eastAsia"/>
          <w:sz w:val="28"/>
        </w:rPr>
        <w:t>6</w:t>
      </w:r>
      <w:r w:rsidR="00DD7A9C" w:rsidRPr="003C6D56">
        <w:rPr>
          <w:rFonts w:ascii="標楷體" w:eastAsia="標楷體" w:hAnsi="標楷體" w:hint="eastAsia"/>
          <w:sz w:val="28"/>
          <w:lang w:eastAsia="zh-HK"/>
        </w:rPr>
        <w:t>,</w:t>
      </w:r>
      <w:r w:rsidR="00AC1230" w:rsidRPr="003C6D56">
        <w:rPr>
          <w:rFonts w:ascii="標楷體" w:eastAsia="標楷體" w:hAnsi="標楷體"/>
          <w:sz w:val="28"/>
          <w:lang w:eastAsia="zh-HK"/>
        </w:rPr>
        <w:t>924</w:t>
      </w:r>
      <w:r w:rsidRPr="003C6D56">
        <w:rPr>
          <w:rFonts w:ascii="標楷體" w:eastAsia="標楷體" w:hAnsi="標楷體" w:hint="eastAsia"/>
          <w:sz w:val="28"/>
        </w:rPr>
        <w:t>萬</w:t>
      </w:r>
      <w:r w:rsidR="00AC1230" w:rsidRPr="003C6D56">
        <w:rPr>
          <w:rFonts w:ascii="標楷體" w:eastAsia="標楷體" w:hAnsi="標楷體" w:hint="eastAsia"/>
          <w:sz w:val="28"/>
        </w:rPr>
        <w:t>7</w:t>
      </w:r>
      <w:r w:rsidR="003570DA" w:rsidRPr="003C6D56">
        <w:rPr>
          <w:rFonts w:ascii="標楷體" w:eastAsia="標楷體" w:hAnsi="標楷體" w:hint="eastAsia"/>
          <w:sz w:val="28"/>
        </w:rPr>
        <w:t>千</w:t>
      </w:r>
      <w:r w:rsidRPr="003C6D56">
        <w:rPr>
          <w:rFonts w:ascii="標楷體" w:eastAsia="標楷體" w:hAnsi="標楷體" w:hint="eastAsia"/>
          <w:sz w:val="28"/>
        </w:rPr>
        <w:t>元，約</w:t>
      </w:r>
      <w:r w:rsidR="00AC1230" w:rsidRPr="003C6D56">
        <w:rPr>
          <w:rFonts w:ascii="標楷體" w:eastAsia="標楷體" w:hAnsi="標楷體" w:hint="eastAsia"/>
          <w:sz w:val="28"/>
        </w:rPr>
        <w:t>2</w:t>
      </w:r>
      <w:r w:rsidR="00800F90" w:rsidRPr="003C6D56">
        <w:rPr>
          <w:rFonts w:ascii="標楷體" w:eastAsia="標楷體" w:hAnsi="標楷體" w:hint="eastAsia"/>
          <w:sz w:val="28"/>
        </w:rPr>
        <w:t>.</w:t>
      </w:r>
      <w:r w:rsidR="003570DA" w:rsidRPr="003C6D56">
        <w:rPr>
          <w:rFonts w:ascii="標楷體" w:eastAsia="標楷體" w:hAnsi="標楷體"/>
          <w:sz w:val="28"/>
        </w:rPr>
        <w:t>9</w:t>
      </w:r>
      <w:r w:rsidR="00AC1230" w:rsidRPr="003C6D56">
        <w:rPr>
          <w:rFonts w:ascii="標楷體" w:eastAsia="標楷體" w:hAnsi="標楷體"/>
          <w:sz w:val="28"/>
        </w:rPr>
        <w:t>3</w:t>
      </w:r>
      <w:r w:rsidR="006C0D8C" w:rsidRPr="003C6D56">
        <w:rPr>
          <w:rFonts w:ascii="標楷體" w:eastAsia="標楷體" w:hAnsi="標楷體" w:hint="eastAsia"/>
          <w:sz w:val="28"/>
        </w:rPr>
        <w:t>％</w:t>
      </w:r>
      <w:r w:rsidR="009A71A5" w:rsidRPr="003C6D56">
        <w:rPr>
          <w:rFonts w:ascii="標楷體" w:eastAsia="標楷體" w:hAnsi="標楷體" w:hint="eastAsia"/>
          <w:sz w:val="28"/>
        </w:rPr>
        <w:t>。</w:t>
      </w:r>
    </w:p>
    <w:p w:rsidR="003D3780" w:rsidRPr="003C6D56" w:rsidRDefault="008F5469" w:rsidP="0088542C">
      <w:pPr>
        <w:snapToGrid w:val="0"/>
        <w:spacing w:line="440" w:lineRule="exact"/>
        <w:ind w:leftChars="148" w:left="921" w:right="40" w:hangingChars="202" w:hanging="566"/>
        <w:rPr>
          <w:rFonts w:ascii="標楷體" w:eastAsia="標楷體" w:hAnsi="標楷體"/>
          <w:sz w:val="28"/>
        </w:rPr>
      </w:pPr>
      <w:r w:rsidRPr="003C6D56">
        <w:rPr>
          <w:rFonts w:ascii="標楷體" w:eastAsia="標楷體" w:hAnsi="標楷體" w:hint="eastAsia"/>
          <w:sz w:val="28"/>
        </w:rPr>
        <w:t>(五)</w:t>
      </w:r>
      <w:r w:rsidR="00386E34" w:rsidRPr="003C6D56">
        <w:rPr>
          <w:rFonts w:ascii="標楷體" w:eastAsia="標楷體" w:hAnsi="標楷體" w:hint="eastAsia"/>
          <w:sz w:val="28"/>
        </w:rPr>
        <w:t>本期</w:t>
      </w:r>
      <w:r w:rsidR="00003D3E" w:rsidRPr="003C6D56">
        <w:rPr>
          <w:rFonts w:ascii="標楷體" w:eastAsia="標楷體" w:hAnsi="標楷體" w:hint="eastAsia"/>
          <w:sz w:val="28"/>
        </w:rPr>
        <w:t>賸餘</w:t>
      </w:r>
      <w:r w:rsidR="000B167C" w:rsidRPr="003C6D56">
        <w:rPr>
          <w:rFonts w:ascii="標楷體" w:eastAsia="標楷體" w:hAnsi="標楷體" w:hint="eastAsia"/>
          <w:sz w:val="28"/>
        </w:rPr>
        <w:t>50</w:t>
      </w:r>
      <w:r w:rsidR="00003D3E" w:rsidRPr="003C6D56">
        <w:rPr>
          <w:rFonts w:ascii="標楷體" w:eastAsia="標楷體" w:hAnsi="標楷體" w:hint="eastAsia"/>
          <w:sz w:val="28"/>
        </w:rPr>
        <w:t>億</w:t>
      </w:r>
      <w:r w:rsidR="000B167C" w:rsidRPr="003C6D56">
        <w:rPr>
          <w:rFonts w:ascii="標楷體" w:eastAsia="標楷體" w:hAnsi="標楷體" w:hint="eastAsia"/>
          <w:sz w:val="28"/>
        </w:rPr>
        <w:t>4</w:t>
      </w:r>
      <w:r w:rsidR="003570DA" w:rsidRPr="003C6D56">
        <w:rPr>
          <w:rFonts w:ascii="標楷體" w:eastAsia="標楷體" w:hAnsi="標楷體"/>
          <w:sz w:val="28"/>
        </w:rPr>
        <w:t>,</w:t>
      </w:r>
      <w:r w:rsidR="000B167C" w:rsidRPr="003C6D56">
        <w:rPr>
          <w:rFonts w:ascii="標楷體" w:eastAsia="標楷體" w:hAnsi="標楷體" w:hint="eastAsia"/>
          <w:sz w:val="28"/>
        </w:rPr>
        <w:t>082</w:t>
      </w:r>
      <w:r w:rsidR="00003D3E" w:rsidRPr="003C6D56">
        <w:rPr>
          <w:rFonts w:ascii="標楷體" w:eastAsia="標楷體" w:hAnsi="標楷體" w:hint="eastAsia"/>
          <w:sz w:val="28"/>
        </w:rPr>
        <w:t>萬</w:t>
      </w:r>
      <w:r w:rsidR="000B167C" w:rsidRPr="003C6D56">
        <w:rPr>
          <w:rFonts w:ascii="標楷體" w:eastAsia="標楷體" w:hAnsi="標楷體" w:hint="eastAsia"/>
          <w:sz w:val="28"/>
        </w:rPr>
        <w:t>7</w:t>
      </w:r>
      <w:r w:rsidR="00B632DA" w:rsidRPr="003C6D56">
        <w:rPr>
          <w:rFonts w:ascii="標楷體" w:eastAsia="標楷體" w:hAnsi="標楷體" w:hint="eastAsia"/>
          <w:sz w:val="28"/>
        </w:rPr>
        <w:t>千</w:t>
      </w:r>
      <w:r w:rsidR="00003D3E" w:rsidRPr="003C6D56">
        <w:rPr>
          <w:rFonts w:ascii="標楷體" w:eastAsia="標楷體" w:hAnsi="標楷體" w:hint="eastAsia"/>
          <w:sz w:val="28"/>
        </w:rPr>
        <w:t>元，較上年度預算數</w:t>
      </w:r>
      <w:r w:rsidR="00AC1230" w:rsidRPr="003C6D56">
        <w:rPr>
          <w:rFonts w:ascii="標楷體" w:eastAsia="標楷體" w:hAnsi="標楷體" w:hint="eastAsia"/>
          <w:sz w:val="28"/>
        </w:rPr>
        <w:t>4</w:t>
      </w:r>
      <w:r w:rsidR="00AC1230" w:rsidRPr="003C6D56">
        <w:rPr>
          <w:rFonts w:ascii="標楷體" w:eastAsia="標楷體" w:hAnsi="標楷體"/>
          <w:sz w:val="28"/>
        </w:rPr>
        <w:t>8</w:t>
      </w:r>
      <w:r w:rsidR="00754DF0" w:rsidRPr="003C6D56">
        <w:rPr>
          <w:rFonts w:ascii="標楷體" w:eastAsia="標楷體" w:hAnsi="標楷體" w:hint="eastAsia"/>
          <w:sz w:val="28"/>
        </w:rPr>
        <w:t>億</w:t>
      </w:r>
      <w:r w:rsidR="00AC1230" w:rsidRPr="003C6D56">
        <w:rPr>
          <w:rFonts w:ascii="標楷體" w:eastAsia="標楷體" w:hAnsi="標楷體" w:hint="eastAsia"/>
          <w:sz w:val="28"/>
        </w:rPr>
        <w:t>6</w:t>
      </w:r>
      <w:r w:rsidR="00AC1230" w:rsidRPr="003C6D56">
        <w:rPr>
          <w:rFonts w:ascii="標楷體" w:eastAsia="標楷體" w:hAnsi="標楷體"/>
          <w:sz w:val="28"/>
        </w:rPr>
        <w:t>,341</w:t>
      </w:r>
      <w:r w:rsidR="001D6023" w:rsidRPr="003C6D56">
        <w:rPr>
          <w:rFonts w:ascii="標楷體" w:eastAsia="標楷體" w:hAnsi="標楷體" w:hint="eastAsia"/>
          <w:sz w:val="28"/>
        </w:rPr>
        <w:t>萬</w:t>
      </w:r>
      <w:r w:rsidR="00AC1230" w:rsidRPr="003C6D56">
        <w:rPr>
          <w:rFonts w:ascii="標楷體" w:eastAsia="標楷體" w:hAnsi="標楷體" w:hint="eastAsia"/>
          <w:sz w:val="28"/>
        </w:rPr>
        <w:t>5</w:t>
      </w:r>
      <w:r w:rsidR="00754DF0" w:rsidRPr="003C6D56">
        <w:rPr>
          <w:rFonts w:ascii="標楷體" w:eastAsia="標楷體" w:hAnsi="標楷體" w:hint="eastAsia"/>
          <w:sz w:val="28"/>
        </w:rPr>
        <w:t>千元</w:t>
      </w:r>
      <w:r w:rsidR="00003D3E" w:rsidRPr="003C6D56">
        <w:rPr>
          <w:rFonts w:ascii="標楷體" w:eastAsia="標楷體" w:hAnsi="標楷體" w:hint="eastAsia"/>
          <w:sz w:val="28"/>
        </w:rPr>
        <w:t>，</w:t>
      </w:r>
      <w:r w:rsidR="00AC1230" w:rsidRPr="003C6D56">
        <w:rPr>
          <w:rFonts w:ascii="標楷體" w:eastAsia="標楷體" w:hAnsi="標楷體" w:hint="eastAsia"/>
          <w:sz w:val="28"/>
        </w:rPr>
        <w:t>增加1</w:t>
      </w:r>
      <w:r w:rsidR="00754DF0" w:rsidRPr="003C6D56">
        <w:rPr>
          <w:rFonts w:ascii="標楷體" w:eastAsia="標楷體" w:hAnsi="標楷體" w:hint="eastAsia"/>
          <w:sz w:val="28"/>
        </w:rPr>
        <w:t>億</w:t>
      </w:r>
      <w:r w:rsidR="000B167C" w:rsidRPr="003C6D56">
        <w:rPr>
          <w:rFonts w:ascii="標楷體" w:eastAsia="標楷體" w:hAnsi="標楷體" w:hint="eastAsia"/>
          <w:sz w:val="28"/>
        </w:rPr>
        <w:t>7</w:t>
      </w:r>
      <w:r w:rsidR="00DD7A9C" w:rsidRPr="003C6D56">
        <w:rPr>
          <w:rFonts w:ascii="標楷體" w:eastAsia="標楷體" w:hAnsi="標楷體" w:hint="eastAsia"/>
          <w:sz w:val="28"/>
        </w:rPr>
        <w:t>,</w:t>
      </w:r>
      <w:r w:rsidR="000B167C" w:rsidRPr="003C6D56">
        <w:rPr>
          <w:rFonts w:ascii="標楷體" w:eastAsia="標楷體" w:hAnsi="標楷體" w:hint="eastAsia"/>
          <w:sz w:val="28"/>
        </w:rPr>
        <w:t>741</w:t>
      </w:r>
      <w:r w:rsidR="00D76494" w:rsidRPr="003C6D56">
        <w:rPr>
          <w:rFonts w:ascii="標楷體" w:eastAsia="標楷體" w:hAnsi="標楷體" w:hint="eastAsia"/>
          <w:sz w:val="28"/>
        </w:rPr>
        <w:t>萬</w:t>
      </w:r>
      <w:r w:rsidR="000B167C" w:rsidRPr="003C6D56">
        <w:rPr>
          <w:rFonts w:ascii="標楷體" w:eastAsia="標楷體" w:hAnsi="標楷體" w:hint="eastAsia"/>
          <w:sz w:val="28"/>
        </w:rPr>
        <w:t>2</w:t>
      </w:r>
      <w:r w:rsidR="00A42DBE" w:rsidRPr="003C6D56">
        <w:rPr>
          <w:rFonts w:ascii="標楷體" w:eastAsia="標楷體" w:hAnsi="標楷體" w:hint="eastAsia"/>
          <w:sz w:val="28"/>
        </w:rPr>
        <w:t>千</w:t>
      </w:r>
      <w:r w:rsidR="00003D3E" w:rsidRPr="003C6D56">
        <w:rPr>
          <w:rFonts w:ascii="標楷體" w:eastAsia="標楷體" w:hAnsi="標楷體" w:hint="eastAsia"/>
          <w:sz w:val="28"/>
        </w:rPr>
        <w:t>元，約</w:t>
      </w:r>
      <w:r w:rsidR="000B167C" w:rsidRPr="003C6D56">
        <w:rPr>
          <w:rFonts w:ascii="標楷體" w:eastAsia="標楷體" w:hAnsi="標楷體" w:hint="eastAsia"/>
          <w:sz w:val="28"/>
        </w:rPr>
        <w:t>3</w:t>
      </w:r>
      <w:r w:rsidR="00B3273F" w:rsidRPr="003C6D56">
        <w:rPr>
          <w:rFonts w:ascii="標楷體" w:eastAsia="標楷體" w:hAnsi="標楷體"/>
          <w:sz w:val="28"/>
        </w:rPr>
        <w:t>.</w:t>
      </w:r>
      <w:r w:rsidR="000B167C" w:rsidRPr="003C6D56">
        <w:rPr>
          <w:rFonts w:ascii="標楷體" w:eastAsia="標楷體" w:hAnsi="標楷體" w:hint="eastAsia"/>
          <w:sz w:val="28"/>
        </w:rPr>
        <w:t>65</w:t>
      </w:r>
      <w:r w:rsidR="006C0D8C" w:rsidRPr="003C6D56">
        <w:rPr>
          <w:rFonts w:ascii="標楷體" w:eastAsia="標楷體" w:hAnsi="標楷體" w:hint="eastAsia"/>
          <w:sz w:val="28"/>
        </w:rPr>
        <w:t>％</w:t>
      </w:r>
      <w:r w:rsidR="00DD7A9C" w:rsidRPr="003C6D56">
        <w:rPr>
          <w:rFonts w:ascii="標楷體" w:eastAsia="標楷體" w:hAnsi="標楷體" w:hint="eastAsia"/>
          <w:sz w:val="28"/>
        </w:rPr>
        <w:t>。</w:t>
      </w:r>
    </w:p>
    <w:p w:rsidR="00003D3E" w:rsidRPr="003C6D56" w:rsidRDefault="00003D3E" w:rsidP="003D3780">
      <w:pPr>
        <w:snapToGrid w:val="0"/>
        <w:spacing w:line="440" w:lineRule="exact"/>
        <w:ind w:leftChars="148" w:left="921" w:right="40" w:hangingChars="202" w:hanging="566"/>
        <w:jc w:val="both"/>
        <w:rPr>
          <w:rFonts w:ascii="標楷體" w:eastAsia="標楷體" w:hAnsi="標楷體"/>
          <w:sz w:val="28"/>
        </w:rPr>
      </w:pPr>
      <w:r w:rsidRPr="003C6D56">
        <w:rPr>
          <w:rFonts w:ascii="標楷體" w:eastAsia="標楷體" w:hAnsi="標楷體" w:hint="eastAsia"/>
          <w:sz w:val="28"/>
        </w:rPr>
        <w:t>(六)本年度及最近</w:t>
      </w:r>
      <w:proofErr w:type="gramStart"/>
      <w:r w:rsidRPr="003C6D56">
        <w:rPr>
          <w:rFonts w:ascii="標楷體" w:eastAsia="標楷體" w:hAnsi="標楷體" w:hint="eastAsia"/>
          <w:sz w:val="28"/>
        </w:rPr>
        <w:t>五</w:t>
      </w:r>
      <w:proofErr w:type="gramEnd"/>
      <w:r w:rsidRPr="003C6D56">
        <w:rPr>
          <w:rFonts w:ascii="標楷體" w:eastAsia="標楷體" w:hAnsi="標楷體" w:hint="eastAsia"/>
          <w:sz w:val="28"/>
        </w:rPr>
        <w:t>年度收入、支出及賸餘圖表，詳見圖2、3。</w:t>
      </w:r>
    </w:p>
    <w:p w:rsidR="0095717E" w:rsidRPr="003C6D56" w:rsidRDefault="0095717E" w:rsidP="003D3780">
      <w:pPr>
        <w:snapToGrid w:val="0"/>
        <w:spacing w:line="440" w:lineRule="exact"/>
        <w:ind w:leftChars="148" w:left="921" w:right="40" w:hangingChars="202" w:hanging="566"/>
        <w:jc w:val="both"/>
        <w:rPr>
          <w:rFonts w:ascii="標楷體" w:eastAsia="標楷體" w:hAnsi="標楷體"/>
          <w:sz w:val="28"/>
        </w:rPr>
      </w:pPr>
    </w:p>
    <w:p w:rsidR="00003D3E" w:rsidRPr="003C6D56" w:rsidRDefault="00003D3E" w:rsidP="0002212B">
      <w:pPr>
        <w:snapToGrid w:val="0"/>
        <w:spacing w:line="440" w:lineRule="exact"/>
        <w:ind w:right="40"/>
        <w:rPr>
          <w:rFonts w:ascii="標楷體" w:eastAsia="標楷體" w:hAnsi="標楷體"/>
          <w:sz w:val="28"/>
        </w:rPr>
      </w:pPr>
      <w:r w:rsidRPr="003C6D56">
        <w:rPr>
          <w:rFonts w:ascii="標楷體" w:eastAsia="標楷體" w:hAnsi="標楷體" w:hint="eastAsia"/>
          <w:sz w:val="28"/>
        </w:rPr>
        <w:t>二、餘</w:t>
      </w:r>
      <w:proofErr w:type="gramStart"/>
      <w:r w:rsidRPr="003C6D56">
        <w:rPr>
          <w:rFonts w:ascii="標楷體" w:eastAsia="標楷體" w:hAnsi="標楷體" w:hint="eastAsia"/>
          <w:sz w:val="28"/>
        </w:rPr>
        <w:t>絀</w:t>
      </w:r>
      <w:proofErr w:type="gramEnd"/>
      <w:r w:rsidRPr="003C6D56">
        <w:rPr>
          <w:rFonts w:ascii="標楷體" w:eastAsia="標楷體" w:hAnsi="標楷體" w:hint="eastAsia"/>
          <w:sz w:val="28"/>
        </w:rPr>
        <w:t>撥補之預計</w:t>
      </w:r>
    </w:p>
    <w:p w:rsidR="00003D3E" w:rsidRPr="003C6D56" w:rsidRDefault="00003D3E" w:rsidP="0002212B">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3C6D56">
        <w:rPr>
          <w:rFonts w:ascii="標楷體" w:eastAsia="標楷體" w:hAnsi="標楷體" w:hint="eastAsia"/>
          <w:sz w:val="28"/>
        </w:rPr>
        <w:t xml:space="preserve">  (</w:t>
      </w:r>
      <w:proofErr w:type="gramStart"/>
      <w:r w:rsidRPr="003C6D56">
        <w:rPr>
          <w:rFonts w:ascii="標楷體" w:eastAsia="標楷體" w:hAnsi="標楷體" w:hint="eastAsia"/>
          <w:sz w:val="28"/>
        </w:rPr>
        <w:t>一</w:t>
      </w:r>
      <w:proofErr w:type="gramEnd"/>
      <w:r w:rsidRPr="003C6D56">
        <w:rPr>
          <w:rFonts w:ascii="標楷體" w:eastAsia="標楷體" w:hAnsi="標楷體" w:hint="eastAsia"/>
          <w:sz w:val="28"/>
        </w:rPr>
        <w:t>)本年度預計賸餘</w:t>
      </w:r>
      <w:r w:rsidR="000B167C" w:rsidRPr="003C6D56">
        <w:rPr>
          <w:rFonts w:ascii="標楷體" w:eastAsia="標楷體" w:hAnsi="標楷體" w:hint="eastAsia"/>
          <w:sz w:val="28"/>
        </w:rPr>
        <w:t>50</w:t>
      </w:r>
      <w:r w:rsidR="00B85418" w:rsidRPr="003C6D56">
        <w:rPr>
          <w:rFonts w:ascii="標楷體" w:eastAsia="標楷體" w:hAnsi="標楷體" w:hint="eastAsia"/>
          <w:sz w:val="28"/>
        </w:rPr>
        <w:t>億</w:t>
      </w:r>
      <w:r w:rsidR="000B167C" w:rsidRPr="003C6D56">
        <w:rPr>
          <w:rFonts w:ascii="標楷體" w:eastAsia="標楷體" w:hAnsi="標楷體" w:hint="eastAsia"/>
          <w:sz w:val="28"/>
        </w:rPr>
        <w:t>4</w:t>
      </w:r>
      <w:r w:rsidR="003570DA" w:rsidRPr="003C6D56">
        <w:rPr>
          <w:rFonts w:ascii="標楷體" w:eastAsia="標楷體" w:hAnsi="標楷體"/>
          <w:sz w:val="28"/>
        </w:rPr>
        <w:t>,</w:t>
      </w:r>
      <w:r w:rsidR="000B167C" w:rsidRPr="003C6D56">
        <w:rPr>
          <w:rFonts w:ascii="標楷體" w:eastAsia="標楷體" w:hAnsi="標楷體" w:hint="eastAsia"/>
          <w:sz w:val="28"/>
        </w:rPr>
        <w:t>082</w:t>
      </w:r>
      <w:r w:rsidR="00B85418" w:rsidRPr="003C6D56">
        <w:rPr>
          <w:rFonts w:ascii="標楷體" w:eastAsia="標楷體" w:hAnsi="標楷體" w:hint="eastAsia"/>
          <w:sz w:val="28"/>
        </w:rPr>
        <w:t>萬</w:t>
      </w:r>
      <w:r w:rsidR="000B167C" w:rsidRPr="003C6D56">
        <w:rPr>
          <w:rFonts w:ascii="標楷體" w:eastAsia="標楷體" w:hAnsi="標楷體" w:hint="eastAsia"/>
          <w:sz w:val="28"/>
        </w:rPr>
        <w:t>7</w:t>
      </w:r>
      <w:r w:rsidR="00B632DA" w:rsidRPr="003C6D56">
        <w:rPr>
          <w:rFonts w:ascii="標楷體" w:eastAsia="標楷體" w:hAnsi="標楷體" w:hint="eastAsia"/>
          <w:sz w:val="28"/>
        </w:rPr>
        <w:t>千</w:t>
      </w:r>
      <w:r w:rsidR="00B85418" w:rsidRPr="003C6D56">
        <w:rPr>
          <w:rFonts w:ascii="標楷體" w:eastAsia="標楷體" w:hAnsi="標楷體" w:hint="eastAsia"/>
          <w:sz w:val="28"/>
        </w:rPr>
        <w:t>元，</w:t>
      </w:r>
      <w:r w:rsidR="000700F7" w:rsidRPr="003C6D56">
        <w:rPr>
          <w:rFonts w:ascii="標楷體" w:eastAsia="標楷體" w:hAnsi="標楷體" w:hint="eastAsia"/>
          <w:sz w:val="28"/>
        </w:rPr>
        <w:t>前期未分配賸餘</w:t>
      </w:r>
      <w:r w:rsidR="00EA44F0" w:rsidRPr="003C6D56">
        <w:rPr>
          <w:rFonts w:ascii="標楷體" w:eastAsia="標楷體" w:hAnsi="標楷體" w:hint="eastAsia"/>
          <w:sz w:val="28"/>
        </w:rPr>
        <w:t>2</w:t>
      </w:r>
      <w:r w:rsidR="003570DA" w:rsidRPr="003C6D56">
        <w:rPr>
          <w:rFonts w:ascii="標楷體" w:eastAsia="標楷體" w:hAnsi="標楷體" w:hint="eastAsia"/>
          <w:sz w:val="28"/>
        </w:rPr>
        <w:t>7</w:t>
      </w:r>
      <w:r w:rsidR="00775019" w:rsidRPr="003C6D56">
        <w:rPr>
          <w:rFonts w:ascii="標楷體" w:eastAsia="標楷體" w:hAnsi="標楷體" w:hint="eastAsia"/>
          <w:sz w:val="28"/>
        </w:rPr>
        <w:t>億</w:t>
      </w:r>
      <w:r w:rsidR="00EA44F0" w:rsidRPr="003C6D56">
        <w:rPr>
          <w:rFonts w:ascii="標楷體" w:eastAsia="標楷體" w:hAnsi="標楷體" w:hint="eastAsia"/>
          <w:sz w:val="28"/>
        </w:rPr>
        <w:t>3</w:t>
      </w:r>
      <w:r w:rsidR="000700F7" w:rsidRPr="003C6D56">
        <w:rPr>
          <w:rFonts w:ascii="標楷體" w:eastAsia="標楷體" w:hAnsi="標楷體" w:hint="eastAsia"/>
          <w:sz w:val="28"/>
        </w:rPr>
        <w:t>,</w:t>
      </w:r>
      <w:r w:rsidR="00EA44F0" w:rsidRPr="003C6D56">
        <w:rPr>
          <w:rFonts w:ascii="標楷體" w:eastAsia="標楷體" w:hAnsi="標楷體"/>
          <w:sz w:val="28"/>
        </w:rPr>
        <w:t>106</w:t>
      </w:r>
      <w:r w:rsidR="000700F7" w:rsidRPr="003C6D56">
        <w:rPr>
          <w:rFonts w:ascii="標楷體" w:eastAsia="標楷體" w:hAnsi="標楷體" w:hint="eastAsia"/>
          <w:sz w:val="28"/>
        </w:rPr>
        <w:t>萬</w:t>
      </w:r>
      <w:r w:rsidR="00EA44F0" w:rsidRPr="003C6D56">
        <w:rPr>
          <w:rFonts w:ascii="標楷體" w:eastAsia="標楷體" w:hAnsi="標楷體" w:hint="eastAsia"/>
          <w:sz w:val="28"/>
        </w:rPr>
        <w:t>9千</w:t>
      </w:r>
      <w:r w:rsidR="00775019" w:rsidRPr="003C6D56">
        <w:rPr>
          <w:rFonts w:ascii="標楷體" w:eastAsia="標楷體" w:hAnsi="標楷體" w:hint="eastAsia"/>
          <w:sz w:val="28"/>
        </w:rPr>
        <w:t>元</w:t>
      </w:r>
      <w:r w:rsidR="000C7481" w:rsidRPr="003C6D56">
        <w:rPr>
          <w:rFonts w:ascii="標楷體" w:eastAsia="標楷體" w:hAnsi="標楷體" w:hint="eastAsia"/>
          <w:sz w:val="28"/>
        </w:rPr>
        <w:t>，合計</w:t>
      </w:r>
      <w:r w:rsidR="00EA44F0" w:rsidRPr="003C6D56">
        <w:rPr>
          <w:rFonts w:ascii="標楷體" w:eastAsia="標楷體" w:hAnsi="標楷體" w:hint="eastAsia"/>
          <w:sz w:val="28"/>
        </w:rPr>
        <w:t>7</w:t>
      </w:r>
      <w:r w:rsidR="00EA44F0" w:rsidRPr="003C6D56">
        <w:rPr>
          <w:rFonts w:ascii="標楷體" w:eastAsia="標楷體" w:hAnsi="標楷體"/>
          <w:sz w:val="28"/>
        </w:rPr>
        <w:t>7</w:t>
      </w:r>
      <w:r w:rsidR="000C7481" w:rsidRPr="003C6D56">
        <w:rPr>
          <w:rFonts w:ascii="標楷體" w:eastAsia="標楷體" w:hAnsi="標楷體" w:hint="eastAsia"/>
          <w:sz w:val="28"/>
        </w:rPr>
        <w:t>億</w:t>
      </w:r>
      <w:r w:rsidR="000B167C" w:rsidRPr="003C6D56">
        <w:rPr>
          <w:rFonts w:ascii="標楷體" w:eastAsia="標楷體" w:hAnsi="標楷體" w:hint="eastAsia"/>
          <w:sz w:val="28"/>
        </w:rPr>
        <w:t>7,189</w:t>
      </w:r>
      <w:r w:rsidR="000C7481" w:rsidRPr="003C6D56">
        <w:rPr>
          <w:rFonts w:ascii="標楷體" w:eastAsia="標楷體" w:hAnsi="標楷體" w:hint="eastAsia"/>
          <w:sz w:val="28"/>
        </w:rPr>
        <w:t>萬</w:t>
      </w:r>
      <w:r w:rsidR="000B167C" w:rsidRPr="003C6D56">
        <w:rPr>
          <w:rFonts w:ascii="標楷體" w:eastAsia="標楷體" w:hAnsi="標楷體" w:hint="eastAsia"/>
          <w:sz w:val="28"/>
        </w:rPr>
        <w:t>6</w:t>
      </w:r>
      <w:r w:rsidR="000C7481" w:rsidRPr="003C6D56">
        <w:rPr>
          <w:rFonts w:ascii="標楷體" w:eastAsia="標楷體" w:hAnsi="標楷體" w:hint="eastAsia"/>
          <w:sz w:val="28"/>
        </w:rPr>
        <w:t>千元，賸餘悉數撥充基金</w:t>
      </w:r>
      <w:r w:rsidRPr="003C6D56">
        <w:rPr>
          <w:rFonts w:ascii="標楷體" w:eastAsia="標楷體" w:hAnsi="標楷體" w:hint="eastAsia"/>
          <w:sz w:val="28"/>
        </w:rPr>
        <w:t>。</w:t>
      </w:r>
    </w:p>
    <w:p w:rsidR="00003D3E" w:rsidRPr="003C6D56" w:rsidRDefault="00003D3E" w:rsidP="0002212B">
      <w:pPr>
        <w:tabs>
          <w:tab w:val="left" w:pos="720"/>
        </w:tabs>
        <w:snapToGrid w:val="0"/>
        <w:spacing w:line="440" w:lineRule="exact"/>
        <w:ind w:leftChars="30" w:left="1122" w:right="40" w:hangingChars="375" w:hanging="1050"/>
        <w:rPr>
          <w:rFonts w:ascii="標楷體" w:eastAsia="標楷體" w:hAnsi="標楷體"/>
          <w:sz w:val="28"/>
        </w:rPr>
      </w:pPr>
      <w:r w:rsidRPr="003C6D56">
        <w:rPr>
          <w:rFonts w:ascii="標楷體" w:eastAsia="標楷體" w:hAnsi="標楷體" w:hint="eastAsia"/>
          <w:sz w:val="28"/>
        </w:rPr>
        <w:t xml:space="preserve">  (二)本年度及最近5年賸餘分配圖表，詳見圖4、5。</w:t>
      </w:r>
    </w:p>
    <w:p w:rsidR="00003D3E" w:rsidRPr="003C6D56" w:rsidRDefault="00003D3E" w:rsidP="00F43CB9">
      <w:pPr>
        <w:tabs>
          <w:tab w:val="left" w:pos="426"/>
          <w:tab w:val="left" w:pos="709"/>
        </w:tabs>
        <w:snapToGrid w:val="0"/>
        <w:spacing w:line="440" w:lineRule="exact"/>
        <w:ind w:leftChars="1" w:left="111" w:right="40" w:hangingChars="39" w:hanging="109"/>
        <w:rPr>
          <w:rFonts w:ascii="標楷體" w:eastAsia="標楷體" w:hAnsi="標楷體"/>
          <w:sz w:val="28"/>
        </w:rPr>
      </w:pPr>
      <w:r w:rsidRPr="003C6D56">
        <w:rPr>
          <w:rFonts w:ascii="標楷體" w:eastAsia="標楷體" w:hAnsi="標楷體" w:hint="eastAsia"/>
          <w:sz w:val="28"/>
        </w:rPr>
        <w:t>三、現金流量之預計</w:t>
      </w:r>
    </w:p>
    <w:p w:rsidR="00003D3E" w:rsidRPr="003C6D56" w:rsidRDefault="00003D3E" w:rsidP="004C092A">
      <w:pPr>
        <w:snapToGrid w:val="0"/>
        <w:spacing w:line="440" w:lineRule="exact"/>
        <w:ind w:right="40" w:firstLineChars="125" w:firstLine="350"/>
        <w:rPr>
          <w:rFonts w:ascii="標楷體" w:eastAsia="標楷體" w:hAnsi="標楷體"/>
          <w:sz w:val="28"/>
        </w:rPr>
      </w:pPr>
      <w:r w:rsidRPr="003C6D56">
        <w:rPr>
          <w:rFonts w:ascii="標楷體" w:eastAsia="標楷體" w:hAnsi="標楷體" w:hint="eastAsia"/>
          <w:sz w:val="28"/>
        </w:rPr>
        <w:t>(</w:t>
      </w:r>
      <w:proofErr w:type="gramStart"/>
      <w:r w:rsidRPr="003C6D56">
        <w:rPr>
          <w:rFonts w:ascii="標楷體" w:eastAsia="標楷體" w:hAnsi="標楷體" w:hint="eastAsia"/>
          <w:sz w:val="28"/>
        </w:rPr>
        <w:t>一</w:t>
      </w:r>
      <w:proofErr w:type="gramEnd"/>
      <w:r w:rsidRPr="003C6D56">
        <w:rPr>
          <w:rFonts w:ascii="標楷體" w:eastAsia="標楷體" w:hAnsi="標楷體" w:hint="eastAsia"/>
          <w:sz w:val="28"/>
        </w:rPr>
        <w:t>)業務活動之淨現金流入</w:t>
      </w:r>
      <w:r w:rsidR="00EA5130" w:rsidRPr="003C6D56">
        <w:rPr>
          <w:rFonts w:ascii="標楷體" w:eastAsia="標楷體" w:hAnsi="標楷體" w:hint="eastAsia"/>
          <w:sz w:val="28"/>
        </w:rPr>
        <w:t>1</w:t>
      </w:r>
      <w:r w:rsidR="00EA5130" w:rsidRPr="003C6D56">
        <w:rPr>
          <w:rFonts w:ascii="標楷體" w:eastAsia="標楷體" w:hAnsi="標楷體"/>
          <w:sz w:val="28"/>
        </w:rPr>
        <w:t>0</w:t>
      </w:r>
      <w:r w:rsidR="000B167C" w:rsidRPr="003C6D56">
        <w:rPr>
          <w:rFonts w:ascii="標楷體" w:eastAsia="標楷體" w:hAnsi="標楷體" w:hint="eastAsia"/>
          <w:sz w:val="28"/>
        </w:rPr>
        <w:t>4</w:t>
      </w:r>
      <w:r w:rsidRPr="003C6D56">
        <w:rPr>
          <w:rFonts w:ascii="標楷體" w:eastAsia="標楷體" w:hAnsi="標楷體" w:hint="eastAsia"/>
          <w:sz w:val="28"/>
        </w:rPr>
        <w:t>億</w:t>
      </w:r>
      <w:r w:rsidR="000B167C" w:rsidRPr="003C6D56">
        <w:rPr>
          <w:rFonts w:ascii="標楷體" w:eastAsia="標楷體" w:hAnsi="標楷體" w:hint="eastAsia"/>
          <w:sz w:val="28"/>
        </w:rPr>
        <w:t>602</w:t>
      </w:r>
      <w:r w:rsidRPr="003C6D56">
        <w:rPr>
          <w:rFonts w:ascii="標楷體" w:eastAsia="標楷體" w:hAnsi="標楷體" w:hint="eastAsia"/>
          <w:sz w:val="28"/>
        </w:rPr>
        <w:t>萬</w:t>
      </w:r>
      <w:r w:rsidR="000B167C" w:rsidRPr="003C6D56">
        <w:rPr>
          <w:rFonts w:ascii="標楷體" w:eastAsia="標楷體" w:hAnsi="標楷體" w:hint="eastAsia"/>
          <w:sz w:val="28"/>
        </w:rPr>
        <w:t>7</w:t>
      </w:r>
      <w:r w:rsidR="004C092A" w:rsidRPr="003C6D56">
        <w:rPr>
          <w:rFonts w:ascii="標楷體" w:eastAsia="標楷體" w:hAnsi="標楷體" w:hint="eastAsia"/>
          <w:sz w:val="28"/>
        </w:rPr>
        <w:t>千</w:t>
      </w:r>
      <w:r w:rsidRPr="003C6D56">
        <w:rPr>
          <w:rFonts w:ascii="標楷體" w:eastAsia="標楷體" w:hAnsi="標楷體" w:hint="eastAsia"/>
          <w:sz w:val="28"/>
        </w:rPr>
        <w:t>元，包括：</w:t>
      </w:r>
    </w:p>
    <w:p w:rsidR="00003D3E" w:rsidRPr="003C6D56" w:rsidRDefault="00003D3E" w:rsidP="008B481C">
      <w:pPr>
        <w:snapToGrid w:val="0"/>
        <w:spacing w:line="440" w:lineRule="exact"/>
        <w:ind w:right="40" w:firstLineChars="355" w:firstLine="994"/>
        <w:rPr>
          <w:rFonts w:ascii="標楷體" w:eastAsia="標楷體" w:hAnsi="標楷體"/>
          <w:sz w:val="28"/>
        </w:rPr>
      </w:pPr>
      <w:r w:rsidRPr="003C6D56">
        <w:rPr>
          <w:rFonts w:ascii="標楷體" w:eastAsia="標楷體" w:hAnsi="標楷體" w:hint="eastAsia"/>
          <w:sz w:val="28"/>
        </w:rPr>
        <w:t>1.本期賸餘</w:t>
      </w:r>
      <w:r w:rsidR="000B167C" w:rsidRPr="003C6D56">
        <w:rPr>
          <w:rFonts w:ascii="標楷體" w:eastAsia="標楷體" w:hAnsi="標楷體" w:hint="eastAsia"/>
          <w:sz w:val="28"/>
        </w:rPr>
        <w:t>50</w:t>
      </w:r>
      <w:r w:rsidR="00B85418" w:rsidRPr="003C6D56">
        <w:rPr>
          <w:rFonts w:ascii="標楷體" w:eastAsia="標楷體" w:hAnsi="標楷體" w:hint="eastAsia"/>
          <w:sz w:val="28"/>
        </w:rPr>
        <w:t>億</w:t>
      </w:r>
      <w:r w:rsidR="000B167C" w:rsidRPr="003C6D56">
        <w:rPr>
          <w:rFonts w:ascii="標楷體" w:eastAsia="標楷體" w:hAnsi="標楷體" w:hint="eastAsia"/>
          <w:sz w:val="28"/>
        </w:rPr>
        <w:t>4</w:t>
      </w:r>
      <w:r w:rsidR="00207DCF" w:rsidRPr="003C6D56">
        <w:rPr>
          <w:rFonts w:ascii="標楷體" w:eastAsia="標楷體" w:hAnsi="標楷體"/>
          <w:sz w:val="28"/>
        </w:rPr>
        <w:t>,</w:t>
      </w:r>
      <w:r w:rsidR="000B167C" w:rsidRPr="003C6D56">
        <w:rPr>
          <w:rFonts w:ascii="標楷體" w:eastAsia="標楷體" w:hAnsi="標楷體" w:hint="eastAsia"/>
          <w:sz w:val="28"/>
        </w:rPr>
        <w:t>082</w:t>
      </w:r>
      <w:r w:rsidR="00B85418" w:rsidRPr="003C6D56">
        <w:rPr>
          <w:rFonts w:ascii="標楷體" w:eastAsia="標楷體" w:hAnsi="標楷體" w:hint="eastAsia"/>
          <w:sz w:val="28"/>
        </w:rPr>
        <w:t>萬</w:t>
      </w:r>
      <w:r w:rsidR="000B167C" w:rsidRPr="003C6D56">
        <w:rPr>
          <w:rFonts w:ascii="標楷體" w:eastAsia="標楷體" w:hAnsi="標楷體" w:hint="eastAsia"/>
          <w:sz w:val="28"/>
        </w:rPr>
        <w:t>7</w:t>
      </w:r>
      <w:r w:rsidR="00B632DA" w:rsidRPr="003C6D56">
        <w:rPr>
          <w:rFonts w:ascii="標楷體" w:eastAsia="標楷體" w:hAnsi="標楷體" w:hint="eastAsia"/>
          <w:sz w:val="28"/>
        </w:rPr>
        <w:t>千</w:t>
      </w:r>
      <w:r w:rsidR="00B85418" w:rsidRPr="003C6D56">
        <w:rPr>
          <w:rFonts w:ascii="標楷體" w:eastAsia="標楷體" w:hAnsi="標楷體" w:hint="eastAsia"/>
          <w:sz w:val="28"/>
        </w:rPr>
        <w:t>元</w:t>
      </w:r>
      <w:r w:rsidRPr="003C6D56">
        <w:rPr>
          <w:rFonts w:ascii="標楷體" w:eastAsia="標楷體" w:hAnsi="標楷體" w:hint="eastAsia"/>
          <w:sz w:val="28"/>
        </w:rPr>
        <w:t>。</w:t>
      </w:r>
    </w:p>
    <w:p w:rsidR="00003D3E" w:rsidRPr="003C6D56" w:rsidRDefault="00003D3E" w:rsidP="008B481C">
      <w:pPr>
        <w:snapToGrid w:val="0"/>
        <w:spacing w:line="440" w:lineRule="exact"/>
        <w:ind w:leftChars="410" w:left="1320" w:right="40" w:hangingChars="120" w:hanging="336"/>
        <w:jc w:val="both"/>
        <w:rPr>
          <w:rFonts w:ascii="標楷體" w:eastAsia="標楷體" w:hAnsi="標楷體"/>
          <w:sz w:val="28"/>
        </w:rPr>
      </w:pPr>
      <w:r w:rsidRPr="003C6D56">
        <w:rPr>
          <w:rFonts w:ascii="標楷體" w:eastAsia="標楷體" w:hAnsi="標楷體" w:hint="eastAsia"/>
          <w:sz w:val="28"/>
        </w:rPr>
        <w:t>2.調整非現金項目</w:t>
      </w:r>
      <w:r w:rsidR="00AA54A0" w:rsidRPr="003C6D56">
        <w:rPr>
          <w:rFonts w:ascii="標楷體" w:eastAsia="標楷體" w:hAnsi="標楷體" w:hint="eastAsia"/>
          <w:sz w:val="28"/>
        </w:rPr>
        <w:t>5</w:t>
      </w:r>
      <w:r w:rsidR="004C092A" w:rsidRPr="003C6D56">
        <w:rPr>
          <w:rFonts w:ascii="標楷體" w:eastAsia="標楷體" w:hAnsi="標楷體"/>
          <w:sz w:val="28"/>
        </w:rPr>
        <w:t>3</w:t>
      </w:r>
      <w:r w:rsidRPr="003C6D56">
        <w:rPr>
          <w:rFonts w:ascii="標楷體" w:eastAsia="標楷體" w:hAnsi="標楷體" w:hint="eastAsia"/>
          <w:sz w:val="28"/>
        </w:rPr>
        <w:t>億</w:t>
      </w:r>
      <w:r w:rsidR="004C092A" w:rsidRPr="003C6D56">
        <w:rPr>
          <w:rFonts w:ascii="標楷體" w:eastAsia="標楷體" w:hAnsi="標楷體" w:hint="eastAsia"/>
          <w:sz w:val="28"/>
        </w:rPr>
        <w:t>6</w:t>
      </w:r>
      <w:r w:rsidR="00A954D5" w:rsidRPr="003C6D56">
        <w:rPr>
          <w:rFonts w:ascii="標楷體" w:eastAsia="標楷體" w:hAnsi="標楷體"/>
          <w:sz w:val="28"/>
        </w:rPr>
        <w:t>,</w:t>
      </w:r>
      <w:r w:rsidR="004C092A" w:rsidRPr="003C6D56">
        <w:rPr>
          <w:rFonts w:ascii="標楷體" w:eastAsia="標楷體" w:hAnsi="標楷體"/>
          <w:sz w:val="28"/>
        </w:rPr>
        <w:t>520</w:t>
      </w:r>
      <w:r w:rsidRPr="003C6D56">
        <w:rPr>
          <w:rFonts w:ascii="標楷體" w:eastAsia="標楷體" w:hAnsi="標楷體" w:hint="eastAsia"/>
          <w:sz w:val="28"/>
        </w:rPr>
        <w:t>萬</w:t>
      </w:r>
      <w:r w:rsidR="00910AC8" w:rsidRPr="003C6D56">
        <w:rPr>
          <w:rFonts w:ascii="標楷體" w:eastAsia="標楷體" w:hAnsi="標楷體" w:hint="eastAsia"/>
          <w:sz w:val="28"/>
        </w:rPr>
        <w:t>元，</w:t>
      </w:r>
      <w:proofErr w:type="gramStart"/>
      <w:r w:rsidR="00910AC8" w:rsidRPr="003C6D56">
        <w:rPr>
          <w:rFonts w:ascii="標楷體" w:eastAsia="標楷體" w:hAnsi="標楷體" w:hint="eastAsia"/>
          <w:sz w:val="28"/>
        </w:rPr>
        <w:t>係</w:t>
      </w:r>
      <w:r w:rsidR="00814604" w:rsidRPr="003C6D56">
        <w:rPr>
          <w:rFonts w:ascii="標楷體" w:eastAsia="標楷體" w:hAnsi="標楷體" w:hint="eastAsia"/>
          <w:sz w:val="28"/>
        </w:rPr>
        <w:t>提列</w:t>
      </w:r>
      <w:proofErr w:type="gramEnd"/>
      <w:r w:rsidR="00814604" w:rsidRPr="003C6D56">
        <w:rPr>
          <w:rFonts w:ascii="標楷體" w:eastAsia="標楷體" w:hAnsi="標楷體" w:hint="eastAsia"/>
          <w:sz w:val="28"/>
        </w:rPr>
        <w:t>備抵</w:t>
      </w:r>
      <w:r w:rsidR="00C67F56" w:rsidRPr="003C6D56">
        <w:rPr>
          <w:rFonts w:ascii="標楷體" w:eastAsia="標楷體" w:hAnsi="標楷體" w:hint="eastAsia"/>
          <w:sz w:val="28"/>
        </w:rPr>
        <w:t>呆帳</w:t>
      </w:r>
      <w:r w:rsidR="004C092A" w:rsidRPr="003C6D56">
        <w:rPr>
          <w:rFonts w:ascii="標楷體" w:eastAsia="標楷體" w:hAnsi="標楷體" w:hint="eastAsia"/>
          <w:sz w:val="28"/>
        </w:rPr>
        <w:t>2</w:t>
      </w:r>
      <w:r w:rsidR="004C092A" w:rsidRPr="003C6D56">
        <w:rPr>
          <w:rFonts w:ascii="標楷體" w:eastAsia="標楷體" w:hAnsi="標楷體"/>
          <w:sz w:val="28"/>
        </w:rPr>
        <w:t>6</w:t>
      </w:r>
      <w:r w:rsidR="00C67F56" w:rsidRPr="003C6D56">
        <w:rPr>
          <w:rFonts w:ascii="標楷體" w:eastAsia="標楷體" w:hAnsi="標楷體" w:hint="eastAsia"/>
          <w:sz w:val="28"/>
        </w:rPr>
        <w:t>萬</w:t>
      </w:r>
      <w:r w:rsidR="000B167C" w:rsidRPr="003C6D56">
        <w:rPr>
          <w:rFonts w:ascii="標楷體" w:eastAsia="標楷體" w:hAnsi="標楷體" w:hint="eastAsia"/>
          <w:sz w:val="28"/>
        </w:rPr>
        <w:t>5千</w:t>
      </w:r>
      <w:r w:rsidR="00C67F56" w:rsidRPr="003C6D56">
        <w:rPr>
          <w:rFonts w:ascii="標楷體" w:eastAsia="標楷體" w:hAnsi="標楷體" w:hint="eastAsia"/>
          <w:sz w:val="28"/>
        </w:rPr>
        <w:t>元、</w:t>
      </w:r>
      <w:r w:rsidRPr="003C6D56">
        <w:rPr>
          <w:rFonts w:ascii="標楷體" w:eastAsia="標楷體" w:hAnsi="標楷體" w:hint="eastAsia"/>
          <w:sz w:val="28"/>
        </w:rPr>
        <w:t>折舊</w:t>
      </w:r>
      <w:r w:rsidR="00AA54A0" w:rsidRPr="003C6D56">
        <w:rPr>
          <w:rFonts w:ascii="標楷體" w:eastAsia="標楷體" w:hAnsi="標楷體" w:hint="eastAsia"/>
          <w:sz w:val="28"/>
        </w:rPr>
        <w:t>5</w:t>
      </w:r>
      <w:r w:rsidR="00207DCF" w:rsidRPr="003C6D56">
        <w:rPr>
          <w:rFonts w:ascii="標楷體" w:eastAsia="標楷體" w:hAnsi="標楷體"/>
          <w:sz w:val="28"/>
        </w:rPr>
        <w:t>2</w:t>
      </w:r>
      <w:r w:rsidRPr="003C6D56">
        <w:rPr>
          <w:rFonts w:ascii="標楷體" w:eastAsia="標楷體" w:hAnsi="標楷體" w:hint="eastAsia"/>
          <w:sz w:val="28"/>
        </w:rPr>
        <w:t>億</w:t>
      </w:r>
      <w:r w:rsidR="004C092A" w:rsidRPr="003C6D56">
        <w:rPr>
          <w:rFonts w:ascii="標楷體" w:eastAsia="標楷體" w:hAnsi="標楷體" w:hint="eastAsia"/>
          <w:sz w:val="28"/>
        </w:rPr>
        <w:t>9</w:t>
      </w:r>
      <w:r w:rsidR="00207DCF" w:rsidRPr="003C6D56">
        <w:rPr>
          <w:rFonts w:ascii="標楷體" w:eastAsia="標楷體" w:hAnsi="標楷體"/>
          <w:sz w:val="28"/>
        </w:rPr>
        <w:t>,</w:t>
      </w:r>
      <w:r w:rsidR="004C092A" w:rsidRPr="003C6D56">
        <w:rPr>
          <w:rFonts w:ascii="標楷體" w:eastAsia="標楷體" w:hAnsi="標楷體"/>
          <w:sz w:val="28"/>
        </w:rPr>
        <w:t>808</w:t>
      </w:r>
      <w:r w:rsidRPr="003C6D56">
        <w:rPr>
          <w:rFonts w:ascii="標楷體" w:eastAsia="標楷體" w:hAnsi="標楷體" w:hint="eastAsia"/>
          <w:sz w:val="28"/>
        </w:rPr>
        <w:t>萬</w:t>
      </w:r>
      <w:r w:rsidR="004C092A" w:rsidRPr="003C6D56">
        <w:rPr>
          <w:rFonts w:ascii="標楷體" w:eastAsia="標楷體" w:hAnsi="標楷體" w:hint="eastAsia"/>
          <w:sz w:val="28"/>
        </w:rPr>
        <w:t>9</w:t>
      </w:r>
      <w:r w:rsidRPr="003C6D56">
        <w:rPr>
          <w:rFonts w:ascii="標楷體" w:eastAsia="標楷體" w:hAnsi="標楷體" w:hint="eastAsia"/>
          <w:sz w:val="28"/>
        </w:rPr>
        <w:t>千元</w:t>
      </w:r>
      <w:r w:rsidR="00760C43" w:rsidRPr="003C6D56">
        <w:rPr>
          <w:rFonts w:ascii="標楷體" w:eastAsia="標楷體" w:hAnsi="標楷體" w:hint="eastAsia"/>
          <w:sz w:val="28"/>
        </w:rPr>
        <w:t>、</w:t>
      </w:r>
      <w:r w:rsidRPr="003C6D56">
        <w:rPr>
          <w:rFonts w:ascii="標楷體" w:eastAsia="標楷體" w:hAnsi="標楷體" w:hint="eastAsia"/>
          <w:sz w:val="28"/>
        </w:rPr>
        <w:t>攤銷</w:t>
      </w:r>
      <w:r w:rsidR="004C092A" w:rsidRPr="003C6D56">
        <w:rPr>
          <w:rFonts w:ascii="標楷體" w:eastAsia="標楷體" w:hAnsi="標楷體" w:hint="eastAsia"/>
          <w:sz w:val="28"/>
        </w:rPr>
        <w:t>7</w:t>
      </w:r>
      <w:r w:rsidR="00045D14" w:rsidRPr="003C6D56">
        <w:rPr>
          <w:rFonts w:ascii="標楷體" w:eastAsia="標楷體" w:hAnsi="標楷體" w:hint="eastAsia"/>
          <w:sz w:val="28"/>
        </w:rPr>
        <w:t>,</w:t>
      </w:r>
      <w:r w:rsidR="004C092A" w:rsidRPr="003C6D56">
        <w:rPr>
          <w:rFonts w:ascii="標楷體" w:eastAsia="標楷體" w:hAnsi="標楷體"/>
          <w:sz w:val="28"/>
        </w:rPr>
        <w:t>19</w:t>
      </w:r>
      <w:r w:rsidR="00207DCF" w:rsidRPr="003C6D56">
        <w:rPr>
          <w:rFonts w:ascii="標楷體" w:eastAsia="標楷體" w:hAnsi="標楷體"/>
          <w:sz w:val="28"/>
        </w:rPr>
        <w:t>3</w:t>
      </w:r>
      <w:r w:rsidRPr="003C6D56">
        <w:rPr>
          <w:rFonts w:ascii="標楷體" w:eastAsia="標楷體" w:hAnsi="標楷體" w:hint="eastAsia"/>
          <w:sz w:val="28"/>
        </w:rPr>
        <w:t>萬</w:t>
      </w:r>
      <w:r w:rsidR="004C092A" w:rsidRPr="003C6D56">
        <w:rPr>
          <w:rFonts w:ascii="標楷體" w:eastAsia="標楷體" w:hAnsi="標楷體" w:hint="eastAsia"/>
          <w:sz w:val="28"/>
        </w:rPr>
        <w:t>2</w:t>
      </w:r>
      <w:r w:rsidR="009A71A5" w:rsidRPr="003C6D56">
        <w:rPr>
          <w:rFonts w:ascii="標楷體" w:eastAsia="標楷體" w:hAnsi="標楷體" w:hint="eastAsia"/>
          <w:sz w:val="28"/>
        </w:rPr>
        <w:t>千</w:t>
      </w:r>
      <w:r w:rsidR="00045D14" w:rsidRPr="003C6D56">
        <w:rPr>
          <w:rFonts w:ascii="標楷體" w:eastAsia="標楷體" w:hAnsi="標楷體" w:hint="eastAsia"/>
          <w:sz w:val="28"/>
        </w:rPr>
        <w:t>元</w:t>
      </w:r>
      <w:r w:rsidR="00A27642" w:rsidRPr="003C6D56">
        <w:rPr>
          <w:rFonts w:ascii="標楷體" w:eastAsia="標楷體" w:hAnsi="標楷體" w:hint="eastAsia"/>
          <w:sz w:val="28"/>
        </w:rPr>
        <w:t>及其他</w:t>
      </w:r>
      <w:r w:rsidR="00A834E6" w:rsidRPr="003C6D56">
        <w:rPr>
          <w:rFonts w:ascii="標楷體" w:eastAsia="標楷體" w:hAnsi="標楷體" w:hint="eastAsia"/>
          <w:sz w:val="28"/>
        </w:rPr>
        <w:t>50</w:t>
      </w:r>
      <w:r w:rsidR="00207DCF" w:rsidRPr="003C6D56">
        <w:rPr>
          <w:rFonts w:ascii="標楷體" w:eastAsia="標楷體" w:hAnsi="標楷體"/>
          <w:sz w:val="28"/>
        </w:rPr>
        <w:t>8</w:t>
      </w:r>
      <w:r w:rsidR="00A27642" w:rsidRPr="003C6D56">
        <w:rPr>
          <w:rFonts w:ascii="標楷體" w:eastAsia="標楷體" w:hAnsi="標楷體" w:hint="eastAsia"/>
          <w:sz w:val="28"/>
        </w:rPr>
        <w:t>萬</w:t>
      </w:r>
      <w:r w:rsidR="00A834E6" w:rsidRPr="003C6D56">
        <w:rPr>
          <w:rFonts w:ascii="標楷體" w:eastAsia="標楷體" w:hAnsi="標楷體" w:hint="eastAsia"/>
          <w:sz w:val="28"/>
        </w:rPr>
        <w:t>6</w:t>
      </w:r>
      <w:r w:rsidR="00207DCF" w:rsidRPr="003C6D56">
        <w:rPr>
          <w:rFonts w:ascii="標楷體" w:eastAsia="標楷體" w:hAnsi="標楷體" w:hint="eastAsia"/>
          <w:sz w:val="28"/>
        </w:rPr>
        <w:t>千</w:t>
      </w:r>
      <w:r w:rsidR="00A27642" w:rsidRPr="003C6D56">
        <w:rPr>
          <w:rFonts w:ascii="標楷體" w:eastAsia="標楷體" w:hAnsi="標楷體" w:hint="eastAsia"/>
          <w:sz w:val="28"/>
        </w:rPr>
        <w:t>元</w:t>
      </w:r>
      <w:r w:rsidR="00045D14" w:rsidRPr="003C6D56">
        <w:rPr>
          <w:rFonts w:ascii="標楷體" w:eastAsia="標楷體" w:hAnsi="標楷體" w:hint="eastAsia"/>
          <w:sz w:val="28"/>
        </w:rPr>
        <w:t>。</w:t>
      </w:r>
    </w:p>
    <w:p w:rsidR="00003D3E" w:rsidRPr="003C6D56" w:rsidRDefault="00003D3E" w:rsidP="0002212B">
      <w:pPr>
        <w:snapToGrid w:val="0"/>
        <w:spacing w:line="440" w:lineRule="exact"/>
        <w:ind w:leftChars="124" w:left="836" w:right="40" w:hangingChars="192" w:hanging="538"/>
        <w:jc w:val="both"/>
        <w:rPr>
          <w:rFonts w:ascii="標楷體" w:eastAsia="標楷體" w:hAnsi="標楷體"/>
          <w:sz w:val="28"/>
        </w:rPr>
      </w:pPr>
      <w:r w:rsidRPr="003C6D56">
        <w:rPr>
          <w:rFonts w:ascii="標楷體" w:eastAsia="標楷體" w:hAnsi="標楷體" w:hint="eastAsia"/>
          <w:sz w:val="28"/>
        </w:rPr>
        <w:t>(二)投資活動之淨現金流出</w:t>
      </w:r>
      <w:r w:rsidR="00EA5130" w:rsidRPr="003C6D56">
        <w:rPr>
          <w:rFonts w:ascii="標楷體" w:eastAsia="標楷體" w:hAnsi="標楷體" w:hint="eastAsia"/>
          <w:sz w:val="28"/>
        </w:rPr>
        <w:t>2</w:t>
      </w:r>
      <w:r w:rsidR="000B167C" w:rsidRPr="003C6D56">
        <w:rPr>
          <w:rFonts w:ascii="標楷體" w:eastAsia="標楷體" w:hAnsi="標楷體" w:hint="eastAsia"/>
          <w:sz w:val="28"/>
        </w:rPr>
        <w:t>61</w:t>
      </w:r>
      <w:r w:rsidRPr="003C6D56">
        <w:rPr>
          <w:rFonts w:ascii="標楷體" w:eastAsia="標楷體" w:hAnsi="標楷體" w:hint="eastAsia"/>
          <w:sz w:val="28"/>
        </w:rPr>
        <w:t>億</w:t>
      </w:r>
      <w:r w:rsidR="000B167C" w:rsidRPr="003C6D56">
        <w:rPr>
          <w:rFonts w:ascii="標楷體" w:eastAsia="標楷體" w:hAnsi="標楷體" w:hint="eastAsia"/>
          <w:sz w:val="28"/>
        </w:rPr>
        <w:t>2</w:t>
      </w:r>
      <w:r w:rsidR="00100741" w:rsidRPr="003C6D56">
        <w:rPr>
          <w:rFonts w:ascii="標楷體" w:eastAsia="標楷體" w:hAnsi="標楷體" w:hint="eastAsia"/>
          <w:sz w:val="28"/>
        </w:rPr>
        <w:t>,</w:t>
      </w:r>
      <w:r w:rsidR="000B167C" w:rsidRPr="003C6D56">
        <w:rPr>
          <w:rFonts w:ascii="標楷體" w:eastAsia="標楷體" w:hAnsi="標楷體" w:hint="eastAsia"/>
          <w:sz w:val="28"/>
        </w:rPr>
        <w:t>417</w:t>
      </w:r>
      <w:r w:rsidRPr="003C6D56">
        <w:rPr>
          <w:rFonts w:ascii="標楷體" w:eastAsia="標楷體" w:hAnsi="標楷體" w:hint="eastAsia"/>
          <w:sz w:val="28"/>
        </w:rPr>
        <w:t>萬</w:t>
      </w:r>
      <w:r w:rsidR="000B167C" w:rsidRPr="003C6D56">
        <w:rPr>
          <w:rFonts w:ascii="標楷體" w:eastAsia="標楷體" w:hAnsi="標楷體" w:hint="eastAsia"/>
          <w:sz w:val="28"/>
        </w:rPr>
        <w:t>3</w:t>
      </w:r>
      <w:r w:rsidRPr="003C6D56">
        <w:rPr>
          <w:rFonts w:ascii="標楷體" w:eastAsia="標楷體" w:hAnsi="標楷體" w:hint="eastAsia"/>
          <w:sz w:val="28"/>
        </w:rPr>
        <w:t>千元，</w:t>
      </w:r>
      <w:r w:rsidR="000B167C" w:rsidRPr="003C6D56">
        <w:rPr>
          <w:rFonts w:ascii="標楷體" w:eastAsia="標楷體" w:hAnsi="標楷體" w:hint="eastAsia"/>
          <w:sz w:val="28"/>
        </w:rPr>
        <w:t>係</w:t>
      </w:r>
      <w:r w:rsidR="000B167C" w:rsidRPr="003C6D56">
        <w:rPr>
          <w:rFonts w:ascii="標楷體" w:eastAsia="標楷體" w:hAnsi="標楷體" w:hint="eastAsia"/>
          <w:sz w:val="28"/>
          <w:lang w:eastAsia="zh-HK"/>
        </w:rPr>
        <w:t>減少不動產、廠房及設備23</w:t>
      </w:r>
      <w:r w:rsidR="000B167C" w:rsidRPr="003C6D56">
        <w:rPr>
          <w:rFonts w:ascii="標楷體" w:eastAsia="標楷體" w:hAnsi="標楷體" w:hint="eastAsia"/>
          <w:sz w:val="28"/>
        </w:rPr>
        <w:t>億5</w:t>
      </w:r>
      <w:r w:rsidR="000B167C" w:rsidRPr="003C6D56">
        <w:rPr>
          <w:rFonts w:ascii="標楷體" w:eastAsia="標楷體" w:hAnsi="標楷體"/>
          <w:sz w:val="28"/>
        </w:rPr>
        <w:t>,275</w:t>
      </w:r>
      <w:r w:rsidR="000B167C" w:rsidRPr="003C6D56">
        <w:rPr>
          <w:rFonts w:ascii="標楷體" w:eastAsia="標楷體" w:hAnsi="標楷體" w:hint="eastAsia"/>
          <w:sz w:val="28"/>
        </w:rPr>
        <w:t>萬元</w:t>
      </w:r>
      <w:r w:rsidR="000B167C" w:rsidRPr="003C6D56">
        <w:rPr>
          <w:rFonts w:ascii="標楷體" w:eastAsia="標楷體" w:hAnsi="標楷體" w:hint="eastAsia"/>
          <w:sz w:val="28"/>
          <w:lang w:eastAsia="zh-HK"/>
        </w:rPr>
        <w:t>、</w:t>
      </w:r>
      <w:r w:rsidRPr="003C6D56">
        <w:rPr>
          <w:rFonts w:ascii="標楷體" w:eastAsia="標楷體" w:hAnsi="標楷體" w:hint="eastAsia"/>
          <w:sz w:val="28"/>
        </w:rPr>
        <w:t>增加</w:t>
      </w:r>
      <w:r w:rsidR="000D7366" w:rsidRPr="003C6D56">
        <w:rPr>
          <w:rFonts w:ascii="標楷體" w:eastAsia="標楷體" w:hAnsi="標楷體" w:hint="eastAsia"/>
          <w:sz w:val="28"/>
          <w:lang w:eastAsia="zh-HK"/>
        </w:rPr>
        <w:t>不動產、廠房及設備</w:t>
      </w:r>
      <w:r w:rsidR="00A954D5" w:rsidRPr="003C6D56">
        <w:rPr>
          <w:rFonts w:ascii="標楷體" w:eastAsia="標楷體" w:hAnsi="標楷體" w:hint="eastAsia"/>
          <w:sz w:val="28"/>
          <w:lang w:eastAsia="zh-HK"/>
        </w:rPr>
        <w:t>2</w:t>
      </w:r>
      <w:r w:rsidR="000B167C" w:rsidRPr="003C6D56">
        <w:rPr>
          <w:rFonts w:ascii="標楷體" w:eastAsia="標楷體" w:hAnsi="標楷體" w:hint="eastAsia"/>
          <w:sz w:val="28"/>
        </w:rPr>
        <w:t>84</w:t>
      </w:r>
      <w:r w:rsidR="006C52DB" w:rsidRPr="003C6D56">
        <w:rPr>
          <w:rFonts w:ascii="標楷體" w:eastAsia="標楷體" w:hAnsi="標楷體" w:hint="eastAsia"/>
          <w:sz w:val="28"/>
        </w:rPr>
        <w:t>億</w:t>
      </w:r>
      <w:r w:rsidR="000B167C" w:rsidRPr="003C6D56">
        <w:rPr>
          <w:rFonts w:ascii="標楷體" w:eastAsia="標楷體" w:hAnsi="標楷體" w:hint="eastAsia"/>
          <w:sz w:val="28"/>
        </w:rPr>
        <w:t>3</w:t>
      </w:r>
      <w:r w:rsidR="00520217" w:rsidRPr="003C6D56">
        <w:rPr>
          <w:rFonts w:ascii="標楷體" w:eastAsia="標楷體" w:hAnsi="標楷體" w:hint="eastAsia"/>
          <w:sz w:val="28"/>
        </w:rPr>
        <w:t>,</w:t>
      </w:r>
      <w:r w:rsidR="000B167C" w:rsidRPr="003C6D56">
        <w:rPr>
          <w:rFonts w:ascii="標楷體" w:eastAsia="標楷體" w:hAnsi="標楷體" w:hint="eastAsia"/>
          <w:sz w:val="28"/>
        </w:rPr>
        <w:t>928</w:t>
      </w:r>
      <w:r w:rsidR="006C52DB" w:rsidRPr="003C6D56">
        <w:rPr>
          <w:rFonts w:ascii="標楷體" w:eastAsia="標楷體" w:hAnsi="標楷體" w:hint="eastAsia"/>
          <w:sz w:val="28"/>
        </w:rPr>
        <w:t>萬</w:t>
      </w:r>
      <w:r w:rsidR="000B167C" w:rsidRPr="003C6D56">
        <w:rPr>
          <w:rFonts w:ascii="標楷體" w:eastAsia="標楷體" w:hAnsi="標楷體" w:hint="eastAsia"/>
          <w:sz w:val="28"/>
        </w:rPr>
        <w:t>1</w:t>
      </w:r>
      <w:r w:rsidR="00C94BBD" w:rsidRPr="003C6D56">
        <w:rPr>
          <w:rFonts w:ascii="標楷體" w:eastAsia="標楷體" w:hAnsi="標楷體"/>
          <w:sz w:val="28"/>
        </w:rPr>
        <w:t xml:space="preserve"> </w:t>
      </w:r>
      <w:r w:rsidR="006C52DB" w:rsidRPr="003C6D56">
        <w:rPr>
          <w:rFonts w:ascii="標楷體" w:eastAsia="標楷體" w:hAnsi="標楷體" w:hint="eastAsia"/>
          <w:sz w:val="28"/>
        </w:rPr>
        <w:t>千元</w:t>
      </w:r>
      <w:r w:rsidR="00AB7C62" w:rsidRPr="003C6D56">
        <w:rPr>
          <w:rFonts w:ascii="標楷體" w:eastAsia="標楷體" w:hAnsi="標楷體" w:hint="eastAsia"/>
          <w:sz w:val="28"/>
          <w:lang w:eastAsia="zh-HK"/>
        </w:rPr>
        <w:t>、</w:t>
      </w:r>
      <w:r w:rsidR="00CF6880" w:rsidRPr="003C6D56">
        <w:rPr>
          <w:rFonts w:ascii="標楷體" w:eastAsia="標楷體" w:hAnsi="標楷體" w:hint="eastAsia"/>
          <w:sz w:val="28"/>
        </w:rPr>
        <w:t>無形資產</w:t>
      </w:r>
      <w:r w:rsidR="000B167C" w:rsidRPr="003C6D56">
        <w:rPr>
          <w:rFonts w:ascii="標楷體" w:eastAsia="標楷體" w:hAnsi="標楷體" w:hint="eastAsia"/>
          <w:sz w:val="28"/>
        </w:rPr>
        <w:t>3,764</w:t>
      </w:r>
      <w:r w:rsidR="006C52DB" w:rsidRPr="003C6D56">
        <w:rPr>
          <w:rFonts w:ascii="標楷體" w:eastAsia="標楷體" w:hAnsi="標楷體" w:hint="eastAsia"/>
          <w:sz w:val="28"/>
        </w:rPr>
        <w:t>萬</w:t>
      </w:r>
      <w:r w:rsidR="000B167C" w:rsidRPr="003C6D56">
        <w:rPr>
          <w:rFonts w:ascii="標楷體" w:eastAsia="標楷體" w:hAnsi="標楷體" w:hint="eastAsia"/>
          <w:sz w:val="28"/>
        </w:rPr>
        <w:t>2</w:t>
      </w:r>
      <w:r w:rsidR="00045D14" w:rsidRPr="003C6D56">
        <w:rPr>
          <w:rFonts w:ascii="標楷體" w:eastAsia="標楷體" w:hAnsi="標楷體" w:hint="eastAsia"/>
          <w:sz w:val="28"/>
        </w:rPr>
        <w:t>千</w:t>
      </w:r>
      <w:r w:rsidR="006C52DB" w:rsidRPr="003C6D56">
        <w:rPr>
          <w:rFonts w:ascii="標楷體" w:eastAsia="標楷體" w:hAnsi="標楷體" w:hint="eastAsia"/>
          <w:sz w:val="28"/>
        </w:rPr>
        <w:t>元</w:t>
      </w:r>
      <w:r w:rsidRPr="003C6D56">
        <w:rPr>
          <w:rFonts w:ascii="標楷體" w:eastAsia="標楷體" w:hAnsi="標楷體" w:hint="eastAsia"/>
          <w:sz w:val="28"/>
        </w:rPr>
        <w:t>。</w:t>
      </w:r>
    </w:p>
    <w:p w:rsidR="00003D3E" w:rsidRPr="003C6D56" w:rsidRDefault="00003D3E" w:rsidP="0002212B">
      <w:pPr>
        <w:tabs>
          <w:tab w:val="left" w:pos="406"/>
        </w:tabs>
        <w:snapToGrid w:val="0"/>
        <w:spacing w:line="440" w:lineRule="exact"/>
        <w:ind w:leftChars="123" w:left="841" w:right="40" w:hangingChars="195" w:hanging="546"/>
        <w:jc w:val="both"/>
        <w:rPr>
          <w:rFonts w:ascii="標楷體" w:eastAsia="標楷體" w:hAnsi="標楷體"/>
          <w:sz w:val="28"/>
        </w:rPr>
      </w:pPr>
      <w:r w:rsidRPr="003C6D56">
        <w:rPr>
          <w:rFonts w:ascii="標楷體" w:eastAsia="標楷體" w:hAnsi="標楷體" w:hint="eastAsia"/>
          <w:sz w:val="28"/>
        </w:rPr>
        <w:t>(三)</w:t>
      </w:r>
      <w:r w:rsidR="00037CFE" w:rsidRPr="003C6D56">
        <w:rPr>
          <w:rFonts w:ascii="標楷體" w:eastAsia="標楷體" w:hAnsi="標楷體" w:hint="eastAsia"/>
          <w:sz w:val="28"/>
        </w:rPr>
        <w:t>籌</w:t>
      </w:r>
      <w:r w:rsidRPr="003C6D56">
        <w:rPr>
          <w:rFonts w:ascii="標楷體" w:eastAsia="標楷體" w:hAnsi="標楷體" w:hint="eastAsia"/>
          <w:sz w:val="28"/>
        </w:rPr>
        <w:t>資活動之淨現金流</w:t>
      </w:r>
      <w:r w:rsidR="002F6C95" w:rsidRPr="003C6D56">
        <w:rPr>
          <w:rFonts w:ascii="標楷體" w:eastAsia="標楷體" w:hAnsi="標楷體" w:hint="eastAsia"/>
          <w:sz w:val="28"/>
          <w:lang w:eastAsia="zh-HK"/>
        </w:rPr>
        <w:t>入</w:t>
      </w:r>
      <w:r w:rsidR="00EA5130" w:rsidRPr="003C6D56">
        <w:rPr>
          <w:rFonts w:ascii="標楷體" w:eastAsia="標楷體" w:hAnsi="標楷體" w:hint="eastAsia"/>
          <w:sz w:val="28"/>
          <w:lang w:eastAsia="zh-HK"/>
        </w:rPr>
        <w:t>1</w:t>
      </w:r>
      <w:r w:rsidR="000B167C" w:rsidRPr="003C6D56">
        <w:rPr>
          <w:rFonts w:ascii="標楷體" w:eastAsia="標楷體" w:hAnsi="標楷體" w:hint="eastAsia"/>
          <w:sz w:val="28"/>
        </w:rPr>
        <w:t>37</w:t>
      </w:r>
      <w:r w:rsidRPr="003C6D56">
        <w:rPr>
          <w:rFonts w:ascii="標楷體" w:eastAsia="標楷體" w:hAnsi="標楷體" w:hint="eastAsia"/>
          <w:sz w:val="28"/>
        </w:rPr>
        <w:t>億</w:t>
      </w:r>
      <w:r w:rsidR="000B167C" w:rsidRPr="003C6D56">
        <w:rPr>
          <w:rFonts w:ascii="標楷體" w:eastAsia="標楷體" w:hAnsi="標楷體" w:hint="eastAsia"/>
          <w:sz w:val="28"/>
        </w:rPr>
        <w:t>1</w:t>
      </w:r>
      <w:r w:rsidR="00A27642" w:rsidRPr="003C6D56">
        <w:rPr>
          <w:rFonts w:ascii="標楷體" w:eastAsia="標楷體" w:hAnsi="標楷體"/>
          <w:sz w:val="28"/>
        </w:rPr>
        <w:t>,</w:t>
      </w:r>
      <w:r w:rsidR="000B167C" w:rsidRPr="003C6D56">
        <w:rPr>
          <w:rFonts w:ascii="標楷體" w:eastAsia="標楷體" w:hAnsi="標楷體" w:hint="eastAsia"/>
          <w:sz w:val="28"/>
        </w:rPr>
        <w:t>271</w:t>
      </w:r>
      <w:r w:rsidRPr="003C6D56">
        <w:rPr>
          <w:rFonts w:ascii="標楷體" w:eastAsia="標楷體" w:hAnsi="標楷體" w:hint="eastAsia"/>
          <w:sz w:val="28"/>
        </w:rPr>
        <w:t>萬</w:t>
      </w:r>
      <w:r w:rsidR="000B167C" w:rsidRPr="003C6D56">
        <w:rPr>
          <w:rFonts w:ascii="標楷體" w:eastAsia="標楷體" w:hAnsi="標楷體" w:hint="eastAsia"/>
          <w:sz w:val="28"/>
        </w:rPr>
        <w:t>8</w:t>
      </w:r>
      <w:r w:rsidRPr="003C6D56">
        <w:rPr>
          <w:rFonts w:ascii="標楷體" w:eastAsia="標楷體" w:hAnsi="標楷體" w:hint="eastAsia"/>
          <w:sz w:val="28"/>
        </w:rPr>
        <w:t>千元，</w:t>
      </w:r>
      <w:r w:rsidR="00D10B4B" w:rsidRPr="003C6D56">
        <w:rPr>
          <w:rFonts w:ascii="標楷體" w:eastAsia="標楷體" w:hAnsi="標楷體" w:hint="eastAsia"/>
          <w:sz w:val="28"/>
        </w:rPr>
        <w:t>其中現金流入</w:t>
      </w:r>
      <w:r w:rsidR="00207DCF" w:rsidRPr="003C6D56">
        <w:rPr>
          <w:rFonts w:ascii="標楷體" w:eastAsia="標楷體" w:hAnsi="標楷體" w:hint="eastAsia"/>
          <w:sz w:val="28"/>
        </w:rPr>
        <w:t>1</w:t>
      </w:r>
      <w:r w:rsidR="00200DCE" w:rsidRPr="003C6D56">
        <w:rPr>
          <w:rFonts w:ascii="標楷體" w:eastAsia="標楷體" w:hAnsi="標楷體" w:hint="eastAsia"/>
          <w:sz w:val="28"/>
        </w:rPr>
        <w:t>19</w:t>
      </w:r>
      <w:r w:rsidR="00D10B4B" w:rsidRPr="003C6D56">
        <w:rPr>
          <w:rFonts w:ascii="標楷體" w:eastAsia="標楷體" w:hAnsi="標楷體" w:hint="eastAsia"/>
          <w:sz w:val="28"/>
        </w:rPr>
        <w:t>億</w:t>
      </w:r>
      <w:r w:rsidR="00EA5130" w:rsidRPr="003C6D56">
        <w:rPr>
          <w:rFonts w:ascii="標楷體" w:eastAsia="標楷體" w:hAnsi="標楷體" w:hint="eastAsia"/>
          <w:sz w:val="28"/>
        </w:rPr>
        <w:t>2</w:t>
      </w:r>
      <w:r w:rsidR="00EA5130" w:rsidRPr="003C6D56">
        <w:rPr>
          <w:rFonts w:ascii="標楷體" w:eastAsia="標楷體" w:hAnsi="標楷體"/>
          <w:sz w:val="28"/>
        </w:rPr>
        <w:t>,</w:t>
      </w:r>
      <w:r w:rsidR="00200DCE" w:rsidRPr="003C6D56">
        <w:rPr>
          <w:rFonts w:ascii="標楷體" w:eastAsia="標楷體" w:hAnsi="標楷體" w:hint="eastAsia"/>
          <w:sz w:val="28"/>
        </w:rPr>
        <w:t>448</w:t>
      </w:r>
      <w:r w:rsidR="00D10B4B" w:rsidRPr="003C6D56">
        <w:rPr>
          <w:rFonts w:ascii="標楷體" w:eastAsia="標楷體" w:hAnsi="標楷體" w:hint="eastAsia"/>
          <w:sz w:val="28"/>
        </w:rPr>
        <w:t>萬元，</w:t>
      </w:r>
      <w:r w:rsidR="00045D14" w:rsidRPr="003C6D56">
        <w:rPr>
          <w:rFonts w:ascii="標楷體" w:eastAsia="標楷體" w:hAnsi="標楷體" w:hint="eastAsia"/>
          <w:sz w:val="28"/>
        </w:rPr>
        <w:t>係</w:t>
      </w:r>
      <w:r w:rsidRPr="003C6D56">
        <w:rPr>
          <w:rFonts w:ascii="標楷體" w:eastAsia="標楷體" w:hAnsi="標楷體" w:hint="eastAsia"/>
          <w:sz w:val="28"/>
        </w:rPr>
        <w:t>增加</w:t>
      </w:r>
      <w:r w:rsidR="002208D8" w:rsidRPr="003C6D56">
        <w:rPr>
          <w:rFonts w:ascii="標楷體" w:eastAsia="標楷體" w:hAnsi="標楷體" w:hint="eastAsia"/>
          <w:sz w:val="28"/>
        </w:rPr>
        <w:t>短期債務</w:t>
      </w:r>
      <w:r w:rsidR="00207DCF" w:rsidRPr="003C6D56">
        <w:rPr>
          <w:rFonts w:ascii="標楷體" w:eastAsia="標楷體" w:hAnsi="標楷體" w:hint="eastAsia"/>
          <w:sz w:val="28"/>
        </w:rPr>
        <w:t>1</w:t>
      </w:r>
      <w:r w:rsidR="00EA5130" w:rsidRPr="003C6D56">
        <w:rPr>
          <w:rFonts w:ascii="標楷體" w:eastAsia="標楷體" w:hAnsi="標楷體"/>
          <w:sz w:val="28"/>
        </w:rPr>
        <w:t>1</w:t>
      </w:r>
      <w:r w:rsidR="00200DCE" w:rsidRPr="003C6D56">
        <w:rPr>
          <w:rFonts w:ascii="標楷體" w:eastAsia="標楷體" w:hAnsi="標楷體" w:hint="eastAsia"/>
          <w:sz w:val="28"/>
        </w:rPr>
        <w:t>9</w:t>
      </w:r>
      <w:r w:rsidR="002F6C95" w:rsidRPr="003C6D56">
        <w:rPr>
          <w:rFonts w:ascii="標楷體" w:eastAsia="標楷體" w:hAnsi="標楷體" w:hint="eastAsia"/>
          <w:sz w:val="28"/>
        </w:rPr>
        <w:t>億元</w:t>
      </w:r>
      <w:r w:rsidR="00CD4409" w:rsidRPr="003C6D56">
        <w:rPr>
          <w:rFonts w:ascii="標楷體" w:eastAsia="標楷體" w:hAnsi="標楷體" w:hint="eastAsia"/>
          <w:sz w:val="28"/>
          <w:lang w:eastAsia="zh-HK"/>
        </w:rPr>
        <w:t>、增加其他負債</w:t>
      </w:r>
      <w:r w:rsidR="00207DCF" w:rsidRPr="003C6D56">
        <w:rPr>
          <w:rFonts w:ascii="標楷體" w:eastAsia="標楷體" w:hAnsi="標楷體" w:hint="eastAsia"/>
          <w:sz w:val="28"/>
          <w:lang w:eastAsia="zh-HK"/>
        </w:rPr>
        <w:t>2</w:t>
      </w:r>
      <w:r w:rsidR="00CD4409" w:rsidRPr="003C6D56">
        <w:rPr>
          <w:rFonts w:ascii="標楷體" w:eastAsia="標楷體" w:hAnsi="標楷體" w:hint="eastAsia"/>
          <w:sz w:val="28"/>
          <w:lang w:eastAsia="zh-HK"/>
        </w:rPr>
        <w:t>,</w:t>
      </w:r>
      <w:r w:rsidR="00200DCE" w:rsidRPr="003C6D56">
        <w:rPr>
          <w:rFonts w:ascii="標楷體" w:eastAsia="標楷體" w:hAnsi="標楷體" w:hint="eastAsia"/>
          <w:sz w:val="28"/>
        </w:rPr>
        <w:t>448</w:t>
      </w:r>
      <w:r w:rsidR="00CD4409" w:rsidRPr="003C6D56">
        <w:rPr>
          <w:rFonts w:ascii="標楷體" w:eastAsia="標楷體" w:hAnsi="標楷體" w:hint="eastAsia"/>
          <w:sz w:val="28"/>
          <w:lang w:eastAsia="zh-HK"/>
        </w:rPr>
        <w:t>萬元</w:t>
      </w:r>
      <w:r w:rsidR="00274ACE" w:rsidRPr="003C6D56">
        <w:rPr>
          <w:rFonts w:ascii="標楷體" w:eastAsia="標楷體" w:hAnsi="標楷體" w:hint="eastAsia"/>
          <w:sz w:val="28"/>
        </w:rPr>
        <w:t>及增加基金</w:t>
      </w:r>
      <w:r w:rsidR="00200DCE" w:rsidRPr="003C6D56">
        <w:rPr>
          <w:rFonts w:ascii="標楷體" w:eastAsia="標楷體" w:hAnsi="標楷體" w:hint="eastAsia"/>
          <w:sz w:val="28"/>
        </w:rPr>
        <w:t>19</w:t>
      </w:r>
      <w:r w:rsidR="00A27642" w:rsidRPr="003C6D56">
        <w:rPr>
          <w:rFonts w:ascii="標楷體" w:eastAsia="標楷體" w:hAnsi="標楷體" w:hint="eastAsia"/>
          <w:sz w:val="28"/>
        </w:rPr>
        <w:t>億</w:t>
      </w:r>
      <w:r w:rsidR="00200DCE" w:rsidRPr="003C6D56">
        <w:rPr>
          <w:rFonts w:ascii="標楷體" w:eastAsia="標楷體" w:hAnsi="標楷體" w:hint="eastAsia"/>
          <w:sz w:val="28"/>
        </w:rPr>
        <w:t>6</w:t>
      </w:r>
      <w:r w:rsidR="00207DCF" w:rsidRPr="003C6D56">
        <w:rPr>
          <w:rFonts w:ascii="標楷體" w:eastAsia="標楷體" w:hAnsi="標楷體"/>
          <w:sz w:val="28"/>
        </w:rPr>
        <w:t>,</w:t>
      </w:r>
      <w:r w:rsidR="00200DCE" w:rsidRPr="003C6D56">
        <w:rPr>
          <w:rFonts w:ascii="標楷體" w:eastAsia="標楷體" w:hAnsi="標楷體" w:hint="eastAsia"/>
          <w:sz w:val="28"/>
        </w:rPr>
        <w:t>323</w:t>
      </w:r>
      <w:r w:rsidR="00274ACE" w:rsidRPr="003C6D56">
        <w:rPr>
          <w:rFonts w:ascii="標楷體" w:eastAsia="標楷體" w:hAnsi="標楷體" w:hint="eastAsia"/>
          <w:sz w:val="28"/>
        </w:rPr>
        <w:t>萬</w:t>
      </w:r>
      <w:r w:rsidR="00200DCE" w:rsidRPr="003C6D56">
        <w:rPr>
          <w:rFonts w:ascii="標楷體" w:eastAsia="標楷體" w:hAnsi="標楷體" w:hint="eastAsia"/>
          <w:sz w:val="28"/>
        </w:rPr>
        <w:t>8</w:t>
      </w:r>
      <w:r w:rsidR="00274ACE" w:rsidRPr="003C6D56">
        <w:rPr>
          <w:rFonts w:ascii="標楷體" w:eastAsia="標楷體" w:hAnsi="標楷體" w:hint="eastAsia"/>
          <w:sz w:val="28"/>
        </w:rPr>
        <w:t>千元</w:t>
      </w:r>
      <w:r w:rsidR="00D10B4B" w:rsidRPr="003C6D56">
        <w:rPr>
          <w:rFonts w:ascii="標楷體" w:eastAsia="標楷體" w:hAnsi="標楷體" w:hint="eastAsia"/>
          <w:sz w:val="28"/>
        </w:rPr>
        <w:t>；現金流出</w:t>
      </w:r>
      <w:r w:rsidR="00E822BC" w:rsidRPr="003C6D56">
        <w:rPr>
          <w:rFonts w:ascii="標楷體" w:eastAsia="標楷體" w:hAnsi="標楷體"/>
          <w:sz w:val="28"/>
        </w:rPr>
        <w:t>1</w:t>
      </w:r>
      <w:r w:rsidR="00D10B4B" w:rsidRPr="003C6D56">
        <w:rPr>
          <w:rFonts w:ascii="標楷體" w:eastAsia="標楷體" w:hAnsi="標楷體" w:hint="eastAsia"/>
          <w:sz w:val="28"/>
        </w:rPr>
        <w:t>億</w:t>
      </w:r>
      <w:r w:rsidR="00A27642" w:rsidRPr="003C6D56">
        <w:rPr>
          <w:rFonts w:ascii="標楷體" w:eastAsia="標楷體" w:hAnsi="標楷體" w:hint="eastAsia"/>
          <w:sz w:val="28"/>
        </w:rPr>
        <w:t>7</w:t>
      </w:r>
      <w:r w:rsidR="00D10B4B" w:rsidRPr="003C6D56">
        <w:rPr>
          <w:rFonts w:ascii="標楷體" w:eastAsia="標楷體" w:hAnsi="標楷體" w:hint="eastAsia"/>
          <w:sz w:val="28"/>
        </w:rPr>
        <w:t>,</w:t>
      </w:r>
      <w:r w:rsidR="00A27642" w:rsidRPr="003C6D56">
        <w:rPr>
          <w:rFonts w:ascii="標楷體" w:eastAsia="標楷體" w:hAnsi="標楷體"/>
          <w:sz w:val="28"/>
        </w:rPr>
        <w:t>500</w:t>
      </w:r>
      <w:r w:rsidR="00D10B4B" w:rsidRPr="003C6D56">
        <w:rPr>
          <w:rFonts w:ascii="標楷體" w:eastAsia="標楷體" w:hAnsi="標楷體" w:hint="eastAsia"/>
          <w:sz w:val="28"/>
        </w:rPr>
        <w:t>萬元，係減少</w:t>
      </w:r>
      <w:r w:rsidR="00D10B4B" w:rsidRPr="003C6D56">
        <w:rPr>
          <w:rFonts w:ascii="標楷體" w:eastAsia="標楷體" w:hAnsi="標楷體" w:hint="eastAsia"/>
          <w:sz w:val="28"/>
          <w:lang w:eastAsia="zh-HK"/>
        </w:rPr>
        <w:t>長期債務1億7,500萬元</w:t>
      </w:r>
      <w:r w:rsidRPr="003C6D56">
        <w:rPr>
          <w:rFonts w:ascii="標楷體" w:eastAsia="標楷體" w:hAnsi="標楷體" w:hint="eastAsia"/>
          <w:sz w:val="28"/>
        </w:rPr>
        <w:t>。</w:t>
      </w:r>
    </w:p>
    <w:p w:rsidR="00003D3E" w:rsidRPr="003C6D56" w:rsidRDefault="00003D3E" w:rsidP="0002212B">
      <w:pPr>
        <w:snapToGrid w:val="0"/>
        <w:spacing w:line="440" w:lineRule="exact"/>
        <w:ind w:leftChars="8" w:left="19" w:right="40"/>
        <w:rPr>
          <w:rFonts w:ascii="標楷體" w:eastAsia="標楷體" w:hAnsi="標楷體"/>
          <w:sz w:val="28"/>
        </w:rPr>
      </w:pPr>
      <w:r w:rsidRPr="003C6D56">
        <w:rPr>
          <w:rFonts w:ascii="標楷體" w:eastAsia="標楷體" w:hAnsi="標楷體" w:hint="eastAsia"/>
          <w:sz w:val="28"/>
        </w:rPr>
        <w:t xml:space="preserve">  (四)預計本期現金及約當現金</w:t>
      </w:r>
      <w:proofErr w:type="gramStart"/>
      <w:r w:rsidRPr="003C6D56">
        <w:rPr>
          <w:rFonts w:ascii="標楷體" w:eastAsia="標楷體" w:hAnsi="標楷體" w:hint="eastAsia"/>
          <w:sz w:val="28"/>
        </w:rPr>
        <w:t>之淨</w:t>
      </w:r>
      <w:r w:rsidR="00207DCF" w:rsidRPr="003C6D56">
        <w:rPr>
          <w:rFonts w:ascii="標楷體" w:eastAsia="標楷體" w:hAnsi="標楷體" w:hint="eastAsia"/>
          <w:sz w:val="28"/>
        </w:rPr>
        <w:t>減</w:t>
      </w:r>
      <w:r w:rsidR="00200DCE" w:rsidRPr="003C6D56">
        <w:rPr>
          <w:rFonts w:ascii="標楷體" w:eastAsia="標楷體" w:hAnsi="標楷體" w:hint="eastAsia"/>
          <w:sz w:val="28"/>
        </w:rPr>
        <w:t>20</w:t>
      </w:r>
      <w:r w:rsidR="00207DCF" w:rsidRPr="003C6D56">
        <w:rPr>
          <w:rFonts w:ascii="標楷體" w:eastAsia="標楷體" w:hAnsi="標楷體" w:hint="eastAsia"/>
          <w:sz w:val="28"/>
        </w:rPr>
        <w:t>億</w:t>
      </w:r>
      <w:r w:rsidR="00200DCE" w:rsidRPr="003C6D56">
        <w:rPr>
          <w:rFonts w:ascii="標楷體" w:eastAsia="標楷體" w:hAnsi="標楷體" w:hint="eastAsia"/>
          <w:sz w:val="28"/>
        </w:rPr>
        <w:t>542</w:t>
      </w:r>
      <w:r w:rsidRPr="003C6D56">
        <w:rPr>
          <w:rFonts w:ascii="標楷體" w:eastAsia="標楷體" w:hAnsi="標楷體" w:hint="eastAsia"/>
          <w:sz w:val="28"/>
        </w:rPr>
        <w:t>萬</w:t>
      </w:r>
      <w:r w:rsidR="00200DCE" w:rsidRPr="003C6D56">
        <w:rPr>
          <w:rFonts w:ascii="標楷體" w:eastAsia="標楷體" w:hAnsi="標楷體" w:hint="eastAsia"/>
          <w:sz w:val="28"/>
        </w:rPr>
        <w:t>8</w:t>
      </w:r>
      <w:r w:rsidR="00E905AF" w:rsidRPr="003C6D56">
        <w:rPr>
          <w:rFonts w:ascii="標楷體" w:eastAsia="標楷體" w:hAnsi="標楷體" w:hint="eastAsia"/>
          <w:sz w:val="28"/>
        </w:rPr>
        <w:t>千</w:t>
      </w:r>
      <w:r w:rsidRPr="003C6D56">
        <w:rPr>
          <w:rFonts w:ascii="標楷體" w:eastAsia="標楷體" w:hAnsi="標楷體" w:hint="eastAsia"/>
          <w:sz w:val="28"/>
        </w:rPr>
        <w:t>元</w:t>
      </w:r>
      <w:proofErr w:type="gramEnd"/>
      <w:r w:rsidRPr="003C6D56">
        <w:rPr>
          <w:rFonts w:ascii="標楷體" w:eastAsia="標楷體" w:hAnsi="標楷體" w:hint="eastAsia"/>
          <w:sz w:val="28"/>
        </w:rPr>
        <w:t>。</w:t>
      </w:r>
    </w:p>
    <w:p w:rsidR="00003D3E" w:rsidRPr="003C6D56" w:rsidRDefault="00003D3E" w:rsidP="0002212B">
      <w:pPr>
        <w:snapToGrid w:val="0"/>
        <w:spacing w:line="440" w:lineRule="exact"/>
        <w:ind w:leftChars="8" w:left="19" w:right="40"/>
        <w:rPr>
          <w:rFonts w:ascii="標楷體" w:eastAsia="標楷體" w:hAnsi="標楷體"/>
          <w:sz w:val="28"/>
        </w:rPr>
      </w:pPr>
      <w:r w:rsidRPr="003C6D56">
        <w:rPr>
          <w:rFonts w:ascii="標楷體" w:eastAsia="標楷體" w:hAnsi="標楷體" w:hint="eastAsia"/>
          <w:sz w:val="28"/>
        </w:rPr>
        <w:t xml:space="preserve">  (五)期初現金及約當現金</w:t>
      </w:r>
      <w:r w:rsidR="00200DCE" w:rsidRPr="003C6D56">
        <w:rPr>
          <w:rFonts w:ascii="標楷體" w:eastAsia="標楷體" w:hAnsi="標楷體" w:hint="eastAsia"/>
          <w:sz w:val="28"/>
        </w:rPr>
        <w:t>25</w:t>
      </w:r>
      <w:r w:rsidR="008415BC" w:rsidRPr="003C6D56">
        <w:rPr>
          <w:rFonts w:ascii="標楷體" w:eastAsia="標楷體" w:hAnsi="標楷體" w:hint="eastAsia"/>
          <w:sz w:val="28"/>
        </w:rPr>
        <w:t>億</w:t>
      </w:r>
      <w:r w:rsidR="00200DCE" w:rsidRPr="003C6D56">
        <w:rPr>
          <w:rFonts w:ascii="標楷體" w:eastAsia="標楷體" w:hAnsi="標楷體" w:hint="eastAsia"/>
          <w:sz w:val="28"/>
        </w:rPr>
        <w:t>3</w:t>
      </w:r>
      <w:r w:rsidR="001A3462" w:rsidRPr="003C6D56">
        <w:rPr>
          <w:rFonts w:ascii="標楷體" w:eastAsia="標楷體" w:hAnsi="標楷體" w:hint="eastAsia"/>
          <w:sz w:val="28"/>
        </w:rPr>
        <w:t>,</w:t>
      </w:r>
      <w:r w:rsidR="00200DCE" w:rsidRPr="003C6D56">
        <w:rPr>
          <w:rFonts w:ascii="標楷體" w:eastAsia="標楷體" w:hAnsi="標楷體" w:hint="eastAsia"/>
          <w:sz w:val="28"/>
        </w:rPr>
        <w:t>060</w:t>
      </w:r>
      <w:r w:rsidRPr="003C6D56">
        <w:rPr>
          <w:rFonts w:ascii="標楷體" w:eastAsia="標楷體" w:hAnsi="標楷體" w:hint="eastAsia"/>
          <w:sz w:val="28"/>
        </w:rPr>
        <w:t>萬</w:t>
      </w:r>
      <w:r w:rsidR="00200DCE" w:rsidRPr="003C6D56">
        <w:rPr>
          <w:rFonts w:ascii="標楷體" w:eastAsia="標楷體" w:hAnsi="標楷體" w:hint="eastAsia"/>
          <w:sz w:val="28"/>
        </w:rPr>
        <w:t>4</w:t>
      </w:r>
      <w:r w:rsidR="00E905AF" w:rsidRPr="003C6D56">
        <w:rPr>
          <w:rFonts w:ascii="標楷體" w:eastAsia="標楷體" w:hAnsi="標楷體" w:hint="eastAsia"/>
          <w:sz w:val="28"/>
        </w:rPr>
        <w:t>千</w:t>
      </w:r>
      <w:r w:rsidRPr="003C6D56">
        <w:rPr>
          <w:rFonts w:ascii="標楷體" w:eastAsia="標楷體" w:hAnsi="標楷體" w:hint="eastAsia"/>
          <w:sz w:val="28"/>
        </w:rPr>
        <w:t>元。</w:t>
      </w:r>
    </w:p>
    <w:p w:rsidR="007A3CF7" w:rsidRPr="003C6D56" w:rsidRDefault="00003D3E" w:rsidP="0002212B">
      <w:pPr>
        <w:snapToGrid w:val="0"/>
        <w:spacing w:line="440" w:lineRule="exact"/>
        <w:ind w:leftChars="8" w:left="19" w:right="40"/>
        <w:rPr>
          <w:rFonts w:ascii="標楷體" w:eastAsia="標楷體" w:hAnsi="標楷體"/>
          <w:sz w:val="28"/>
        </w:rPr>
      </w:pPr>
      <w:r w:rsidRPr="003C6D56">
        <w:rPr>
          <w:rFonts w:ascii="標楷體" w:eastAsia="標楷體" w:hAnsi="標楷體" w:hint="eastAsia"/>
          <w:sz w:val="28"/>
        </w:rPr>
        <w:t xml:space="preserve">  (六)預計期末現金及約當現金</w:t>
      </w:r>
      <w:r w:rsidR="00200DCE" w:rsidRPr="003C6D56">
        <w:rPr>
          <w:rFonts w:ascii="標楷體" w:eastAsia="標楷體" w:hAnsi="標楷體" w:hint="eastAsia"/>
          <w:sz w:val="28"/>
        </w:rPr>
        <w:t>5</w:t>
      </w:r>
      <w:r w:rsidRPr="003C6D56">
        <w:rPr>
          <w:rFonts w:ascii="標楷體" w:eastAsia="標楷體" w:hAnsi="標楷體" w:hint="eastAsia"/>
          <w:sz w:val="28"/>
        </w:rPr>
        <w:t>億</w:t>
      </w:r>
      <w:r w:rsidR="00200DCE" w:rsidRPr="003C6D56">
        <w:rPr>
          <w:rFonts w:ascii="標楷體" w:eastAsia="標楷體" w:hAnsi="標楷體" w:hint="eastAsia"/>
          <w:sz w:val="28"/>
        </w:rPr>
        <w:t>2</w:t>
      </w:r>
      <w:r w:rsidR="00207DCF" w:rsidRPr="003C6D56">
        <w:rPr>
          <w:rFonts w:ascii="標楷體" w:eastAsia="標楷體" w:hAnsi="標楷體"/>
          <w:sz w:val="28"/>
        </w:rPr>
        <w:t>,</w:t>
      </w:r>
      <w:r w:rsidR="00200DCE" w:rsidRPr="003C6D56">
        <w:rPr>
          <w:rFonts w:ascii="標楷體" w:eastAsia="標楷體" w:hAnsi="標楷體" w:hint="eastAsia"/>
          <w:sz w:val="28"/>
        </w:rPr>
        <w:t>517</w:t>
      </w:r>
      <w:r w:rsidRPr="003C6D56">
        <w:rPr>
          <w:rFonts w:ascii="標楷體" w:eastAsia="標楷體" w:hAnsi="標楷體" w:hint="eastAsia"/>
          <w:sz w:val="28"/>
        </w:rPr>
        <w:t>萬</w:t>
      </w:r>
      <w:r w:rsidR="00200DCE" w:rsidRPr="003C6D56">
        <w:rPr>
          <w:rFonts w:ascii="標楷體" w:eastAsia="標楷體" w:hAnsi="標楷體" w:hint="eastAsia"/>
          <w:sz w:val="28"/>
        </w:rPr>
        <w:t>6</w:t>
      </w:r>
      <w:r w:rsidR="00E905AF" w:rsidRPr="003C6D56">
        <w:rPr>
          <w:rFonts w:ascii="標楷體" w:eastAsia="標楷體" w:hAnsi="標楷體" w:hint="eastAsia"/>
          <w:sz w:val="28"/>
        </w:rPr>
        <w:t>千</w:t>
      </w:r>
      <w:r w:rsidRPr="003C6D56">
        <w:rPr>
          <w:rFonts w:ascii="標楷體" w:eastAsia="標楷體" w:hAnsi="標楷體" w:hint="eastAsia"/>
          <w:sz w:val="28"/>
        </w:rPr>
        <w:t>元。</w:t>
      </w:r>
    </w:p>
    <w:p w:rsidR="00837EAF" w:rsidRPr="003C6D56" w:rsidRDefault="007A3CF7" w:rsidP="007A3CF7">
      <w:pPr>
        <w:snapToGrid w:val="0"/>
        <w:spacing w:line="440" w:lineRule="exact"/>
        <w:ind w:leftChars="8" w:left="851" w:right="40" w:hangingChars="297" w:hanging="832"/>
        <w:rPr>
          <w:rFonts w:ascii="標楷體" w:eastAsia="標楷體" w:hAnsi="標楷體"/>
          <w:sz w:val="28"/>
        </w:rPr>
      </w:pPr>
      <w:r w:rsidRPr="003C6D56">
        <w:rPr>
          <w:rFonts w:ascii="標楷體" w:eastAsia="標楷體" w:hAnsi="標楷體" w:hint="eastAsia"/>
          <w:sz w:val="28"/>
        </w:rPr>
        <w:lastRenderedPageBreak/>
        <w:t xml:space="preserve">  (七)</w:t>
      </w:r>
      <w:r w:rsidR="00356015" w:rsidRPr="003C6D56">
        <w:rPr>
          <w:rFonts w:ascii="標楷體" w:eastAsia="標楷體" w:hAnsi="標楷體" w:hint="eastAsia"/>
          <w:sz w:val="28"/>
        </w:rPr>
        <w:t>不影響現金流量之投資與</w:t>
      </w:r>
      <w:r w:rsidR="00654805" w:rsidRPr="003C6D56">
        <w:rPr>
          <w:rFonts w:ascii="標楷體" w:eastAsia="標楷體" w:hAnsi="標楷體" w:hint="eastAsia"/>
          <w:sz w:val="28"/>
        </w:rPr>
        <w:t>籌</w:t>
      </w:r>
      <w:r w:rsidR="00356015" w:rsidRPr="003C6D56">
        <w:rPr>
          <w:rFonts w:ascii="標楷體" w:eastAsia="標楷體" w:hAnsi="標楷體" w:hint="eastAsia"/>
          <w:sz w:val="28"/>
        </w:rPr>
        <w:t>資活動</w:t>
      </w:r>
      <w:r w:rsidR="00837EAF" w:rsidRPr="003C6D56">
        <w:rPr>
          <w:rFonts w:ascii="標楷體" w:eastAsia="標楷體" w:hAnsi="標楷體" w:hint="eastAsia"/>
          <w:sz w:val="28"/>
        </w:rPr>
        <w:t>：</w:t>
      </w:r>
    </w:p>
    <w:p w:rsidR="00E822BC" w:rsidRPr="003C6D56" w:rsidRDefault="00837EAF" w:rsidP="00E822BC">
      <w:pPr>
        <w:tabs>
          <w:tab w:val="left" w:pos="851"/>
        </w:tabs>
        <w:snapToGrid w:val="0"/>
        <w:spacing w:line="440" w:lineRule="exact"/>
        <w:ind w:left="1120" w:right="40" w:hangingChars="400" w:hanging="1120"/>
        <w:rPr>
          <w:rFonts w:ascii="標楷體" w:eastAsia="標楷體" w:hAnsi="標楷體"/>
          <w:sz w:val="28"/>
          <w:szCs w:val="28"/>
          <w:lang w:eastAsia="zh-HK"/>
        </w:rPr>
      </w:pPr>
      <w:r w:rsidRPr="003C6D56">
        <w:rPr>
          <w:rFonts w:ascii="標楷體" w:eastAsia="標楷體" w:hAnsi="標楷體" w:hint="eastAsia"/>
          <w:sz w:val="28"/>
        </w:rPr>
        <w:t xml:space="preserve">  </w:t>
      </w:r>
      <w:r w:rsidR="004B2FFC" w:rsidRPr="003C6D56">
        <w:rPr>
          <w:rFonts w:ascii="標楷體" w:eastAsia="標楷體" w:hAnsi="標楷體" w:hint="eastAsia"/>
          <w:sz w:val="28"/>
        </w:rPr>
        <w:tab/>
      </w:r>
      <w:r w:rsidR="00E822BC" w:rsidRPr="003C6D56">
        <w:rPr>
          <w:rFonts w:ascii="標楷體" w:eastAsia="標楷體" w:hAnsi="標楷體"/>
          <w:sz w:val="28"/>
        </w:rPr>
        <w:t>1.</w:t>
      </w:r>
      <w:r w:rsidR="002106E9" w:rsidRPr="003C6D56">
        <w:rPr>
          <w:rFonts w:ascii="標楷體" w:eastAsia="標楷體" w:hAnsi="標楷體" w:hint="eastAsia"/>
          <w:sz w:val="28"/>
          <w:szCs w:val="28"/>
          <w:lang w:eastAsia="zh-HK"/>
        </w:rPr>
        <w:t>賸餘撥充基金數</w:t>
      </w:r>
      <w:r w:rsidR="00200DCE" w:rsidRPr="003C6D56">
        <w:rPr>
          <w:rFonts w:ascii="標楷體" w:eastAsia="標楷體" w:hAnsi="標楷體" w:hint="eastAsia"/>
          <w:sz w:val="28"/>
          <w:szCs w:val="28"/>
        </w:rPr>
        <w:t>77</w:t>
      </w:r>
      <w:r w:rsidR="002106E9" w:rsidRPr="003C6D56">
        <w:rPr>
          <w:rFonts w:ascii="標楷體" w:eastAsia="標楷體" w:hAnsi="標楷體" w:hint="eastAsia"/>
          <w:sz w:val="28"/>
          <w:szCs w:val="28"/>
          <w:lang w:eastAsia="zh-HK"/>
        </w:rPr>
        <w:t>億</w:t>
      </w:r>
      <w:r w:rsidR="00200DCE" w:rsidRPr="003C6D56">
        <w:rPr>
          <w:rFonts w:ascii="標楷體" w:eastAsia="標楷體" w:hAnsi="標楷體" w:hint="eastAsia"/>
          <w:sz w:val="28"/>
          <w:szCs w:val="28"/>
        </w:rPr>
        <w:t>7</w:t>
      </w:r>
      <w:r w:rsidR="00E822BC" w:rsidRPr="003C6D56">
        <w:rPr>
          <w:rFonts w:ascii="標楷體" w:eastAsia="標楷體" w:hAnsi="標楷體"/>
          <w:sz w:val="28"/>
          <w:szCs w:val="28"/>
          <w:lang w:eastAsia="zh-HK"/>
        </w:rPr>
        <w:t>,</w:t>
      </w:r>
      <w:r w:rsidR="00200DCE" w:rsidRPr="003C6D56">
        <w:rPr>
          <w:rFonts w:ascii="標楷體" w:eastAsia="標楷體" w:hAnsi="標楷體" w:hint="eastAsia"/>
          <w:sz w:val="28"/>
          <w:szCs w:val="28"/>
        </w:rPr>
        <w:t>189</w:t>
      </w:r>
      <w:r w:rsidR="002106E9" w:rsidRPr="003C6D56">
        <w:rPr>
          <w:rFonts w:ascii="標楷體" w:eastAsia="標楷體" w:hAnsi="標楷體" w:hint="eastAsia"/>
          <w:sz w:val="28"/>
          <w:szCs w:val="28"/>
          <w:lang w:eastAsia="zh-HK"/>
        </w:rPr>
        <w:t>萬</w:t>
      </w:r>
      <w:r w:rsidR="00200DCE" w:rsidRPr="003C6D56">
        <w:rPr>
          <w:rFonts w:ascii="標楷體" w:eastAsia="標楷體" w:hAnsi="標楷體" w:hint="eastAsia"/>
          <w:sz w:val="28"/>
          <w:szCs w:val="28"/>
        </w:rPr>
        <w:t>6</w:t>
      </w:r>
      <w:r w:rsidR="002106E9" w:rsidRPr="003C6D56">
        <w:rPr>
          <w:rFonts w:ascii="標楷體" w:eastAsia="標楷體" w:hAnsi="標楷體" w:hint="eastAsia"/>
          <w:sz w:val="28"/>
          <w:szCs w:val="28"/>
          <w:lang w:eastAsia="zh-HK"/>
        </w:rPr>
        <w:t>千元。</w:t>
      </w:r>
    </w:p>
    <w:p w:rsidR="00E822BC" w:rsidRPr="003C6D56" w:rsidRDefault="00E822BC" w:rsidP="003570DA">
      <w:pPr>
        <w:tabs>
          <w:tab w:val="left" w:pos="851"/>
        </w:tabs>
        <w:snapToGrid w:val="0"/>
        <w:spacing w:line="440" w:lineRule="exact"/>
        <w:ind w:left="1120" w:right="40" w:hangingChars="400" w:hanging="1120"/>
        <w:rPr>
          <w:rFonts w:ascii="標楷體" w:eastAsia="標楷體" w:hAnsi="標楷體"/>
          <w:sz w:val="28"/>
          <w:szCs w:val="28"/>
          <w:lang w:eastAsia="zh-HK"/>
        </w:rPr>
      </w:pPr>
      <w:r w:rsidRPr="003C6D56">
        <w:rPr>
          <w:rFonts w:ascii="標楷體" w:eastAsia="標楷體" w:hAnsi="標楷體"/>
          <w:sz w:val="28"/>
          <w:szCs w:val="28"/>
          <w:lang w:eastAsia="zh-HK"/>
        </w:rPr>
        <w:t xml:space="preserve">     </w:t>
      </w:r>
      <w:r w:rsidR="003570DA" w:rsidRPr="003C6D56">
        <w:rPr>
          <w:rFonts w:ascii="標楷體" w:eastAsia="標楷體" w:hAnsi="標楷體"/>
          <w:sz w:val="28"/>
          <w:szCs w:val="28"/>
          <w:lang w:eastAsia="zh-HK"/>
        </w:rPr>
        <w:t xml:space="preserve"> 2.</w:t>
      </w:r>
      <w:r w:rsidR="003570DA" w:rsidRPr="003C6D56">
        <w:rPr>
          <w:rFonts w:ascii="標楷體" w:eastAsia="標楷體" w:hAnsi="標楷體" w:hint="eastAsia"/>
          <w:sz w:val="28"/>
          <w:szCs w:val="28"/>
          <w:lang w:eastAsia="zh-HK"/>
        </w:rPr>
        <w:t>竹科實中代管資產分年轉列受贈公積</w:t>
      </w:r>
      <w:r w:rsidR="00200DCE" w:rsidRPr="003C6D56">
        <w:rPr>
          <w:rFonts w:ascii="標楷體" w:eastAsia="標楷體" w:hAnsi="標楷體" w:hint="eastAsia"/>
          <w:sz w:val="28"/>
          <w:szCs w:val="28"/>
        </w:rPr>
        <w:t>3</w:t>
      </w:r>
      <w:r w:rsidR="003570DA" w:rsidRPr="003C6D56">
        <w:rPr>
          <w:rFonts w:ascii="標楷體" w:eastAsia="標楷體" w:hAnsi="標楷體"/>
          <w:sz w:val="28"/>
          <w:szCs w:val="28"/>
          <w:lang w:eastAsia="zh-HK"/>
        </w:rPr>
        <w:t>3</w:t>
      </w:r>
      <w:r w:rsidR="003570DA" w:rsidRPr="003C6D56">
        <w:rPr>
          <w:rFonts w:ascii="標楷體" w:eastAsia="標楷體" w:hAnsi="標楷體" w:hint="eastAsia"/>
          <w:sz w:val="28"/>
          <w:szCs w:val="28"/>
          <w:lang w:eastAsia="zh-HK"/>
        </w:rPr>
        <w:t>千元。</w:t>
      </w:r>
    </w:p>
    <w:p w:rsidR="00200DCE" w:rsidRPr="003C6D56" w:rsidRDefault="00200DCE" w:rsidP="00200DCE">
      <w:pPr>
        <w:tabs>
          <w:tab w:val="left" w:pos="851"/>
        </w:tabs>
        <w:snapToGrid w:val="0"/>
        <w:spacing w:line="440" w:lineRule="exact"/>
        <w:ind w:right="40" w:firstLineChars="300" w:firstLine="840"/>
        <w:rPr>
          <w:rFonts w:ascii="標楷體" w:eastAsia="標楷體" w:hAnsi="標楷體"/>
          <w:sz w:val="28"/>
          <w:szCs w:val="28"/>
          <w:lang w:eastAsia="zh-HK"/>
        </w:rPr>
      </w:pPr>
      <w:r w:rsidRPr="003C6D56">
        <w:rPr>
          <w:rFonts w:ascii="標楷體" w:eastAsia="標楷體" w:hAnsi="標楷體" w:hint="eastAsia"/>
          <w:sz w:val="28"/>
          <w:szCs w:val="28"/>
        </w:rPr>
        <w:t>3.南</w:t>
      </w:r>
      <w:r w:rsidRPr="003C6D56">
        <w:rPr>
          <w:rFonts w:ascii="標楷體" w:eastAsia="標楷體" w:hAnsi="標楷體" w:hint="eastAsia"/>
          <w:sz w:val="28"/>
          <w:szCs w:val="28"/>
          <w:lang w:eastAsia="zh-HK"/>
        </w:rPr>
        <w:t>科實中代管資產分年轉</w:t>
      </w:r>
      <w:proofErr w:type="gramStart"/>
      <w:r w:rsidRPr="003C6D56">
        <w:rPr>
          <w:rFonts w:ascii="標楷體" w:eastAsia="標楷體" w:hAnsi="標楷體" w:hint="eastAsia"/>
          <w:sz w:val="28"/>
          <w:szCs w:val="28"/>
          <w:lang w:eastAsia="zh-HK"/>
        </w:rPr>
        <w:t>列受贈公</w:t>
      </w:r>
      <w:proofErr w:type="gramEnd"/>
      <w:r w:rsidRPr="003C6D56">
        <w:rPr>
          <w:rFonts w:ascii="標楷體" w:eastAsia="標楷體" w:hAnsi="標楷體" w:hint="eastAsia"/>
          <w:sz w:val="28"/>
          <w:szCs w:val="28"/>
          <w:lang w:eastAsia="zh-HK"/>
        </w:rPr>
        <w:t>積</w:t>
      </w:r>
      <w:r w:rsidRPr="003C6D56">
        <w:rPr>
          <w:rFonts w:ascii="標楷體" w:eastAsia="標楷體" w:hAnsi="標楷體" w:hint="eastAsia"/>
          <w:sz w:val="28"/>
          <w:szCs w:val="28"/>
        </w:rPr>
        <w:t>828</w:t>
      </w:r>
      <w:r w:rsidRPr="003C6D56">
        <w:rPr>
          <w:rFonts w:ascii="標楷體" w:eastAsia="標楷體" w:hAnsi="標楷體" w:hint="eastAsia"/>
          <w:sz w:val="28"/>
          <w:szCs w:val="28"/>
          <w:lang w:eastAsia="zh-HK"/>
        </w:rPr>
        <w:t>千元。</w:t>
      </w:r>
    </w:p>
    <w:p w:rsidR="006B29EA" w:rsidRPr="00906852" w:rsidRDefault="00200DCE" w:rsidP="003570DA">
      <w:pPr>
        <w:tabs>
          <w:tab w:val="left" w:pos="851"/>
          <w:tab w:val="left" w:pos="1134"/>
          <w:tab w:val="left" w:pos="1276"/>
        </w:tabs>
        <w:snapToGrid w:val="0"/>
        <w:spacing w:line="440" w:lineRule="exact"/>
        <w:ind w:leftChars="355" w:left="958" w:right="40" w:hangingChars="38" w:hanging="106"/>
        <w:rPr>
          <w:rFonts w:ascii="標楷體" w:eastAsia="標楷體" w:hAnsi="標楷體"/>
          <w:sz w:val="28"/>
        </w:rPr>
      </w:pPr>
      <w:r w:rsidRPr="003C6D56">
        <w:rPr>
          <w:rFonts w:ascii="標楷體" w:eastAsia="標楷體" w:hAnsi="標楷體" w:hint="eastAsia"/>
          <w:sz w:val="28"/>
          <w:szCs w:val="28"/>
        </w:rPr>
        <w:t>4</w:t>
      </w:r>
      <w:r w:rsidR="00E822BC" w:rsidRPr="003C6D56">
        <w:rPr>
          <w:rFonts w:ascii="標楷體" w:eastAsia="標楷體" w:hAnsi="標楷體" w:hint="eastAsia"/>
          <w:sz w:val="28"/>
          <w:szCs w:val="28"/>
          <w:lang w:eastAsia="zh-HK"/>
        </w:rPr>
        <w:t>.中科代管資產分年轉列受贈公積1</w:t>
      </w:r>
      <w:r w:rsidRPr="003C6D56">
        <w:rPr>
          <w:rFonts w:ascii="標楷體" w:eastAsia="標楷體" w:hAnsi="標楷體" w:hint="eastAsia"/>
          <w:sz w:val="28"/>
          <w:szCs w:val="28"/>
        </w:rPr>
        <w:t>0</w:t>
      </w:r>
      <w:r w:rsidR="00E822BC" w:rsidRPr="003C6D56">
        <w:rPr>
          <w:rFonts w:ascii="標楷體" w:eastAsia="標楷體" w:hAnsi="標楷體" w:hint="eastAsia"/>
          <w:sz w:val="28"/>
          <w:szCs w:val="28"/>
          <w:lang w:eastAsia="zh-HK"/>
        </w:rPr>
        <w:t>,</w:t>
      </w:r>
      <w:r w:rsidRPr="003C6D56">
        <w:rPr>
          <w:rFonts w:ascii="標楷體" w:eastAsia="標楷體" w:hAnsi="標楷體" w:hint="eastAsia"/>
          <w:sz w:val="28"/>
          <w:szCs w:val="28"/>
        </w:rPr>
        <w:t>104</w:t>
      </w:r>
      <w:r w:rsidR="00E822BC" w:rsidRPr="003C6D56">
        <w:rPr>
          <w:rFonts w:ascii="標楷體" w:eastAsia="標楷體" w:hAnsi="標楷體" w:hint="eastAsia"/>
          <w:sz w:val="28"/>
          <w:szCs w:val="28"/>
          <w:lang w:eastAsia="zh-HK"/>
        </w:rPr>
        <w:t>千元。</w:t>
      </w:r>
      <w:r w:rsidR="00E822BC" w:rsidRPr="00906852">
        <w:rPr>
          <w:rFonts w:ascii="標楷體" w:eastAsia="標楷體" w:hAnsi="標楷體" w:hint="eastAsia"/>
          <w:sz w:val="28"/>
          <w:szCs w:val="28"/>
          <w:lang w:eastAsia="zh-HK"/>
        </w:rPr>
        <w:t xml:space="preserve">  </w:t>
      </w:r>
      <w:r w:rsidR="005F2D06" w:rsidRPr="00906852">
        <w:rPr>
          <w:rFonts w:ascii="標楷體" w:eastAsia="標楷體" w:hAnsi="標楷體" w:hint="eastAsia"/>
          <w:sz w:val="28"/>
          <w:szCs w:val="28"/>
          <w:lang w:eastAsia="zh-HK"/>
        </w:rPr>
        <w:t xml:space="preserve">      </w:t>
      </w:r>
    </w:p>
    <w:sectPr w:rsidR="006B29EA" w:rsidRPr="00906852" w:rsidSect="00F66C2A">
      <w:headerReference w:type="default" r:id="rId8"/>
      <w:footerReference w:type="even" r:id="rId9"/>
      <w:footerReference w:type="default" r:id="rId10"/>
      <w:pgSz w:w="11906" w:h="16838" w:code="9"/>
      <w:pgMar w:top="1361" w:right="1247" w:bottom="1361" w:left="1247" w:header="851"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DAD" w:rsidRDefault="000B5DAD">
      <w:r>
        <w:separator/>
      </w:r>
    </w:p>
  </w:endnote>
  <w:endnote w:type="continuationSeparator" w:id="0">
    <w:p w:rsidR="000B5DAD" w:rsidRDefault="000B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758" w:rsidRDefault="0026775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67758" w:rsidRDefault="00267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758" w:rsidRDefault="00267758">
    <w:pPr>
      <w:pStyle w:val="a7"/>
      <w:jc w:val="right"/>
      <w:rPr>
        <w:rFonts w:asci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DAD" w:rsidRDefault="000B5DAD">
      <w:r>
        <w:separator/>
      </w:r>
    </w:p>
  </w:footnote>
  <w:footnote w:type="continuationSeparator" w:id="0">
    <w:p w:rsidR="000B5DAD" w:rsidRDefault="000B5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758" w:rsidRDefault="00267758">
    <w:pPr>
      <w:pStyle w:val="a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364"/>
    <w:multiLevelType w:val="hybridMultilevel"/>
    <w:tmpl w:val="7960F2EE"/>
    <w:lvl w:ilvl="0" w:tplc="8AA43AFE">
      <w:start w:val="1"/>
      <w:numFmt w:val="decimal"/>
      <w:lvlText w:val="(%1)"/>
      <w:lvlJc w:val="left"/>
      <w:pPr>
        <w:ind w:left="2685" w:hanging="720"/>
      </w:pPr>
      <w:rPr>
        <w:rFonts w:hint="default"/>
      </w:rPr>
    </w:lvl>
    <w:lvl w:ilvl="1" w:tplc="04090019" w:tentative="1">
      <w:start w:val="1"/>
      <w:numFmt w:val="ideographTraditional"/>
      <w:lvlText w:val="%2、"/>
      <w:lvlJc w:val="left"/>
      <w:pPr>
        <w:ind w:left="2925" w:hanging="480"/>
      </w:pPr>
    </w:lvl>
    <w:lvl w:ilvl="2" w:tplc="0409001B" w:tentative="1">
      <w:start w:val="1"/>
      <w:numFmt w:val="lowerRoman"/>
      <w:lvlText w:val="%3."/>
      <w:lvlJc w:val="right"/>
      <w:pPr>
        <w:ind w:left="3405" w:hanging="480"/>
      </w:pPr>
    </w:lvl>
    <w:lvl w:ilvl="3" w:tplc="0409000F" w:tentative="1">
      <w:start w:val="1"/>
      <w:numFmt w:val="decimal"/>
      <w:lvlText w:val="%4."/>
      <w:lvlJc w:val="left"/>
      <w:pPr>
        <w:ind w:left="3885" w:hanging="480"/>
      </w:pPr>
    </w:lvl>
    <w:lvl w:ilvl="4" w:tplc="04090019" w:tentative="1">
      <w:start w:val="1"/>
      <w:numFmt w:val="ideographTraditional"/>
      <w:lvlText w:val="%5、"/>
      <w:lvlJc w:val="left"/>
      <w:pPr>
        <w:ind w:left="4365" w:hanging="480"/>
      </w:pPr>
    </w:lvl>
    <w:lvl w:ilvl="5" w:tplc="0409001B" w:tentative="1">
      <w:start w:val="1"/>
      <w:numFmt w:val="lowerRoman"/>
      <w:lvlText w:val="%6."/>
      <w:lvlJc w:val="right"/>
      <w:pPr>
        <w:ind w:left="4845" w:hanging="480"/>
      </w:pPr>
    </w:lvl>
    <w:lvl w:ilvl="6" w:tplc="0409000F" w:tentative="1">
      <w:start w:val="1"/>
      <w:numFmt w:val="decimal"/>
      <w:lvlText w:val="%7."/>
      <w:lvlJc w:val="left"/>
      <w:pPr>
        <w:ind w:left="5325" w:hanging="480"/>
      </w:pPr>
    </w:lvl>
    <w:lvl w:ilvl="7" w:tplc="04090019" w:tentative="1">
      <w:start w:val="1"/>
      <w:numFmt w:val="ideographTraditional"/>
      <w:lvlText w:val="%8、"/>
      <w:lvlJc w:val="left"/>
      <w:pPr>
        <w:ind w:left="5805" w:hanging="480"/>
      </w:pPr>
    </w:lvl>
    <w:lvl w:ilvl="8" w:tplc="0409001B" w:tentative="1">
      <w:start w:val="1"/>
      <w:numFmt w:val="lowerRoman"/>
      <w:lvlText w:val="%9."/>
      <w:lvlJc w:val="right"/>
      <w:pPr>
        <w:ind w:left="6285" w:hanging="480"/>
      </w:pPr>
    </w:lvl>
  </w:abstractNum>
  <w:abstractNum w:abstractNumId="1" w15:restartNumberingAfterBreak="0">
    <w:nsid w:val="16752D36"/>
    <w:multiLevelType w:val="hybridMultilevel"/>
    <w:tmpl w:val="75A22DA2"/>
    <w:lvl w:ilvl="0" w:tplc="0409000F">
      <w:start w:val="1"/>
      <w:numFmt w:val="decimal"/>
      <w:lvlText w:val="%1."/>
      <w:lvlJc w:val="left"/>
      <w:pPr>
        <w:ind w:left="1332" w:hanging="480"/>
      </w:p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15:restartNumberingAfterBreak="0">
    <w:nsid w:val="17CB6C36"/>
    <w:multiLevelType w:val="hybridMultilevel"/>
    <w:tmpl w:val="1F4AC990"/>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15:restartNumberingAfterBreak="0">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 w15:restartNumberingAfterBreak="0">
    <w:nsid w:val="46626314"/>
    <w:multiLevelType w:val="hybridMultilevel"/>
    <w:tmpl w:val="6A42ECE4"/>
    <w:lvl w:ilvl="0" w:tplc="9C3E9A32">
      <w:start w:val="1"/>
      <w:numFmt w:val="taiwaneseCountingThousand"/>
      <w:lvlText w:val="（%1）"/>
      <w:lvlJc w:val="left"/>
      <w:pPr>
        <w:tabs>
          <w:tab w:val="num" w:pos="1975"/>
        </w:tabs>
        <w:ind w:left="1975" w:hanging="840"/>
      </w:pPr>
      <w:rPr>
        <w:rFonts w:hAnsi="標楷體" w:hint="eastAsia"/>
        <w:color w:val="auto"/>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CD43250"/>
    <w:multiLevelType w:val="hybridMultilevel"/>
    <w:tmpl w:val="10DE91CE"/>
    <w:lvl w:ilvl="0" w:tplc="C7B89170">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5D2816E5"/>
    <w:multiLevelType w:val="hybridMultilevel"/>
    <w:tmpl w:val="09AEBCF8"/>
    <w:lvl w:ilvl="0" w:tplc="4826462A">
      <w:start w:val="1"/>
      <w:numFmt w:val="lowerLetter"/>
      <w:lvlText w:val="%1."/>
      <w:lvlJc w:val="left"/>
      <w:pPr>
        <w:ind w:left="2628" w:hanging="360"/>
      </w:pPr>
      <w:rPr>
        <w:rFonts w:hint="default"/>
      </w:rPr>
    </w:lvl>
    <w:lvl w:ilvl="1" w:tplc="04090019" w:tentative="1">
      <w:start w:val="1"/>
      <w:numFmt w:val="ideographTraditional"/>
      <w:lvlText w:val="%2、"/>
      <w:lvlJc w:val="left"/>
      <w:pPr>
        <w:ind w:left="3228" w:hanging="480"/>
      </w:pPr>
    </w:lvl>
    <w:lvl w:ilvl="2" w:tplc="0409001B" w:tentative="1">
      <w:start w:val="1"/>
      <w:numFmt w:val="lowerRoman"/>
      <w:lvlText w:val="%3."/>
      <w:lvlJc w:val="right"/>
      <w:pPr>
        <w:ind w:left="3708" w:hanging="480"/>
      </w:pPr>
    </w:lvl>
    <w:lvl w:ilvl="3" w:tplc="0409000F" w:tentative="1">
      <w:start w:val="1"/>
      <w:numFmt w:val="decimal"/>
      <w:lvlText w:val="%4."/>
      <w:lvlJc w:val="left"/>
      <w:pPr>
        <w:ind w:left="4188" w:hanging="480"/>
      </w:pPr>
    </w:lvl>
    <w:lvl w:ilvl="4" w:tplc="04090019" w:tentative="1">
      <w:start w:val="1"/>
      <w:numFmt w:val="ideographTraditional"/>
      <w:lvlText w:val="%5、"/>
      <w:lvlJc w:val="left"/>
      <w:pPr>
        <w:ind w:left="4668" w:hanging="480"/>
      </w:pPr>
    </w:lvl>
    <w:lvl w:ilvl="5" w:tplc="0409001B" w:tentative="1">
      <w:start w:val="1"/>
      <w:numFmt w:val="lowerRoman"/>
      <w:lvlText w:val="%6."/>
      <w:lvlJc w:val="right"/>
      <w:pPr>
        <w:ind w:left="5148" w:hanging="480"/>
      </w:pPr>
    </w:lvl>
    <w:lvl w:ilvl="6" w:tplc="0409000F" w:tentative="1">
      <w:start w:val="1"/>
      <w:numFmt w:val="decimal"/>
      <w:lvlText w:val="%7."/>
      <w:lvlJc w:val="left"/>
      <w:pPr>
        <w:ind w:left="5628" w:hanging="480"/>
      </w:pPr>
    </w:lvl>
    <w:lvl w:ilvl="7" w:tplc="04090019" w:tentative="1">
      <w:start w:val="1"/>
      <w:numFmt w:val="ideographTraditional"/>
      <w:lvlText w:val="%8、"/>
      <w:lvlJc w:val="left"/>
      <w:pPr>
        <w:ind w:left="6108" w:hanging="480"/>
      </w:pPr>
    </w:lvl>
    <w:lvl w:ilvl="8" w:tplc="0409001B" w:tentative="1">
      <w:start w:val="1"/>
      <w:numFmt w:val="lowerRoman"/>
      <w:lvlText w:val="%9."/>
      <w:lvlJc w:val="right"/>
      <w:pPr>
        <w:ind w:left="6588" w:hanging="480"/>
      </w:pPr>
    </w:lvl>
  </w:abstractNum>
  <w:abstractNum w:abstractNumId="7" w15:restartNumberingAfterBreak="0">
    <w:nsid w:val="64C82362"/>
    <w:multiLevelType w:val="hybridMultilevel"/>
    <w:tmpl w:val="A120BD56"/>
    <w:lvl w:ilvl="0" w:tplc="0D7EF128">
      <w:start w:val="1"/>
      <w:numFmt w:val="taiwaneseCountingThousand"/>
      <w:lvlText w:val="（%1）"/>
      <w:lvlJc w:val="left"/>
      <w:pPr>
        <w:tabs>
          <w:tab w:val="num" w:pos="2273"/>
        </w:tabs>
        <w:ind w:left="2273" w:hanging="855"/>
      </w:pPr>
      <w:rPr>
        <w:rFonts w:hint="eastAsia"/>
        <w:color w:val="000000"/>
        <w:lang w:val="en-US"/>
      </w:rPr>
    </w:lvl>
    <w:lvl w:ilvl="1" w:tplc="7894322E">
      <w:start w:val="1"/>
      <w:numFmt w:val="taiwaneseCountingThousand"/>
      <w:lvlText w:val="(%2)"/>
      <w:lvlJc w:val="left"/>
      <w:pPr>
        <w:tabs>
          <w:tab w:val="num" w:pos="1057"/>
        </w:tabs>
        <w:ind w:left="1057" w:hanging="720"/>
      </w:pPr>
      <w:rPr>
        <w:rFonts w:hAnsi="標楷體" w:hint="eastAsia"/>
        <w:color w:val="auto"/>
      </w:rPr>
    </w:lvl>
    <w:lvl w:ilvl="2" w:tplc="F8B27C0C">
      <w:start w:val="1"/>
      <w:numFmt w:val="lowerLetter"/>
      <w:lvlText w:val="%3."/>
      <w:lvlJc w:val="left"/>
      <w:pPr>
        <w:tabs>
          <w:tab w:val="num" w:pos="1177"/>
        </w:tabs>
        <w:ind w:left="1177" w:hanging="360"/>
      </w:pPr>
      <w:rPr>
        <w:rFonts w:hint="eastAsia"/>
      </w:rPr>
    </w:lvl>
    <w:lvl w:ilvl="3" w:tplc="0409000F" w:tentative="1">
      <w:start w:val="1"/>
      <w:numFmt w:val="decimal"/>
      <w:lvlText w:val="%4."/>
      <w:lvlJc w:val="left"/>
      <w:pPr>
        <w:tabs>
          <w:tab w:val="num" w:pos="1777"/>
        </w:tabs>
        <w:ind w:left="1777" w:hanging="480"/>
      </w:pPr>
    </w:lvl>
    <w:lvl w:ilvl="4" w:tplc="04090019" w:tentative="1">
      <w:start w:val="1"/>
      <w:numFmt w:val="ideographTraditional"/>
      <w:lvlText w:val="%5、"/>
      <w:lvlJc w:val="left"/>
      <w:pPr>
        <w:tabs>
          <w:tab w:val="num" w:pos="2257"/>
        </w:tabs>
        <w:ind w:left="2257" w:hanging="480"/>
      </w:pPr>
    </w:lvl>
    <w:lvl w:ilvl="5" w:tplc="0409001B" w:tentative="1">
      <w:start w:val="1"/>
      <w:numFmt w:val="lowerRoman"/>
      <w:lvlText w:val="%6."/>
      <w:lvlJc w:val="right"/>
      <w:pPr>
        <w:tabs>
          <w:tab w:val="num" w:pos="2737"/>
        </w:tabs>
        <w:ind w:left="2737" w:hanging="480"/>
      </w:pPr>
    </w:lvl>
    <w:lvl w:ilvl="6" w:tplc="0409000F" w:tentative="1">
      <w:start w:val="1"/>
      <w:numFmt w:val="decimal"/>
      <w:lvlText w:val="%7."/>
      <w:lvlJc w:val="left"/>
      <w:pPr>
        <w:tabs>
          <w:tab w:val="num" w:pos="3217"/>
        </w:tabs>
        <w:ind w:left="3217" w:hanging="480"/>
      </w:pPr>
    </w:lvl>
    <w:lvl w:ilvl="7" w:tplc="04090019" w:tentative="1">
      <w:start w:val="1"/>
      <w:numFmt w:val="ideographTraditional"/>
      <w:lvlText w:val="%8、"/>
      <w:lvlJc w:val="left"/>
      <w:pPr>
        <w:tabs>
          <w:tab w:val="num" w:pos="3697"/>
        </w:tabs>
        <w:ind w:left="3697" w:hanging="480"/>
      </w:pPr>
    </w:lvl>
    <w:lvl w:ilvl="8" w:tplc="0409001B" w:tentative="1">
      <w:start w:val="1"/>
      <w:numFmt w:val="lowerRoman"/>
      <w:lvlText w:val="%9."/>
      <w:lvlJc w:val="right"/>
      <w:pPr>
        <w:tabs>
          <w:tab w:val="num" w:pos="4177"/>
        </w:tabs>
        <w:ind w:left="4177" w:hanging="480"/>
      </w:pPr>
    </w:lvl>
  </w:abstractNum>
  <w:num w:numId="1">
    <w:abstractNumId w:val="3"/>
  </w:num>
  <w:num w:numId="2">
    <w:abstractNumId w:val="7"/>
  </w:num>
  <w:num w:numId="3">
    <w:abstractNumId w:val="4"/>
  </w:num>
  <w:num w:numId="4">
    <w:abstractNumId w:val="2"/>
  </w:num>
  <w:num w:numId="5">
    <w:abstractNumId w:val="0"/>
  </w:num>
  <w:num w:numId="6">
    <w:abstractNumId w:val="5"/>
  </w:num>
  <w:num w:numId="7">
    <w:abstractNumId w:val="1"/>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03"/>
    <w:rsid w:val="00002225"/>
    <w:rsid w:val="00002A32"/>
    <w:rsid w:val="00003D3E"/>
    <w:rsid w:val="00004A88"/>
    <w:rsid w:val="00005C75"/>
    <w:rsid w:val="0000623B"/>
    <w:rsid w:val="00006929"/>
    <w:rsid w:val="00007C0D"/>
    <w:rsid w:val="00007EEC"/>
    <w:rsid w:val="00010A2A"/>
    <w:rsid w:val="0001154F"/>
    <w:rsid w:val="000139B7"/>
    <w:rsid w:val="000142C2"/>
    <w:rsid w:val="00015C89"/>
    <w:rsid w:val="0001770F"/>
    <w:rsid w:val="00020228"/>
    <w:rsid w:val="00020835"/>
    <w:rsid w:val="0002212B"/>
    <w:rsid w:val="000223A8"/>
    <w:rsid w:val="0002482A"/>
    <w:rsid w:val="000256FA"/>
    <w:rsid w:val="0002591E"/>
    <w:rsid w:val="00025CFA"/>
    <w:rsid w:val="0002741E"/>
    <w:rsid w:val="000312B0"/>
    <w:rsid w:val="00033445"/>
    <w:rsid w:val="000369E8"/>
    <w:rsid w:val="00037CFE"/>
    <w:rsid w:val="00037DBF"/>
    <w:rsid w:val="00041451"/>
    <w:rsid w:val="000414DA"/>
    <w:rsid w:val="000414F0"/>
    <w:rsid w:val="000421EF"/>
    <w:rsid w:val="00045D14"/>
    <w:rsid w:val="00046FB6"/>
    <w:rsid w:val="00047DC0"/>
    <w:rsid w:val="00047DFC"/>
    <w:rsid w:val="000504AC"/>
    <w:rsid w:val="000528FD"/>
    <w:rsid w:val="00054577"/>
    <w:rsid w:val="00055144"/>
    <w:rsid w:val="00056677"/>
    <w:rsid w:val="00056DDB"/>
    <w:rsid w:val="00057102"/>
    <w:rsid w:val="0005727C"/>
    <w:rsid w:val="000605B2"/>
    <w:rsid w:val="0006194E"/>
    <w:rsid w:val="0006197D"/>
    <w:rsid w:val="0006276A"/>
    <w:rsid w:val="000641A8"/>
    <w:rsid w:val="000700F7"/>
    <w:rsid w:val="000706C3"/>
    <w:rsid w:val="00072057"/>
    <w:rsid w:val="00073515"/>
    <w:rsid w:val="00073A21"/>
    <w:rsid w:val="00073B94"/>
    <w:rsid w:val="00075D89"/>
    <w:rsid w:val="00077272"/>
    <w:rsid w:val="0007744F"/>
    <w:rsid w:val="000813D3"/>
    <w:rsid w:val="000824AC"/>
    <w:rsid w:val="00082ED8"/>
    <w:rsid w:val="00082F2D"/>
    <w:rsid w:val="000849CE"/>
    <w:rsid w:val="00084BCF"/>
    <w:rsid w:val="000871D9"/>
    <w:rsid w:val="00090D92"/>
    <w:rsid w:val="0009340C"/>
    <w:rsid w:val="000934C0"/>
    <w:rsid w:val="000965D4"/>
    <w:rsid w:val="00097105"/>
    <w:rsid w:val="00097744"/>
    <w:rsid w:val="000A09EB"/>
    <w:rsid w:val="000A2E80"/>
    <w:rsid w:val="000A2F69"/>
    <w:rsid w:val="000A4631"/>
    <w:rsid w:val="000A5ACF"/>
    <w:rsid w:val="000A668D"/>
    <w:rsid w:val="000A7357"/>
    <w:rsid w:val="000A78F9"/>
    <w:rsid w:val="000A7E4D"/>
    <w:rsid w:val="000B0781"/>
    <w:rsid w:val="000B0F0E"/>
    <w:rsid w:val="000B1409"/>
    <w:rsid w:val="000B167C"/>
    <w:rsid w:val="000B3E9A"/>
    <w:rsid w:val="000B592C"/>
    <w:rsid w:val="000B5DAD"/>
    <w:rsid w:val="000B73C2"/>
    <w:rsid w:val="000B774E"/>
    <w:rsid w:val="000C0AB1"/>
    <w:rsid w:val="000C2FA9"/>
    <w:rsid w:val="000C3B29"/>
    <w:rsid w:val="000C4AEE"/>
    <w:rsid w:val="000C5909"/>
    <w:rsid w:val="000C69CF"/>
    <w:rsid w:val="000C7481"/>
    <w:rsid w:val="000C7A15"/>
    <w:rsid w:val="000D077B"/>
    <w:rsid w:val="000D0E4D"/>
    <w:rsid w:val="000D24B4"/>
    <w:rsid w:val="000D4212"/>
    <w:rsid w:val="000D475E"/>
    <w:rsid w:val="000D47B4"/>
    <w:rsid w:val="000D4B92"/>
    <w:rsid w:val="000D7366"/>
    <w:rsid w:val="000E052E"/>
    <w:rsid w:val="000E106E"/>
    <w:rsid w:val="000E2407"/>
    <w:rsid w:val="000E2A8D"/>
    <w:rsid w:val="000E3868"/>
    <w:rsid w:val="000E3B5C"/>
    <w:rsid w:val="000E3E09"/>
    <w:rsid w:val="000E4B52"/>
    <w:rsid w:val="000E4E31"/>
    <w:rsid w:val="000E6818"/>
    <w:rsid w:val="000E78DC"/>
    <w:rsid w:val="000F095B"/>
    <w:rsid w:val="000F1A1F"/>
    <w:rsid w:val="000F1B11"/>
    <w:rsid w:val="000F2AFE"/>
    <w:rsid w:val="000F2CAB"/>
    <w:rsid w:val="000F2DD8"/>
    <w:rsid w:val="000F4DBE"/>
    <w:rsid w:val="000F535E"/>
    <w:rsid w:val="000F5AC1"/>
    <w:rsid w:val="000F72FC"/>
    <w:rsid w:val="000F7637"/>
    <w:rsid w:val="000F7F23"/>
    <w:rsid w:val="00100741"/>
    <w:rsid w:val="001012BA"/>
    <w:rsid w:val="00101AA0"/>
    <w:rsid w:val="00102756"/>
    <w:rsid w:val="0010282D"/>
    <w:rsid w:val="00104372"/>
    <w:rsid w:val="001044CC"/>
    <w:rsid w:val="00107C7E"/>
    <w:rsid w:val="0011095F"/>
    <w:rsid w:val="00111CB8"/>
    <w:rsid w:val="00115BC9"/>
    <w:rsid w:val="001172C3"/>
    <w:rsid w:val="001173A1"/>
    <w:rsid w:val="00117EA1"/>
    <w:rsid w:val="00121665"/>
    <w:rsid w:val="001218BB"/>
    <w:rsid w:val="00123826"/>
    <w:rsid w:val="00123FC6"/>
    <w:rsid w:val="001255AE"/>
    <w:rsid w:val="00126436"/>
    <w:rsid w:val="00126B9F"/>
    <w:rsid w:val="00127AB9"/>
    <w:rsid w:val="00131BE7"/>
    <w:rsid w:val="00133DC1"/>
    <w:rsid w:val="00134D8B"/>
    <w:rsid w:val="00135D62"/>
    <w:rsid w:val="00135DB3"/>
    <w:rsid w:val="00137727"/>
    <w:rsid w:val="001410FE"/>
    <w:rsid w:val="00141A02"/>
    <w:rsid w:val="00142661"/>
    <w:rsid w:val="0014456F"/>
    <w:rsid w:val="00146681"/>
    <w:rsid w:val="001468EF"/>
    <w:rsid w:val="001470D5"/>
    <w:rsid w:val="00147307"/>
    <w:rsid w:val="00147AE4"/>
    <w:rsid w:val="00147BD3"/>
    <w:rsid w:val="001519AE"/>
    <w:rsid w:val="00151CD9"/>
    <w:rsid w:val="001525C0"/>
    <w:rsid w:val="00154031"/>
    <w:rsid w:val="00154E62"/>
    <w:rsid w:val="00157111"/>
    <w:rsid w:val="00157B8E"/>
    <w:rsid w:val="001601C1"/>
    <w:rsid w:val="0016105D"/>
    <w:rsid w:val="0016188C"/>
    <w:rsid w:val="001619C7"/>
    <w:rsid w:val="0016267B"/>
    <w:rsid w:val="00162FEB"/>
    <w:rsid w:val="001649C5"/>
    <w:rsid w:val="00164BE4"/>
    <w:rsid w:val="00166A20"/>
    <w:rsid w:val="00167ED0"/>
    <w:rsid w:val="00170717"/>
    <w:rsid w:val="001708CB"/>
    <w:rsid w:val="00170BDF"/>
    <w:rsid w:val="00171D30"/>
    <w:rsid w:val="00172A5A"/>
    <w:rsid w:val="001747FA"/>
    <w:rsid w:val="00174AD2"/>
    <w:rsid w:val="00176DB6"/>
    <w:rsid w:val="00180195"/>
    <w:rsid w:val="00180398"/>
    <w:rsid w:val="00180DB0"/>
    <w:rsid w:val="0018380D"/>
    <w:rsid w:val="0018484B"/>
    <w:rsid w:val="00184EEF"/>
    <w:rsid w:val="00186013"/>
    <w:rsid w:val="00186ED2"/>
    <w:rsid w:val="001923BB"/>
    <w:rsid w:val="00193BC8"/>
    <w:rsid w:val="00195C21"/>
    <w:rsid w:val="00195FBF"/>
    <w:rsid w:val="00195FDE"/>
    <w:rsid w:val="00196128"/>
    <w:rsid w:val="00197085"/>
    <w:rsid w:val="00197FB3"/>
    <w:rsid w:val="001A0474"/>
    <w:rsid w:val="001A3462"/>
    <w:rsid w:val="001A3825"/>
    <w:rsid w:val="001A3BD7"/>
    <w:rsid w:val="001A56D4"/>
    <w:rsid w:val="001A5AC3"/>
    <w:rsid w:val="001A7C8B"/>
    <w:rsid w:val="001B318F"/>
    <w:rsid w:val="001B36A1"/>
    <w:rsid w:val="001B5A02"/>
    <w:rsid w:val="001C0B85"/>
    <w:rsid w:val="001C1FB3"/>
    <w:rsid w:val="001C549E"/>
    <w:rsid w:val="001C56F9"/>
    <w:rsid w:val="001C6AF8"/>
    <w:rsid w:val="001C7477"/>
    <w:rsid w:val="001C7656"/>
    <w:rsid w:val="001D03CD"/>
    <w:rsid w:val="001D2FE2"/>
    <w:rsid w:val="001D3225"/>
    <w:rsid w:val="001D414B"/>
    <w:rsid w:val="001D4E57"/>
    <w:rsid w:val="001D6023"/>
    <w:rsid w:val="001D72F8"/>
    <w:rsid w:val="001D79A7"/>
    <w:rsid w:val="001E0EFC"/>
    <w:rsid w:val="001E1170"/>
    <w:rsid w:val="001E25A2"/>
    <w:rsid w:val="001E3900"/>
    <w:rsid w:val="001E3EC3"/>
    <w:rsid w:val="001E4095"/>
    <w:rsid w:val="001F0A90"/>
    <w:rsid w:val="001F1E25"/>
    <w:rsid w:val="001F730A"/>
    <w:rsid w:val="001F772E"/>
    <w:rsid w:val="001F7880"/>
    <w:rsid w:val="002006C1"/>
    <w:rsid w:val="00200DCE"/>
    <w:rsid w:val="00202373"/>
    <w:rsid w:val="00202542"/>
    <w:rsid w:val="00203FB9"/>
    <w:rsid w:val="002044F3"/>
    <w:rsid w:val="0020486B"/>
    <w:rsid w:val="00205D7B"/>
    <w:rsid w:val="00206C99"/>
    <w:rsid w:val="00207DCF"/>
    <w:rsid w:val="00210618"/>
    <w:rsid w:val="002106E9"/>
    <w:rsid w:val="00210D68"/>
    <w:rsid w:val="002144E9"/>
    <w:rsid w:val="00214586"/>
    <w:rsid w:val="00215C15"/>
    <w:rsid w:val="00217B47"/>
    <w:rsid w:val="002208D8"/>
    <w:rsid w:val="002226D8"/>
    <w:rsid w:val="00222832"/>
    <w:rsid w:val="002228C3"/>
    <w:rsid w:val="00222A90"/>
    <w:rsid w:val="00222AF6"/>
    <w:rsid w:val="00225B75"/>
    <w:rsid w:val="00230729"/>
    <w:rsid w:val="002320D4"/>
    <w:rsid w:val="0023466C"/>
    <w:rsid w:val="00235AFA"/>
    <w:rsid w:val="00235D28"/>
    <w:rsid w:val="00236DEA"/>
    <w:rsid w:val="002409F6"/>
    <w:rsid w:val="00240D94"/>
    <w:rsid w:val="00242458"/>
    <w:rsid w:val="00242731"/>
    <w:rsid w:val="00242A72"/>
    <w:rsid w:val="00242C5C"/>
    <w:rsid w:val="00243D40"/>
    <w:rsid w:val="00244096"/>
    <w:rsid w:val="0024449B"/>
    <w:rsid w:val="002516C8"/>
    <w:rsid w:val="00252886"/>
    <w:rsid w:val="00252C3A"/>
    <w:rsid w:val="00252D0E"/>
    <w:rsid w:val="002544E6"/>
    <w:rsid w:val="00254816"/>
    <w:rsid w:val="002553BF"/>
    <w:rsid w:val="0025560B"/>
    <w:rsid w:val="002566F2"/>
    <w:rsid w:val="00256A7D"/>
    <w:rsid w:val="00256E90"/>
    <w:rsid w:val="0026076E"/>
    <w:rsid w:val="002626F3"/>
    <w:rsid w:val="002636CD"/>
    <w:rsid w:val="00264A53"/>
    <w:rsid w:val="00264DD2"/>
    <w:rsid w:val="00265FEE"/>
    <w:rsid w:val="0026684C"/>
    <w:rsid w:val="00267758"/>
    <w:rsid w:val="002702A3"/>
    <w:rsid w:val="00273DCB"/>
    <w:rsid w:val="00274ACE"/>
    <w:rsid w:val="00275337"/>
    <w:rsid w:val="0027596E"/>
    <w:rsid w:val="00275C8E"/>
    <w:rsid w:val="00275EE9"/>
    <w:rsid w:val="0027692D"/>
    <w:rsid w:val="00277333"/>
    <w:rsid w:val="00277CF1"/>
    <w:rsid w:val="00280FC2"/>
    <w:rsid w:val="002810BA"/>
    <w:rsid w:val="00282894"/>
    <w:rsid w:val="00282A17"/>
    <w:rsid w:val="00283FD1"/>
    <w:rsid w:val="00284B14"/>
    <w:rsid w:val="002861BD"/>
    <w:rsid w:val="0028697A"/>
    <w:rsid w:val="002877FD"/>
    <w:rsid w:val="00287983"/>
    <w:rsid w:val="002879BA"/>
    <w:rsid w:val="00287A69"/>
    <w:rsid w:val="00287ED8"/>
    <w:rsid w:val="00290122"/>
    <w:rsid w:val="00290927"/>
    <w:rsid w:val="002926D3"/>
    <w:rsid w:val="002930EA"/>
    <w:rsid w:val="002940F2"/>
    <w:rsid w:val="002A1F11"/>
    <w:rsid w:val="002A3588"/>
    <w:rsid w:val="002A4088"/>
    <w:rsid w:val="002B08EC"/>
    <w:rsid w:val="002B26C1"/>
    <w:rsid w:val="002B2729"/>
    <w:rsid w:val="002B291C"/>
    <w:rsid w:val="002B37A3"/>
    <w:rsid w:val="002B4761"/>
    <w:rsid w:val="002B758A"/>
    <w:rsid w:val="002B7BB5"/>
    <w:rsid w:val="002B7E09"/>
    <w:rsid w:val="002C2AE4"/>
    <w:rsid w:val="002C2DDC"/>
    <w:rsid w:val="002C3920"/>
    <w:rsid w:val="002C5738"/>
    <w:rsid w:val="002C5C32"/>
    <w:rsid w:val="002C6098"/>
    <w:rsid w:val="002C706E"/>
    <w:rsid w:val="002C71BE"/>
    <w:rsid w:val="002C764A"/>
    <w:rsid w:val="002C7A41"/>
    <w:rsid w:val="002D15F3"/>
    <w:rsid w:val="002D251A"/>
    <w:rsid w:val="002D2897"/>
    <w:rsid w:val="002D2AF1"/>
    <w:rsid w:val="002D3AE5"/>
    <w:rsid w:val="002D3E8E"/>
    <w:rsid w:val="002D42EF"/>
    <w:rsid w:val="002D4648"/>
    <w:rsid w:val="002D50D0"/>
    <w:rsid w:val="002E148A"/>
    <w:rsid w:val="002E2634"/>
    <w:rsid w:val="002E2777"/>
    <w:rsid w:val="002E4F73"/>
    <w:rsid w:val="002E4F96"/>
    <w:rsid w:val="002E7670"/>
    <w:rsid w:val="002E7D71"/>
    <w:rsid w:val="002F075A"/>
    <w:rsid w:val="002F08E0"/>
    <w:rsid w:val="002F1ACE"/>
    <w:rsid w:val="002F2775"/>
    <w:rsid w:val="002F2C16"/>
    <w:rsid w:val="002F5A87"/>
    <w:rsid w:val="002F6C95"/>
    <w:rsid w:val="002F6FCA"/>
    <w:rsid w:val="003018E4"/>
    <w:rsid w:val="00301C1C"/>
    <w:rsid w:val="00302756"/>
    <w:rsid w:val="00303CDB"/>
    <w:rsid w:val="00305BC8"/>
    <w:rsid w:val="00306960"/>
    <w:rsid w:val="00306AAB"/>
    <w:rsid w:val="003102D7"/>
    <w:rsid w:val="00311A7B"/>
    <w:rsid w:val="003120E4"/>
    <w:rsid w:val="00312A0D"/>
    <w:rsid w:val="003131E8"/>
    <w:rsid w:val="00313212"/>
    <w:rsid w:val="0031327E"/>
    <w:rsid w:val="00314506"/>
    <w:rsid w:val="00317804"/>
    <w:rsid w:val="003202DC"/>
    <w:rsid w:val="00320AC8"/>
    <w:rsid w:val="00320C64"/>
    <w:rsid w:val="00321F8C"/>
    <w:rsid w:val="00322BD8"/>
    <w:rsid w:val="00322C5E"/>
    <w:rsid w:val="00322D5F"/>
    <w:rsid w:val="003242E7"/>
    <w:rsid w:val="00324627"/>
    <w:rsid w:val="00330B55"/>
    <w:rsid w:val="003335E3"/>
    <w:rsid w:val="003339A2"/>
    <w:rsid w:val="00333A1E"/>
    <w:rsid w:val="00333EDF"/>
    <w:rsid w:val="00333FA1"/>
    <w:rsid w:val="00334F9C"/>
    <w:rsid w:val="00336A6C"/>
    <w:rsid w:val="00336DE6"/>
    <w:rsid w:val="00340A39"/>
    <w:rsid w:val="00340DB1"/>
    <w:rsid w:val="00341584"/>
    <w:rsid w:val="00341917"/>
    <w:rsid w:val="0034249F"/>
    <w:rsid w:val="003427F2"/>
    <w:rsid w:val="003429F4"/>
    <w:rsid w:val="00343E68"/>
    <w:rsid w:val="00346B6B"/>
    <w:rsid w:val="003477B3"/>
    <w:rsid w:val="00347B99"/>
    <w:rsid w:val="00347E1E"/>
    <w:rsid w:val="00351086"/>
    <w:rsid w:val="00355D16"/>
    <w:rsid w:val="00355EC2"/>
    <w:rsid w:val="00356015"/>
    <w:rsid w:val="00356652"/>
    <w:rsid w:val="0035690C"/>
    <w:rsid w:val="003570DA"/>
    <w:rsid w:val="00357479"/>
    <w:rsid w:val="00357E38"/>
    <w:rsid w:val="003602C8"/>
    <w:rsid w:val="00362F8C"/>
    <w:rsid w:val="00364338"/>
    <w:rsid w:val="00366187"/>
    <w:rsid w:val="00367D21"/>
    <w:rsid w:val="0037364E"/>
    <w:rsid w:val="003736EA"/>
    <w:rsid w:val="00373ADE"/>
    <w:rsid w:val="00373F32"/>
    <w:rsid w:val="003759AC"/>
    <w:rsid w:val="00377FD7"/>
    <w:rsid w:val="00381783"/>
    <w:rsid w:val="00381D8A"/>
    <w:rsid w:val="003822C0"/>
    <w:rsid w:val="00385499"/>
    <w:rsid w:val="0038563B"/>
    <w:rsid w:val="0038576B"/>
    <w:rsid w:val="0038639B"/>
    <w:rsid w:val="00386E34"/>
    <w:rsid w:val="0039053F"/>
    <w:rsid w:val="00390DFC"/>
    <w:rsid w:val="003928DD"/>
    <w:rsid w:val="003942A9"/>
    <w:rsid w:val="00394B17"/>
    <w:rsid w:val="003970CC"/>
    <w:rsid w:val="00397609"/>
    <w:rsid w:val="003A23DA"/>
    <w:rsid w:val="003A2CE9"/>
    <w:rsid w:val="003A341B"/>
    <w:rsid w:val="003A35E2"/>
    <w:rsid w:val="003A4DE9"/>
    <w:rsid w:val="003A7085"/>
    <w:rsid w:val="003A7E5F"/>
    <w:rsid w:val="003B0A13"/>
    <w:rsid w:val="003B2DBA"/>
    <w:rsid w:val="003B44BD"/>
    <w:rsid w:val="003B5A0D"/>
    <w:rsid w:val="003B5DFF"/>
    <w:rsid w:val="003B7811"/>
    <w:rsid w:val="003B7914"/>
    <w:rsid w:val="003C2F21"/>
    <w:rsid w:val="003C61CC"/>
    <w:rsid w:val="003C6861"/>
    <w:rsid w:val="003C6D56"/>
    <w:rsid w:val="003D0D13"/>
    <w:rsid w:val="003D3780"/>
    <w:rsid w:val="003D3FD3"/>
    <w:rsid w:val="003D464A"/>
    <w:rsid w:val="003D4DBE"/>
    <w:rsid w:val="003D54A3"/>
    <w:rsid w:val="003D6FD5"/>
    <w:rsid w:val="003D7776"/>
    <w:rsid w:val="003D7F0F"/>
    <w:rsid w:val="003E07DA"/>
    <w:rsid w:val="003E2B61"/>
    <w:rsid w:val="003E3A3C"/>
    <w:rsid w:val="003E48A2"/>
    <w:rsid w:val="003E5A96"/>
    <w:rsid w:val="003E65C4"/>
    <w:rsid w:val="003E68C7"/>
    <w:rsid w:val="003E71FF"/>
    <w:rsid w:val="003E7352"/>
    <w:rsid w:val="003E795D"/>
    <w:rsid w:val="003F1954"/>
    <w:rsid w:val="003F6A09"/>
    <w:rsid w:val="003F6E99"/>
    <w:rsid w:val="004013F4"/>
    <w:rsid w:val="0040158F"/>
    <w:rsid w:val="00402F98"/>
    <w:rsid w:val="00404DAC"/>
    <w:rsid w:val="0040625C"/>
    <w:rsid w:val="00410AA0"/>
    <w:rsid w:val="00411854"/>
    <w:rsid w:val="004130C4"/>
    <w:rsid w:val="004130D6"/>
    <w:rsid w:val="004157A0"/>
    <w:rsid w:val="004200F1"/>
    <w:rsid w:val="00421DD3"/>
    <w:rsid w:val="0042267F"/>
    <w:rsid w:val="00423058"/>
    <w:rsid w:val="00427FF4"/>
    <w:rsid w:val="00430345"/>
    <w:rsid w:val="00430F83"/>
    <w:rsid w:val="004319D4"/>
    <w:rsid w:val="00431EF6"/>
    <w:rsid w:val="004327B1"/>
    <w:rsid w:val="00433098"/>
    <w:rsid w:val="00435386"/>
    <w:rsid w:val="004366DC"/>
    <w:rsid w:val="00437EE3"/>
    <w:rsid w:val="004415EA"/>
    <w:rsid w:val="00442341"/>
    <w:rsid w:val="00442FDA"/>
    <w:rsid w:val="004477AA"/>
    <w:rsid w:val="004518BE"/>
    <w:rsid w:val="00451C63"/>
    <w:rsid w:val="004551BF"/>
    <w:rsid w:val="004568DD"/>
    <w:rsid w:val="004623D7"/>
    <w:rsid w:val="004624DA"/>
    <w:rsid w:val="004659B4"/>
    <w:rsid w:val="004661F7"/>
    <w:rsid w:val="00466CA0"/>
    <w:rsid w:val="00467D01"/>
    <w:rsid w:val="004700AE"/>
    <w:rsid w:val="004700BF"/>
    <w:rsid w:val="00473284"/>
    <w:rsid w:val="00473AAE"/>
    <w:rsid w:val="0047557D"/>
    <w:rsid w:val="004755FD"/>
    <w:rsid w:val="0047586E"/>
    <w:rsid w:val="00483A42"/>
    <w:rsid w:val="004844FC"/>
    <w:rsid w:val="0048486A"/>
    <w:rsid w:val="00487A6A"/>
    <w:rsid w:val="00492045"/>
    <w:rsid w:val="004928F5"/>
    <w:rsid w:val="004930D0"/>
    <w:rsid w:val="00493F40"/>
    <w:rsid w:val="00495E1C"/>
    <w:rsid w:val="00496B8F"/>
    <w:rsid w:val="00497AD6"/>
    <w:rsid w:val="004A1D89"/>
    <w:rsid w:val="004A2237"/>
    <w:rsid w:val="004A383E"/>
    <w:rsid w:val="004A39DA"/>
    <w:rsid w:val="004A40E5"/>
    <w:rsid w:val="004A7B42"/>
    <w:rsid w:val="004B0032"/>
    <w:rsid w:val="004B0B39"/>
    <w:rsid w:val="004B1B43"/>
    <w:rsid w:val="004B24AE"/>
    <w:rsid w:val="004B29E1"/>
    <w:rsid w:val="004B2FFC"/>
    <w:rsid w:val="004B38E2"/>
    <w:rsid w:val="004B517F"/>
    <w:rsid w:val="004B671F"/>
    <w:rsid w:val="004B6A64"/>
    <w:rsid w:val="004C00DE"/>
    <w:rsid w:val="004C092A"/>
    <w:rsid w:val="004C1944"/>
    <w:rsid w:val="004C198E"/>
    <w:rsid w:val="004C32E1"/>
    <w:rsid w:val="004C35C8"/>
    <w:rsid w:val="004C5674"/>
    <w:rsid w:val="004C5AF4"/>
    <w:rsid w:val="004C7C9C"/>
    <w:rsid w:val="004D0366"/>
    <w:rsid w:val="004D08B8"/>
    <w:rsid w:val="004D2259"/>
    <w:rsid w:val="004D3EDF"/>
    <w:rsid w:val="004D4C25"/>
    <w:rsid w:val="004D5277"/>
    <w:rsid w:val="004D614D"/>
    <w:rsid w:val="004D6AC6"/>
    <w:rsid w:val="004D732E"/>
    <w:rsid w:val="004D7BD0"/>
    <w:rsid w:val="004E1C73"/>
    <w:rsid w:val="004E1DC3"/>
    <w:rsid w:val="004E2A9A"/>
    <w:rsid w:val="004E2BF8"/>
    <w:rsid w:val="004E45F3"/>
    <w:rsid w:val="004E6853"/>
    <w:rsid w:val="004E76EF"/>
    <w:rsid w:val="004E7788"/>
    <w:rsid w:val="004F14D1"/>
    <w:rsid w:val="004F207F"/>
    <w:rsid w:val="004F211F"/>
    <w:rsid w:val="004F3350"/>
    <w:rsid w:val="004F4343"/>
    <w:rsid w:val="004F5147"/>
    <w:rsid w:val="004F5A50"/>
    <w:rsid w:val="004F6B44"/>
    <w:rsid w:val="00500C3A"/>
    <w:rsid w:val="0050194F"/>
    <w:rsid w:val="005019F1"/>
    <w:rsid w:val="00501E8C"/>
    <w:rsid w:val="005024C2"/>
    <w:rsid w:val="005025D3"/>
    <w:rsid w:val="005028EE"/>
    <w:rsid w:val="005053B6"/>
    <w:rsid w:val="00505F4E"/>
    <w:rsid w:val="00506F38"/>
    <w:rsid w:val="00507C8B"/>
    <w:rsid w:val="0051008E"/>
    <w:rsid w:val="0051095A"/>
    <w:rsid w:val="0051122F"/>
    <w:rsid w:val="00511B72"/>
    <w:rsid w:val="005121AF"/>
    <w:rsid w:val="00512CEE"/>
    <w:rsid w:val="0051353D"/>
    <w:rsid w:val="00515443"/>
    <w:rsid w:val="005201CB"/>
    <w:rsid w:val="00520217"/>
    <w:rsid w:val="00520B0E"/>
    <w:rsid w:val="00521A52"/>
    <w:rsid w:val="00522CF1"/>
    <w:rsid w:val="00524282"/>
    <w:rsid w:val="00524355"/>
    <w:rsid w:val="00524FA8"/>
    <w:rsid w:val="00525063"/>
    <w:rsid w:val="00527B72"/>
    <w:rsid w:val="00530507"/>
    <w:rsid w:val="00530883"/>
    <w:rsid w:val="005316EB"/>
    <w:rsid w:val="00531E29"/>
    <w:rsid w:val="00531E34"/>
    <w:rsid w:val="0053224B"/>
    <w:rsid w:val="005350AF"/>
    <w:rsid w:val="005367F9"/>
    <w:rsid w:val="00541612"/>
    <w:rsid w:val="00543291"/>
    <w:rsid w:val="005446C7"/>
    <w:rsid w:val="005448A4"/>
    <w:rsid w:val="00544A35"/>
    <w:rsid w:val="00544C23"/>
    <w:rsid w:val="00544EDA"/>
    <w:rsid w:val="00544EF6"/>
    <w:rsid w:val="00546025"/>
    <w:rsid w:val="00547EAF"/>
    <w:rsid w:val="005517BA"/>
    <w:rsid w:val="00551B9E"/>
    <w:rsid w:val="00553398"/>
    <w:rsid w:val="005538F3"/>
    <w:rsid w:val="00553FFD"/>
    <w:rsid w:val="0055443A"/>
    <w:rsid w:val="0055480A"/>
    <w:rsid w:val="00555B75"/>
    <w:rsid w:val="00556754"/>
    <w:rsid w:val="005575D9"/>
    <w:rsid w:val="0055773D"/>
    <w:rsid w:val="005611B3"/>
    <w:rsid w:val="00561D07"/>
    <w:rsid w:val="00561D52"/>
    <w:rsid w:val="00561D56"/>
    <w:rsid w:val="005621A1"/>
    <w:rsid w:val="0056223C"/>
    <w:rsid w:val="00563DEF"/>
    <w:rsid w:val="0056434E"/>
    <w:rsid w:val="00564F08"/>
    <w:rsid w:val="0056560A"/>
    <w:rsid w:val="00567043"/>
    <w:rsid w:val="00570981"/>
    <w:rsid w:val="0057191A"/>
    <w:rsid w:val="00572138"/>
    <w:rsid w:val="00572CAB"/>
    <w:rsid w:val="0057389A"/>
    <w:rsid w:val="0057572A"/>
    <w:rsid w:val="00575D80"/>
    <w:rsid w:val="00581597"/>
    <w:rsid w:val="005829E6"/>
    <w:rsid w:val="0058408E"/>
    <w:rsid w:val="00584151"/>
    <w:rsid w:val="00584441"/>
    <w:rsid w:val="00584EBE"/>
    <w:rsid w:val="00586BC0"/>
    <w:rsid w:val="00591FB0"/>
    <w:rsid w:val="0059362A"/>
    <w:rsid w:val="00594DD2"/>
    <w:rsid w:val="005951E7"/>
    <w:rsid w:val="005966D4"/>
    <w:rsid w:val="00596EF3"/>
    <w:rsid w:val="0059797C"/>
    <w:rsid w:val="005A0A7F"/>
    <w:rsid w:val="005A0AF2"/>
    <w:rsid w:val="005A0B77"/>
    <w:rsid w:val="005A0FFC"/>
    <w:rsid w:val="005A21F1"/>
    <w:rsid w:val="005A24BA"/>
    <w:rsid w:val="005A2EC6"/>
    <w:rsid w:val="005A4952"/>
    <w:rsid w:val="005A4C3B"/>
    <w:rsid w:val="005A5B54"/>
    <w:rsid w:val="005B1CC3"/>
    <w:rsid w:val="005B2ACA"/>
    <w:rsid w:val="005B2E4B"/>
    <w:rsid w:val="005B37C9"/>
    <w:rsid w:val="005B37EA"/>
    <w:rsid w:val="005B524C"/>
    <w:rsid w:val="005B5752"/>
    <w:rsid w:val="005B5765"/>
    <w:rsid w:val="005B5CF1"/>
    <w:rsid w:val="005B636F"/>
    <w:rsid w:val="005B676F"/>
    <w:rsid w:val="005C1408"/>
    <w:rsid w:val="005C1516"/>
    <w:rsid w:val="005C1E82"/>
    <w:rsid w:val="005C2C3E"/>
    <w:rsid w:val="005C3015"/>
    <w:rsid w:val="005C5CC0"/>
    <w:rsid w:val="005C65FA"/>
    <w:rsid w:val="005C69E6"/>
    <w:rsid w:val="005C6D11"/>
    <w:rsid w:val="005C7F73"/>
    <w:rsid w:val="005D0B8F"/>
    <w:rsid w:val="005D14EB"/>
    <w:rsid w:val="005D1C52"/>
    <w:rsid w:val="005D2725"/>
    <w:rsid w:val="005D4EB3"/>
    <w:rsid w:val="005D5DF0"/>
    <w:rsid w:val="005D630A"/>
    <w:rsid w:val="005E14C4"/>
    <w:rsid w:val="005E244B"/>
    <w:rsid w:val="005E32D4"/>
    <w:rsid w:val="005E3C52"/>
    <w:rsid w:val="005E498A"/>
    <w:rsid w:val="005E7F33"/>
    <w:rsid w:val="005F009F"/>
    <w:rsid w:val="005F19A1"/>
    <w:rsid w:val="005F282F"/>
    <w:rsid w:val="005F2D06"/>
    <w:rsid w:val="005F3386"/>
    <w:rsid w:val="005F36C6"/>
    <w:rsid w:val="005F3DB1"/>
    <w:rsid w:val="005F4441"/>
    <w:rsid w:val="005F4F81"/>
    <w:rsid w:val="005F5BD5"/>
    <w:rsid w:val="005F709F"/>
    <w:rsid w:val="00601816"/>
    <w:rsid w:val="006029C3"/>
    <w:rsid w:val="00603C76"/>
    <w:rsid w:val="00604B2A"/>
    <w:rsid w:val="00605037"/>
    <w:rsid w:val="00610BB7"/>
    <w:rsid w:val="00612BE8"/>
    <w:rsid w:val="00614BBF"/>
    <w:rsid w:val="00616B61"/>
    <w:rsid w:val="00616BF2"/>
    <w:rsid w:val="00617B23"/>
    <w:rsid w:val="00617DD1"/>
    <w:rsid w:val="006207F0"/>
    <w:rsid w:val="00621026"/>
    <w:rsid w:val="006221E9"/>
    <w:rsid w:val="006237B0"/>
    <w:rsid w:val="00623825"/>
    <w:rsid w:val="00624049"/>
    <w:rsid w:val="006245A7"/>
    <w:rsid w:val="006245C4"/>
    <w:rsid w:val="00625112"/>
    <w:rsid w:val="006258B2"/>
    <w:rsid w:val="0062631B"/>
    <w:rsid w:val="0062675F"/>
    <w:rsid w:val="00627418"/>
    <w:rsid w:val="0063070D"/>
    <w:rsid w:val="00632A72"/>
    <w:rsid w:val="00632ADD"/>
    <w:rsid w:val="006331E0"/>
    <w:rsid w:val="0063486F"/>
    <w:rsid w:val="00635E6B"/>
    <w:rsid w:val="00637776"/>
    <w:rsid w:val="006410BB"/>
    <w:rsid w:val="006421C0"/>
    <w:rsid w:val="00643310"/>
    <w:rsid w:val="00643781"/>
    <w:rsid w:val="0064403C"/>
    <w:rsid w:val="00644A3D"/>
    <w:rsid w:val="00645511"/>
    <w:rsid w:val="0064574F"/>
    <w:rsid w:val="00647430"/>
    <w:rsid w:val="0065085B"/>
    <w:rsid w:val="00650C9A"/>
    <w:rsid w:val="00650DF2"/>
    <w:rsid w:val="0065228F"/>
    <w:rsid w:val="00652D7F"/>
    <w:rsid w:val="00654805"/>
    <w:rsid w:val="00656700"/>
    <w:rsid w:val="00662F0A"/>
    <w:rsid w:val="00663C47"/>
    <w:rsid w:val="00664837"/>
    <w:rsid w:val="0066526C"/>
    <w:rsid w:val="006661C8"/>
    <w:rsid w:val="006663E1"/>
    <w:rsid w:val="00670644"/>
    <w:rsid w:val="006725C8"/>
    <w:rsid w:val="00674592"/>
    <w:rsid w:val="0067555D"/>
    <w:rsid w:val="00677854"/>
    <w:rsid w:val="00681A0E"/>
    <w:rsid w:val="00682DE4"/>
    <w:rsid w:val="00682FF2"/>
    <w:rsid w:val="0068333E"/>
    <w:rsid w:val="00683E13"/>
    <w:rsid w:val="006851D0"/>
    <w:rsid w:val="006872B6"/>
    <w:rsid w:val="0068799A"/>
    <w:rsid w:val="0069334A"/>
    <w:rsid w:val="00694995"/>
    <w:rsid w:val="006953F1"/>
    <w:rsid w:val="006954DE"/>
    <w:rsid w:val="00695EDC"/>
    <w:rsid w:val="006975ED"/>
    <w:rsid w:val="006A348B"/>
    <w:rsid w:val="006A43A8"/>
    <w:rsid w:val="006A7C96"/>
    <w:rsid w:val="006B1EA9"/>
    <w:rsid w:val="006B29EA"/>
    <w:rsid w:val="006B52FC"/>
    <w:rsid w:val="006B73DC"/>
    <w:rsid w:val="006B77D7"/>
    <w:rsid w:val="006C0D8C"/>
    <w:rsid w:val="006C0E1C"/>
    <w:rsid w:val="006C1229"/>
    <w:rsid w:val="006C3435"/>
    <w:rsid w:val="006C3C15"/>
    <w:rsid w:val="006C4C5C"/>
    <w:rsid w:val="006C4D07"/>
    <w:rsid w:val="006C52DB"/>
    <w:rsid w:val="006C66FF"/>
    <w:rsid w:val="006C7FE9"/>
    <w:rsid w:val="006D073A"/>
    <w:rsid w:val="006D2073"/>
    <w:rsid w:val="006D3375"/>
    <w:rsid w:val="006D379B"/>
    <w:rsid w:val="006D5131"/>
    <w:rsid w:val="006D596F"/>
    <w:rsid w:val="006D5E9D"/>
    <w:rsid w:val="006D6147"/>
    <w:rsid w:val="006D6A74"/>
    <w:rsid w:val="006E08C0"/>
    <w:rsid w:val="006E5236"/>
    <w:rsid w:val="006E63CA"/>
    <w:rsid w:val="006E6517"/>
    <w:rsid w:val="006F484C"/>
    <w:rsid w:val="006F60E5"/>
    <w:rsid w:val="006F629E"/>
    <w:rsid w:val="0070046F"/>
    <w:rsid w:val="00700CAC"/>
    <w:rsid w:val="0070173A"/>
    <w:rsid w:val="00701B59"/>
    <w:rsid w:val="00704F7B"/>
    <w:rsid w:val="0070678A"/>
    <w:rsid w:val="00706A36"/>
    <w:rsid w:val="00707485"/>
    <w:rsid w:val="007112C2"/>
    <w:rsid w:val="007115C6"/>
    <w:rsid w:val="00713716"/>
    <w:rsid w:val="00713759"/>
    <w:rsid w:val="00713840"/>
    <w:rsid w:val="00713F4B"/>
    <w:rsid w:val="0071403E"/>
    <w:rsid w:val="00714041"/>
    <w:rsid w:val="007176CF"/>
    <w:rsid w:val="0072021B"/>
    <w:rsid w:val="007202FC"/>
    <w:rsid w:val="00720341"/>
    <w:rsid w:val="007207B2"/>
    <w:rsid w:val="0072126D"/>
    <w:rsid w:val="0072217C"/>
    <w:rsid w:val="00723442"/>
    <w:rsid w:val="00725FB5"/>
    <w:rsid w:val="00726475"/>
    <w:rsid w:val="00726DA7"/>
    <w:rsid w:val="00730DB8"/>
    <w:rsid w:val="00730F11"/>
    <w:rsid w:val="00731B8D"/>
    <w:rsid w:val="00735BD5"/>
    <w:rsid w:val="0073630C"/>
    <w:rsid w:val="0073732F"/>
    <w:rsid w:val="007426D7"/>
    <w:rsid w:val="00742924"/>
    <w:rsid w:val="00743EE9"/>
    <w:rsid w:val="00747752"/>
    <w:rsid w:val="00747880"/>
    <w:rsid w:val="00750427"/>
    <w:rsid w:val="007517E5"/>
    <w:rsid w:val="00751D8F"/>
    <w:rsid w:val="00752D35"/>
    <w:rsid w:val="00752D90"/>
    <w:rsid w:val="0075360A"/>
    <w:rsid w:val="007543A6"/>
    <w:rsid w:val="00754DF0"/>
    <w:rsid w:val="00755366"/>
    <w:rsid w:val="00756CC5"/>
    <w:rsid w:val="007571AA"/>
    <w:rsid w:val="00760C43"/>
    <w:rsid w:val="00762B22"/>
    <w:rsid w:val="00763013"/>
    <w:rsid w:val="00764884"/>
    <w:rsid w:val="007661F1"/>
    <w:rsid w:val="0076793A"/>
    <w:rsid w:val="00770FF3"/>
    <w:rsid w:val="0077397A"/>
    <w:rsid w:val="007739DD"/>
    <w:rsid w:val="00775019"/>
    <w:rsid w:val="00775712"/>
    <w:rsid w:val="00776806"/>
    <w:rsid w:val="007768DC"/>
    <w:rsid w:val="00781915"/>
    <w:rsid w:val="00782547"/>
    <w:rsid w:val="00783043"/>
    <w:rsid w:val="00785116"/>
    <w:rsid w:val="00786CF6"/>
    <w:rsid w:val="007903C4"/>
    <w:rsid w:val="007939A9"/>
    <w:rsid w:val="00793F08"/>
    <w:rsid w:val="007A09A1"/>
    <w:rsid w:val="007A1576"/>
    <w:rsid w:val="007A1D5E"/>
    <w:rsid w:val="007A3B0E"/>
    <w:rsid w:val="007A3CF7"/>
    <w:rsid w:val="007A4745"/>
    <w:rsid w:val="007A4885"/>
    <w:rsid w:val="007A4B16"/>
    <w:rsid w:val="007A7066"/>
    <w:rsid w:val="007B05BB"/>
    <w:rsid w:val="007B10D5"/>
    <w:rsid w:val="007B15C3"/>
    <w:rsid w:val="007B19B2"/>
    <w:rsid w:val="007B1C6A"/>
    <w:rsid w:val="007B1E26"/>
    <w:rsid w:val="007B4CB9"/>
    <w:rsid w:val="007B53D9"/>
    <w:rsid w:val="007C055E"/>
    <w:rsid w:val="007C4D06"/>
    <w:rsid w:val="007C51DA"/>
    <w:rsid w:val="007C63F2"/>
    <w:rsid w:val="007D0A51"/>
    <w:rsid w:val="007D0A76"/>
    <w:rsid w:val="007D0D1E"/>
    <w:rsid w:val="007D17C5"/>
    <w:rsid w:val="007D2966"/>
    <w:rsid w:val="007D45F7"/>
    <w:rsid w:val="007D49BA"/>
    <w:rsid w:val="007D5A1D"/>
    <w:rsid w:val="007D670F"/>
    <w:rsid w:val="007D7799"/>
    <w:rsid w:val="007E0921"/>
    <w:rsid w:val="007E28B9"/>
    <w:rsid w:val="007E47F7"/>
    <w:rsid w:val="007E6A13"/>
    <w:rsid w:val="007E71ED"/>
    <w:rsid w:val="007F15CC"/>
    <w:rsid w:val="007F1A97"/>
    <w:rsid w:val="007F1B91"/>
    <w:rsid w:val="007F3E3A"/>
    <w:rsid w:val="00800B93"/>
    <w:rsid w:val="00800F90"/>
    <w:rsid w:val="00801C2D"/>
    <w:rsid w:val="008021AC"/>
    <w:rsid w:val="00802B0D"/>
    <w:rsid w:val="00804FCE"/>
    <w:rsid w:val="008052F0"/>
    <w:rsid w:val="008063FE"/>
    <w:rsid w:val="00807675"/>
    <w:rsid w:val="00811BA0"/>
    <w:rsid w:val="008136A8"/>
    <w:rsid w:val="00814604"/>
    <w:rsid w:val="00815846"/>
    <w:rsid w:val="00816713"/>
    <w:rsid w:val="00816D9E"/>
    <w:rsid w:val="008174B5"/>
    <w:rsid w:val="008175C6"/>
    <w:rsid w:val="00817A06"/>
    <w:rsid w:val="0082019B"/>
    <w:rsid w:val="0082135E"/>
    <w:rsid w:val="00821C93"/>
    <w:rsid w:val="0082476B"/>
    <w:rsid w:val="0082496C"/>
    <w:rsid w:val="00825147"/>
    <w:rsid w:val="00825B27"/>
    <w:rsid w:val="00825E12"/>
    <w:rsid w:val="008303D1"/>
    <w:rsid w:val="008315D1"/>
    <w:rsid w:val="0083175A"/>
    <w:rsid w:val="0083321F"/>
    <w:rsid w:val="0083417F"/>
    <w:rsid w:val="00834A94"/>
    <w:rsid w:val="00835375"/>
    <w:rsid w:val="008365CC"/>
    <w:rsid w:val="00836669"/>
    <w:rsid w:val="00837EAF"/>
    <w:rsid w:val="00837EBC"/>
    <w:rsid w:val="008415BC"/>
    <w:rsid w:val="00843031"/>
    <w:rsid w:val="008436AB"/>
    <w:rsid w:val="00843E6A"/>
    <w:rsid w:val="008461A6"/>
    <w:rsid w:val="00847FDF"/>
    <w:rsid w:val="00851A03"/>
    <w:rsid w:val="00852289"/>
    <w:rsid w:val="00854BB0"/>
    <w:rsid w:val="00855225"/>
    <w:rsid w:val="00855593"/>
    <w:rsid w:val="00855F95"/>
    <w:rsid w:val="008573EB"/>
    <w:rsid w:val="00857E5C"/>
    <w:rsid w:val="0086095A"/>
    <w:rsid w:val="008613F3"/>
    <w:rsid w:val="00861797"/>
    <w:rsid w:val="008617C1"/>
    <w:rsid w:val="00862261"/>
    <w:rsid w:val="00862724"/>
    <w:rsid w:val="00862995"/>
    <w:rsid w:val="00865654"/>
    <w:rsid w:val="0086615E"/>
    <w:rsid w:val="00867238"/>
    <w:rsid w:val="0086764C"/>
    <w:rsid w:val="0087331C"/>
    <w:rsid w:val="00874E1D"/>
    <w:rsid w:val="008763DA"/>
    <w:rsid w:val="00876532"/>
    <w:rsid w:val="0088282C"/>
    <w:rsid w:val="00883D26"/>
    <w:rsid w:val="00884A03"/>
    <w:rsid w:val="0088534C"/>
    <w:rsid w:val="0088542C"/>
    <w:rsid w:val="00886ADA"/>
    <w:rsid w:val="00893B96"/>
    <w:rsid w:val="00893DD9"/>
    <w:rsid w:val="00893FF4"/>
    <w:rsid w:val="0089499A"/>
    <w:rsid w:val="008960C0"/>
    <w:rsid w:val="00897B12"/>
    <w:rsid w:val="008A0132"/>
    <w:rsid w:val="008A08B6"/>
    <w:rsid w:val="008A0CF5"/>
    <w:rsid w:val="008A2345"/>
    <w:rsid w:val="008A2A45"/>
    <w:rsid w:val="008A2CC2"/>
    <w:rsid w:val="008A3226"/>
    <w:rsid w:val="008A6219"/>
    <w:rsid w:val="008B0E8D"/>
    <w:rsid w:val="008B1A65"/>
    <w:rsid w:val="008B26A3"/>
    <w:rsid w:val="008B30E5"/>
    <w:rsid w:val="008B38D6"/>
    <w:rsid w:val="008B481C"/>
    <w:rsid w:val="008B49FF"/>
    <w:rsid w:val="008B57B1"/>
    <w:rsid w:val="008B6791"/>
    <w:rsid w:val="008B6E70"/>
    <w:rsid w:val="008B7D8F"/>
    <w:rsid w:val="008C004B"/>
    <w:rsid w:val="008C14B1"/>
    <w:rsid w:val="008C19ED"/>
    <w:rsid w:val="008C3D28"/>
    <w:rsid w:val="008C4285"/>
    <w:rsid w:val="008C63E8"/>
    <w:rsid w:val="008D0C92"/>
    <w:rsid w:val="008D27D9"/>
    <w:rsid w:val="008D4EC7"/>
    <w:rsid w:val="008D6C55"/>
    <w:rsid w:val="008D6E4D"/>
    <w:rsid w:val="008D71C4"/>
    <w:rsid w:val="008D7B35"/>
    <w:rsid w:val="008E165E"/>
    <w:rsid w:val="008E1D00"/>
    <w:rsid w:val="008E2368"/>
    <w:rsid w:val="008E30A0"/>
    <w:rsid w:val="008E3953"/>
    <w:rsid w:val="008E4050"/>
    <w:rsid w:val="008E417A"/>
    <w:rsid w:val="008E5A32"/>
    <w:rsid w:val="008E606D"/>
    <w:rsid w:val="008E63DD"/>
    <w:rsid w:val="008E6EF2"/>
    <w:rsid w:val="008E7E55"/>
    <w:rsid w:val="008F23DB"/>
    <w:rsid w:val="008F2CEB"/>
    <w:rsid w:val="008F3AE2"/>
    <w:rsid w:val="008F500C"/>
    <w:rsid w:val="008F5469"/>
    <w:rsid w:val="008F59BA"/>
    <w:rsid w:val="008F5BC8"/>
    <w:rsid w:val="008F6D58"/>
    <w:rsid w:val="009000ED"/>
    <w:rsid w:val="00901767"/>
    <w:rsid w:val="0090473B"/>
    <w:rsid w:val="009059CF"/>
    <w:rsid w:val="00905AE1"/>
    <w:rsid w:val="009066CE"/>
    <w:rsid w:val="00906852"/>
    <w:rsid w:val="00906EFF"/>
    <w:rsid w:val="00910AC8"/>
    <w:rsid w:val="00912212"/>
    <w:rsid w:val="00912C57"/>
    <w:rsid w:val="00916A4F"/>
    <w:rsid w:val="009178B1"/>
    <w:rsid w:val="0092058C"/>
    <w:rsid w:val="00922C3C"/>
    <w:rsid w:val="00923F05"/>
    <w:rsid w:val="00924F3C"/>
    <w:rsid w:val="00931A77"/>
    <w:rsid w:val="0093209D"/>
    <w:rsid w:val="009322CA"/>
    <w:rsid w:val="00933036"/>
    <w:rsid w:val="00934488"/>
    <w:rsid w:val="0093543B"/>
    <w:rsid w:val="00935900"/>
    <w:rsid w:val="00937229"/>
    <w:rsid w:val="00937D9B"/>
    <w:rsid w:val="009417B5"/>
    <w:rsid w:val="0094225A"/>
    <w:rsid w:val="0094384F"/>
    <w:rsid w:val="00946829"/>
    <w:rsid w:val="00950528"/>
    <w:rsid w:val="00950E13"/>
    <w:rsid w:val="00952B05"/>
    <w:rsid w:val="009537BD"/>
    <w:rsid w:val="00953C56"/>
    <w:rsid w:val="009560A9"/>
    <w:rsid w:val="0095650E"/>
    <w:rsid w:val="00956EAC"/>
    <w:rsid w:val="00956F1D"/>
    <w:rsid w:val="0095717E"/>
    <w:rsid w:val="00957DFF"/>
    <w:rsid w:val="0096063C"/>
    <w:rsid w:val="00960F69"/>
    <w:rsid w:val="009612C2"/>
    <w:rsid w:val="0096218E"/>
    <w:rsid w:val="009628D3"/>
    <w:rsid w:val="00962FFB"/>
    <w:rsid w:val="00963CDB"/>
    <w:rsid w:val="0096553B"/>
    <w:rsid w:val="009656B2"/>
    <w:rsid w:val="009659A8"/>
    <w:rsid w:val="0096617F"/>
    <w:rsid w:val="00966BC9"/>
    <w:rsid w:val="00966E7B"/>
    <w:rsid w:val="00966EB3"/>
    <w:rsid w:val="00970A66"/>
    <w:rsid w:val="009726B5"/>
    <w:rsid w:val="0097307A"/>
    <w:rsid w:val="0097364B"/>
    <w:rsid w:val="00973FB0"/>
    <w:rsid w:val="00975FBF"/>
    <w:rsid w:val="00980CE6"/>
    <w:rsid w:val="00981232"/>
    <w:rsid w:val="009855AF"/>
    <w:rsid w:val="0098695A"/>
    <w:rsid w:val="00986D20"/>
    <w:rsid w:val="00990F20"/>
    <w:rsid w:val="009927A7"/>
    <w:rsid w:val="00992A7A"/>
    <w:rsid w:val="00992FAE"/>
    <w:rsid w:val="00993AF0"/>
    <w:rsid w:val="0099781D"/>
    <w:rsid w:val="009A0306"/>
    <w:rsid w:val="009A0A32"/>
    <w:rsid w:val="009A1219"/>
    <w:rsid w:val="009A121A"/>
    <w:rsid w:val="009A1772"/>
    <w:rsid w:val="009A3284"/>
    <w:rsid w:val="009A46A9"/>
    <w:rsid w:val="009A4E44"/>
    <w:rsid w:val="009A6FDA"/>
    <w:rsid w:val="009A71A5"/>
    <w:rsid w:val="009A7752"/>
    <w:rsid w:val="009B28B0"/>
    <w:rsid w:val="009B31A6"/>
    <w:rsid w:val="009B63B3"/>
    <w:rsid w:val="009B739E"/>
    <w:rsid w:val="009B7EBF"/>
    <w:rsid w:val="009C1531"/>
    <w:rsid w:val="009C1C1F"/>
    <w:rsid w:val="009C2B05"/>
    <w:rsid w:val="009C2BC7"/>
    <w:rsid w:val="009C30F1"/>
    <w:rsid w:val="009C40CD"/>
    <w:rsid w:val="009C413B"/>
    <w:rsid w:val="009C66C0"/>
    <w:rsid w:val="009C6908"/>
    <w:rsid w:val="009C6C4D"/>
    <w:rsid w:val="009C73C5"/>
    <w:rsid w:val="009D0DE7"/>
    <w:rsid w:val="009D1504"/>
    <w:rsid w:val="009D2850"/>
    <w:rsid w:val="009D285B"/>
    <w:rsid w:val="009D2ADE"/>
    <w:rsid w:val="009D3365"/>
    <w:rsid w:val="009D3B30"/>
    <w:rsid w:val="009D644D"/>
    <w:rsid w:val="009D6CBF"/>
    <w:rsid w:val="009E06CE"/>
    <w:rsid w:val="009E1C4A"/>
    <w:rsid w:val="009E20A7"/>
    <w:rsid w:val="009E228A"/>
    <w:rsid w:val="009E278B"/>
    <w:rsid w:val="009E338B"/>
    <w:rsid w:val="009E3C80"/>
    <w:rsid w:val="009E490A"/>
    <w:rsid w:val="009E5017"/>
    <w:rsid w:val="009E5D1E"/>
    <w:rsid w:val="009E6481"/>
    <w:rsid w:val="009E6AA5"/>
    <w:rsid w:val="009E785A"/>
    <w:rsid w:val="009E7AF9"/>
    <w:rsid w:val="009F35BC"/>
    <w:rsid w:val="009F38EB"/>
    <w:rsid w:val="009F585F"/>
    <w:rsid w:val="009F63B9"/>
    <w:rsid w:val="009F7055"/>
    <w:rsid w:val="009F74C7"/>
    <w:rsid w:val="009F7E04"/>
    <w:rsid w:val="00A00669"/>
    <w:rsid w:val="00A00A5F"/>
    <w:rsid w:val="00A0125D"/>
    <w:rsid w:val="00A012E7"/>
    <w:rsid w:val="00A019A2"/>
    <w:rsid w:val="00A0252A"/>
    <w:rsid w:val="00A04447"/>
    <w:rsid w:val="00A05039"/>
    <w:rsid w:val="00A06B8E"/>
    <w:rsid w:val="00A116C9"/>
    <w:rsid w:val="00A11C7B"/>
    <w:rsid w:val="00A12232"/>
    <w:rsid w:val="00A12A10"/>
    <w:rsid w:val="00A13175"/>
    <w:rsid w:val="00A13514"/>
    <w:rsid w:val="00A15369"/>
    <w:rsid w:val="00A15B10"/>
    <w:rsid w:val="00A20AFC"/>
    <w:rsid w:val="00A20B7D"/>
    <w:rsid w:val="00A21742"/>
    <w:rsid w:val="00A250EF"/>
    <w:rsid w:val="00A25D23"/>
    <w:rsid w:val="00A263BB"/>
    <w:rsid w:val="00A263FB"/>
    <w:rsid w:val="00A2744B"/>
    <w:rsid w:val="00A27642"/>
    <w:rsid w:val="00A3120C"/>
    <w:rsid w:val="00A32648"/>
    <w:rsid w:val="00A32EBE"/>
    <w:rsid w:val="00A32F88"/>
    <w:rsid w:val="00A3378B"/>
    <w:rsid w:val="00A3394A"/>
    <w:rsid w:val="00A35298"/>
    <w:rsid w:val="00A35689"/>
    <w:rsid w:val="00A35693"/>
    <w:rsid w:val="00A35EA0"/>
    <w:rsid w:val="00A37A2B"/>
    <w:rsid w:val="00A37FB8"/>
    <w:rsid w:val="00A40043"/>
    <w:rsid w:val="00A41E07"/>
    <w:rsid w:val="00A41FB4"/>
    <w:rsid w:val="00A42DBE"/>
    <w:rsid w:val="00A42FF4"/>
    <w:rsid w:val="00A45755"/>
    <w:rsid w:val="00A4726E"/>
    <w:rsid w:val="00A5003B"/>
    <w:rsid w:val="00A505CB"/>
    <w:rsid w:val="00A50ACF"/>
    <w:rsid w:val="00A5288D"/>
    <w:rsid w:val="00A53965"/>
    <w:rsid w:val="00A53DF0"/>
    <w:rsid w:val="00A565C7"/>
    <w:rsid w:val="00A56866"/>
    <w:rsid w:val="00A56C15"/>
    <w:rsid w:val="00A57150"/>
    <w:rsid w:val="00A61024"/>
    <w:rsid w:val="00A61A24"/>
    <w:rsid w:val="00A61BAE"/>
    <w:rsid w:val="00A63989"/>
    <w:rsid w:val="00A66E79"/>
    <w:rsid w:val="00A677F8"/>
    <w:rsid w:val="00A7068F"/>
    <w:rsid w:val="00A71586"/>
    <w:rsid w:val="00A7159A"/>
    <w:rsid w:val="00A71E07"/>
    <w:rsid w:val="00A724F6"/>
    <w:rsid w:val="00A7293F"/>
    <w:rsid w:val="00A72A82"/>
    <w:rsid w:val="00A72BBE"/>
    <w:rsid w:val="00A73B24"/>
    <w:rsid w:val="00A76B8D"/>
    <w:rsid w:val="00A76D88"/>
    <w:rsid w:val="00A77493"/>
    <w:rsid w:val="00A80275"/>
    <w:rsid w:val="00A80B65"/>
    <w:rsid w:val="00A80C28"/>
    <w:rsid w:val="00A819BA"/>
    <w:rsid w:val="00A8272E"/>
    <w:rsid w:val="00A834E6"/>
    <w:rsid w:val="00A8412A"/>
    <w:rsid w:val="00A8577F"/>
    <w:rsid w:val="00A85C41"/>
    <w:rsid w:val="00A85F49"/>
    <w:rsid w:val="00A86A1D"/>
    <w:rsid w:val="00A86FA4"/>
    <w:rsid w:val="00A871AD"/>
    <w:rsid w:val="00A9272B"/>
    <w:rsid w:val="00A94886"/>
    <w:rsid w:val="00A94DE5"/>
    <w:rsid w:val="00A951D2"/>
    <w:rsid w:val="00A954D5"/>
    <w:rsid w:val="00A95549"/>
    <w:rsid w:val="00A95A9D"/>
    <w:rsid w:val="00A95C93"/>
    <w:rsid w:val="00A96899"/>
    <w:rsid w:val="00A97D39"/>
    <w:rsid w:val="00AA112B"/>
    <w:rsid w:val="00AA1849"/>
    <w:rsid w:val="00AA3767"/>
    <w:rsid w:val="00AA3809"/>
    <w:rsid w:val="00AA3E2F"/>
    <w:rsid w:val="00AA54A0"/>
    <w:rsid w:val="00AA5E67"/>
    <w:rsid w:val="00AA6628"/>
    <w:rsid w:val="00AA6E6A"/>
    <w:rsid w:val="00AA7820"/>
    <w:rsid w:val="00AA782D"/>
    <w:rsid w:val="00AB16AB"/>
    <w:rsid w:val="00AB4352"/>
    <w:rsid w:val="00AB4AFF"/>
    <w:rsid w:val="00AB4D96"/>
    <w:rsid w:val="00AB5347"/>
    <w:rsid w:val="00AB5532"/>
    <w:rsid w:val="00AB76FB"/>
    <w:rsid w:val="00AB7C62"/>
    <w:rsid w:val="00AC00C6"/>
    <w:rsid w:val="00AC1230"/>
    <w:rsid w:val="00AC3313"/>
    <w:rsid w:val="00AC5871"/>
    <w:rsid w:val="00AC6657"/>
    <w:rsid w:val="00AC7328"/>
    <w:rsid w:val="00AC7B95"/>
    <w:rsid w:val="00AD2093"/>
    <w:rsid w:val="00AD2671"/>
    <w:rsid w:val="00AD47E6"/>
    <w:rsid w:val="00AD5058"/>
    <w:rsid w:val="00AD62AB"/>
    <w:rsid w:val="00AE1C5B"/>
    <w:rsid w:val="00AE1D9F"/>
    <w:rsid w:val="00AE3E08"/>
    <w:rsid w:val="00AE7160"/>
    <w:rsid w:val="00AF0F95"/>
    <w:rsid w:val="00AF19DF"/>
    <w:rsid w:val="00AF1B02"/>
    <w:rsid w:val="00AF31AA"/>
    <w:rsid w:val="00AF31E6"/>
    <w:rsid w:val="00AF34CE"/>
    <w:rsid w:val="00AF3847"/>
    <w:rsid w:val="00AF38D4"/>
    <w:rsid w:val="00AF3F52"/>
    <w:rsid w:val="00AF57BC"/>
    <w:rsid w:val="00AF58B4"/>
    <w:rsid w:val="00AF6FCB"/>
    <w:rsid w:val="00AF79AA"/>
    <w:rsid w:val="00B002E0"/>
    <w:rsid w:val="00B00D72"/>
    <w:rsid w:val="00B014DC"/>
    <w:rsid w:val="00B02358"/>
    <w:rsid w:val="00B05A87"/>
    <w:rsid w:val="00B05E6D"/>
    <w:rsid w:val="00B0605E"/>
    <w:rsid w:val="00B064A6"/>
    <w:rsid w:val="00B11567"/>
    <w:rsid w:val="00B1173C"/>
    <w:rsid w:val="00B12818"/>
    <w:rsid w:val="00B12957"/>
    <w:rsid w:val="00B13B70"/>
    <w:rsid w:val="00B13DBD"/>
    <w:rsid w:val="00B14010"/>
    <w:rsid w:val="00B152DE"/>
    <w:rsid w:val="00B15B6C"/>
    <w:rsid w:val="00B16473"/>
    <w:rsid w:val="00B1661C"/>
    <w:rsid w:val="00B16F8F"/>
    <w:rsid w:val="00B2095E"/>
    <w:rsid w:val="00B20BDB"/>
    <w:rsid w:val="00B21D84"/>
    <w:rsid w:val="00B225F4"/>
    <w:rsid w:val="00B22BF0"/>
    <w:rsid w:val="00B238B7"/>
    <w:rsid w:val="00B244A4"/>
    <w:rsid w:val="00B24F93"/>
    <w:rsid w:val="00B2527B"/>
    <w:rsid w:val="00B2612B"/>
    <w:rsid w:val="00B261BB"/>
    <w:rsid w:val="00B3273F"/>
    <w:rsid w:val="00B336B8"/>
    <w:rsid w:val="00B34955"/>
    <w:rsid w:val="00B406BA"/>
    <w:rsid w:val="00B40CEC"/>
    <w:rsid w:val="00B41EC2"/>
    <w:rsid w:val="00B4241C"/>
    <w:rsid w:val="00B433E7"/>
    <w:rsid w:val="00B46525"/>
    <w:rsid w:val="00B467AA"/>
    <w:rsid w:val="00B47719"/>
    <w:rsid w:val="00B508AF"/>
    <w:rsid w:val="00B512A3"/>
    <w:rsid w:val="00B518B4"/>
    <w:rsid w:val="00B519DE"/>
    <w:rsid w:val="00B51EF8"/>
    <w:rsid w:val="00B526A9"/>
    <w:rsid w:val="00B52DB8"/>
    <w:rsid w:val="00B52E54"/>
    <w:rsid w:val="00B5325E"/>
    <w:rsid w:val="00B53725"/>
    <w:rsid w:val="00B54552"/>
    <w:rsid w:val="00B579EB"/>
    <w:rsid w:val="00B607E5"/>
    <w:rsid w:val="00B60C42"/>
    <w:rsid w:val="00B6178D"/>
    <w:rsid w:val="00B61EA4"/>
    <w:rsid w:val="00B632DA"/>
    <w:rsid w:val="00B64506"/>
    <w:rsid w:val="00B6710E"/>
    <w:rsid w:val="00B67981"/>
    <w:rsid w:val="00B708B8"/>
    <w:rsid w:val="00B72672"/>
    <w:rsid w:val="00B72B0B"/>
    <w:rsid w:val="00B72B65"/>
    <w:rsid w:val="00B72FFA"/>
    <w:rsid w:val="00B7339E"/>
    <w:rsid w:val="00B73F8E"/>
    <w:rsid w:val="00B7468D"/>
    <w:rsid w:val="00B80BCE"/>
    <w:rsid w:val="00B81FFF"/>
    <w:rsid w:val="00B841EC"/>
    <w:rsid w:val="00B844D8"/>
    <w:rsid w:val="00B85418"/>
    <w:rsid w:val="00B85517"/>
    <w:rsid w:val="00B86807"/>
    <w:rsid w:val="00B871B6"/>
    <w:rsid w:val="00B87A76"/>
    <w:rsid w:val="00B87AB4"/>
    <w:rsid w:val="00B907F6"/>
    <w:rsid w:val="00B91398"/>
    <w:rsid w:val="00B9146F"/>
    <w:rsid w:val="00B924C8"/>
    <w:rsid w:val="00B966B2"/>
    <w:rsid w:val="00B9696F"/>
    <w:rsid w:val="00B97B95"/>
    <w:rsid w:val="00BA0E68"/>
    <w:rsid w:val="00BA0FBC"/>
    <w:rsid w:val="00BA2300"/>
    <w:rsid w:val="00BA2AD1"/>
    <w:rsid w:val="00BA2B44"/>
    <w:rsid w:val="00BA3614"/>
    <w:rsid w:val="00BA577B"/>
    <w:rsid w:val="00BA6295"/>
    <w:rsid w:val="00BA69EA"/>
    <w:rsid w:val="00BB05F1"/>
    <w:rsid w:val="00BB0B1D"/>
    <w:rsid w:val="00BB12FD"/>
    <w:rsid w:val="00BB1A66"/>
    <w:rsid w:val="00BB2359"/>
    <w:rsid w:val="00BB2D3C"/>
    <w:rsid w:val="00BB3881"/>
    <w:rsid w:val="00BB5F16"/>
    <w:rsid w:val="00BC0713"/>
    <w:rsid w:val="00BC0DB8"/>
    <w:rsid w:val="00BC1420"/>
    <w:rsid w:val="00BC2326"/>
    <w:rsid w:val="00BC2A7E"/>
    <w:rsid w:val="00BC3605"/>
    <w:rsid w:val="00BC3667"/>
    <w:rsid w:val="00BC37B7"/>
    <w:rsid w:val="00BC4A38"/>
    <w:rsid w:val="00BC4AB0"/>
    <w:rsid w:val="00BC4B0F"/>
    <w:rsid w:val="00BD107D"/>
    <w:rsid w:val="00BD1D7A"/>
    <w:rsid w:val="00BD2053"/>
    <w:rsid w:val="00BD28E1"/>
    <w:rsid w:val="00BD2CCD"/>
    <w:rsid w:val="00BD3399"/>
    <w:rsid w:val="00BD3D40"/>
    <w:rsid w:val="00BD462C"/>
    <w:rsid w:val="00BD485D"/>
    <w:rsid w:val="00BD5CC3"/>
    <w:rsid w:val="00BD7897"/>
    <w:rsid w:val="00BD7B8B"/>
    <w:rsid w:val="00BE040C"/>
    <w:rsid w:val="00BE0784"/>
    <w:rsid w:val="00BE1C4F"/>
    <w:rsid w:val="00BE3AF5"/>
    <w:rsid w:val="00BE779B"/>
    <w:rsid w:val="00BE7CC2"/>
    <w:rsid w:val="00BF0C90"/>
    <w:rsid w:val="00BF0E87"/>
    <w:rsid w:val="00BF28EB"/>
    <w:rsid w:val="00BF4C5A"/>
    <w:rsid w:val="00BF5DD9"/>
    <w:rsid w:val="00BF5EB5"/>
    <w:rsid w:val="00BF669D"/>
    <w:rsid w:val="00C02803"/>
    <w:rsid w:val="00C03A7F"/>
    <w:rsid w:val="00C04FFF"/>
    <w:rsid w:val="00C060D7"/>
    <w:rsid w:val="00C07B72"/>
    <w:rsid w:val="00C101F2"/>
    <w:rsid w:val="00C11AEF"/>
    <w:rsid w:val="00C11D12"/>
    <w:rsid w:val="00C138EC"/>
    <w:rsid w:val="00C13ECD"/>
    <w:rsid w:val="00C15FCF"/>
    <w:rsid w:val="00C16246"/>
    <w:rsid w:val="00C16DEB"/>
    <w:rsid w:val="00C17195"/>
    <w:rsid w:val="00C17EDA"/>
    <w:rsid w:val="00C21198"/>
    <w:rsid w:val="00C2124F"/>
    <w:rsid w:val="00C217BF"/>
    <w:rsid w:val="00C21835"/>
    <w:rsid w:val="00C22F8A"/>
    <w:rsid w:val="00C2404A"/>
    <w:rsid w:val="00C251E7"/>
    <w:rsid w:val="00C25441"/>
    <w:rsid w:val="00C25834"/>
    <w:rsid w:val="00C304D7"/>
    <w:rsid w:val="00C30E01"/>
    <w:rsid w:val="00C30F8A"/>
    <w:rsid w:val="00C3228A"/>
    <w:rsid w:val="00C325DF"/>
    <w:rsid w:val="00C32CEF"/>
    <w:rsid w:val="00C35619"/>
    <w:rsid w:val="00C35C9C"/>
    <w:rsid w:val="00C40E56"/>
    <w:rsid w:val="00C42253"/>
    <w:rsid w:val="00C44902"/>
    <w:rsid w:val="00C44E3D"/>
    <w:rsid w:val="00C516BE"/>
    <w:rsid w:val="00C5299A"/>
    <w:rsid w:val="00C540CD"/>
    <w:rsid w:val="00C603C5"/>
    <w:rsid w:val="00C618CE"/>
    <w:rsid w:val="00C62551"/>
    <w:rsid w:val="00C62804"/>
    <w:rsid w:val="00C65EA1"/>
    <w:rsid w:val="00C677D3"/>
    <w:rsid w:val="00C67F56"/>
    <w:rsid w:val="00C72539"/>
    <w:rsid w:val="00C73954"/>
    <w:rsid w:val="00C7419D"/>
    <w:rsid w:val="00C7490A"/>
    <w:rsid w:val="00C75A33"/>
    <w:rsid w:val="00C76332"/>
    <w:rsid w:val="00C768B1"/>
    <w:rsid w:val="00C804AC"/>
    <w:rsid w:val="00C806A1"/>
    <w:rsid w:val="00C833EC"/>
    <w:rsid w:val="00C848F8"/>
    <w:rsid w:val="00C8502A"/>
    <w:rsid w:val="00C91296"/>
    <w:rsid w:val="00C915CF"/>
    <w:rsid w:val="00C93360"/>
    <w:rsid w:val="00C93FA1"/>
    <w:rsid w:val="00C94046"/>
    <w:rsid w:val="00C94AF1"/>
    <w:rsid w:val="00C94BBD"/>
    <w:rsid w:val="00C94C8A"/>
    <w:rsid w:val="00C955A1"/>
    <w:rsid w:val="00CA0B91"/>
    <w:rsid w:val="00CA0C06"/>
    <w:rsid w:val="00CA17A4"/>
    <w:rsid w:val="00CA5D7A"/>
    <w:rsid w:val="00CA70A2"/>
    <w:rsid w:val="00CB06F5"/>
    <w:rsid w:val="00CB2BE2"/>
    <w:rsid w:val="00CB6874"/>
    <w:rsid w:val="00CB7133"/>
    <w:rsid w:val="00CB7F57"/>
    <w:rsid w:val="00CC09BC"/>
    <w:rsid w:val="00CC1221"/>
    <w:rsid w:val="00CC1E6C"/>
    <w:rsid w:val="00CC2606"/>
    <w:rsid w:val="00CC5FCE"/>
    <w:rsid w:val="00CD1A70"/>
    <w:rsid w:val="00CD435D"/>
    <w:rsid w:val="00CD4409"/>
    <w:rsid w:val="00CD5EE3"/>
    <w:rsid w:val="00CE0039"/>
    <w:rsid w:val="00CE0E55"/>
    <w:rsid w:val="00CE195A"/>
    <w:rsid w:val="00CE226F"/>
    <w:rsid w:val="00CE5517"/>
    <w:rsid w:val="00CE5556"/>
    <w:rsid w:val="00CE5FDE"/>
    <w:rsid w:val="00CE7084"/>
    <w:rsid w:val="00CE709A"/>
    <w:rsid w:val="00CF0539"/>
    <w:rsid w:val="00CF069D"/>
    <w:rsid w:val="00CF0D94"/>
    <w:rsid w:val="00CF2F20"/>
    <w:rsid w:val="00CF38C2"/>
    <w:rsid w:val="00CF468B"/>
    <w:rsid w:val="00CF6880"/>
    <w:rsid w:val="00D03F11"/>
    <w:rsid w:val="00D0513F"/>
    <w:rsid w:val="00D052B4"/>
    <w:rsid w:val="00D065CE"/>
    <w:rsid w:val="00D075CA"/>
    <w:rsid w:val="00D10B4B"/>
    <w:rsid w:val="00D11267"/>
    <w:rsid w:val="00D12746"/>
    <w:rsid w:val="00D13EE9"/>
    <w:rsid w:val="00D15FB0"/>
    <w:rsid w:val="00D2036F"/>
    <w:rsid w:val="00D2052C"/>
    <w:rsid w:val="00D21B7C"/>
    <w:rsid w:val="00D247AC"/>
    <w:rsid w:val="00D24DDD"/>
    <w:rsid w:val="00D25350"/>
    <w:rsid w:val="00D25503"/>
    <w:rsid w:val="00D26FF4"/>
    <w:rsid w:val="00D27837"/>
    <w:rsid w:val="00D31429"/>
    <w:rsid w:val="00D31552"/>
    <w:rsid w:val="00D31EFD"/>
    <w:rsid w:val="00D3256D"/>
    <w:rsid w:val="00D3320B"/>
    <w:rsid w:val="00D34092"/>
    <w:rsid w:val="00D41524"/>
    <w:rsid w:val="00D41AF4"/>
    <w:rsid w:val="00D41CA7"/>
    <w:rsid w:val="00D44137"/>
    <w:rsid w:val="00D46241"/>
    <w:rsid w:val="00D4689C"/>
    <w:rsid w:val="00D47949"/>
    <w:rsid w:val="00D511D2"/>
    <w:rsid w:val="00D52543"/>
    <w:rsid w:val="00D52ECF"/>
    <w:rsid w:val="00D54223"/>
    <w:rsid w:val="00D544E8"/>
    <w:rsid w:val="00D5580A"/>
    <w:rsid w:val="00D5590A"/>
    <w:rsid w:val="00D55D2B"/>
    <w:rsid w:val="00D55D5A"/>
    <w:rsid w:val="00D56257"/>
    <w:rsid w:val="00D57BFD"/>
    <w:rsid w:val="00D6247C"/>
    <w:rsid w:val="00D628C3"/>
    <w:rsid w:val="00D630C9"/>
    <w:rsid w:val="00D6762B"/>
    <w:rsid w:val="00D7169E"/>
    <w:rsid w:val="00D71C5F"/>
    <w:rsid w:val="00D734EB"/>
    <w:rsid w:val="00D737E6"/>
    <w:rsid w:val="00D74FEE"/>
    <w:rsid w:val="00D7542D"/>
    <w:rsid w:val="00D7639A"/>
    <w:rsid w:val="00D76494"/>
    <w:rsid w:val="00D820AB"/>
    <w:rsid w:val="00D83EF1"/>
    <w:rsid w:val="00D85AC9"/>
    <w:rsid w:val="00D85C54"/>
    <w:rsid w:val="00D8658F"/>
    <w:rsid w:val="00D868B7"/>
    <w:rsid w:val="00D87C3B"/>
    <w:rsid w:val="00D91223"/>
    <w:rsid w:val="00D91B4B"/>
    <w:rsid w:val="00D91EB7"/>
    <w:rsid w:val="00D9280C"/>
    <w:rsid w:val="00D92F3E"/>
    <w:rsid w:val="00D93A68"/>
    <w:rsid w:val="00D93C47"/>
    <w:rsid w:val="00D93F57"/>
    <w:rsid w:val="00D941F5"/>
    <w:rsid w:val="00D9673F"/>
    <w:rsid w:val="00D975CB"/>
    <w:rsid w:val="00D97A1A"/>
    <w:rsid w:val="00DA096E"/>
    <w:rsid w:val="00DA25EB"/>
    <w:rsid w:val="00DA5FB7"/>
    <w:rsid w:val="00DA7175"/>
    <w:rsid w:val="00DB214E"/>
    <w:rsid w:val="00DB348A"/>
    <w:rsid w:val="00DB34C4"/>
    <w:rsid w:val="00DB4160"/>
    <w:rsid w:val="00DB4223"/>
    <w:rsid w:val="00DB45DD"/>
    <w:rsid w:val="00DB4A67"/>
    <w:rsid w:val="00DB554D"/>
    <w:rsid w:val="00DB5D7D"/>
    <w:rsid w:val="00DB6822"/>
    <w:rsid w:val="00DB6863"/>
    <w:rsid w:val="00DC00C0"/>
    <w:rsid w:val="00DC08E6"/>
    <w:rsid w:val="00DC0AE2"/>
    <w:rsid w:val="00DC300D"/>
    <w:rsid w:val="00DC32A0"/>
    <w:rsid w:val="00DC35A1"/>
    <w:rsid w:val="00DC3A9D"/>
    <w:rsid w:val="00DC426A"/>
    <w:rsid w:val="00DC484B"/>
    <w:rsid w:val="00DC4EAA"/>
    <w:rsid w:val="00DC7CD0"/>
    <w:rsid w:val="00DC7D15"/>
    <w:rsid w:val="00DD0806"/>
    <w:rsid w:val="00DD1206"/>
    <w:rsid w:val="00DD1517"/>
    <w:rsid w:val="00DD1968"/>
    <w:rsid w:val="00DD228B"/>
    <w:rsid w:val="00DD2292"/>
    <w:rsid w:val="00DD28AD"/>
    <w:rsid w:val="00DD2B20"/>
    <w:rsid w:val="00DD3D6E"/>
    <w:rsid w:val="00DD5E27"/>
    <w:rsid w:val="00DD7A9C"/>
    <w:rsid w:val="00DD7E9F"/>
    <w:rsid w:val="00DE091B"/>
    <w:rsid w:val="00DE19BB"/>
    <w:rsid w:val="00DE2FE7"/>
    <w:rsid w:val="00DE4490"/>
    <w:rsid w:val="00DE608E"/>
    <w:rsid w:val="00DE7467"/>
    <w:rsid w:val="00DF2862"/>
    <w:rsid w:val="00DF2ABE"/>
    <w:rsid w:val="00DF5749"/>
    <w:rsid w:val="00DF5B43"/>
    <w:rsid w:val="00DF6228"/>
    <w:rsid w:val="00E00049"/>
    <w:rsid w:val="00E00703"/>
    <w:rsid w:val="00E0207E"/>
    <w:rsid w:val="00E034E2"/>
    <w:rsid w:val="00E03E92"/>
    <w:rsid w:val="00E04E9F"/>
    <w:rsid w:val="00E05AA1"/>
    <w:rsid w:val="00E06018"/>
    <w:rsid w:val="00E100C4"/>
    <w:rsid w:val="00E105A0"/>
    <w:rsid w:val="00E10F06"/>
    <w:rsid w:val="00E115FB"/>
    <w:rsid w:val="00E12765"/>
    <w:rsid w:val="00E15379"/>
    <w:rsid w:val="00E1550E"/>
    <w:rsid w:val="00E16C27"/>
    <w:rsid w:val="00E17334"/>
    <w:rsid w:val="00E17388"/>
    <w:rsid w:val="00E17CDD"/>
    <w:rsid w:val="00E2017D"/>
    <w:rsid w:val="00E219FE"/>
    <w:rsid w:val="00E23C29"/>
    <w:rsid w:val="00E264BC"/>
    <w:rsid w:val="00E30239"/>
    <w:rsid w:val="00E3160D"/>
    <w:rsid w:val="00E31ED1"/>
    <w:rsid w:val="00E33270"/>
    <w:rsid w:val="00E33345"/>
    <w:rsid w:val="00E335FD"/>
    <w:rsid w:val="00E33FEE"/>
    <w:rsid w:val="00E34ECE"/>
    <w:rsid w:val="00E35359"/>
    <w:rsid w:val="00E35F2D"/>
    <w:rsid w:val="00E367A3"/>
    <w:rsid w:val="00E41EE6"/>
    <w:rsid w:val="00E43123"/>
    <w:rsid w:val="00E4413B"/>
    <w:rsid w:val="00E458E0"/>
    <w:rsid w:val="00E461F5"/>
    <w:rsid w:val="00E517A1"/>
    <w:rsid w:val="00E51B23"/>
    <w:rsid w:val="00E51CF8"/>
    <w:rsid w:val="00E53947"/>
    <w:rsid w:val="00E53D09"/>
    <w:rsid w:val="00E54FC6"/>
    <w:rsid w:val="00E55999"/>
    <w:rsid w:val="00E55CA8"/>
    <w:rsid w:val="00E5683A"/>
    <w:rsid w:val="00E60F9A"/>
    <w:rsid w:val="00E640E8"/>
    <w:rsid w:val="00E65526"/>
    <w:rsid w:val="00E65AF0"/>
    <w:rsid w:val="00E66950"/>
    <w:rsid w:val="00E672C9"/>
    <w:rsid w:val="00E67BF2"/>
    <w:rsid w:val="00E71BE9"/>
    <w:rsid w:val="00E72AD8"/>
    <w:rsid w:val="00E735B0"/>
    <w:rsid w:val="00E73951"/>
    <w:rsid w:val="00E73CA2"/>
    <w:rsid w:val="00E744CC"/>
    <w:rsid w:val="00E74D0D"/>
    <w:rsid w:val="00E75C54"/>
    <w:rsid w:val="00E77289"/>
    <w:rsid w:val="00E81019"/>
    <w:rsid w:val="00E822BC"/>
    <w:rsid w:val="00E82ECF"/>
    <w:rsid w:val="00E83C95"/>
    <w:rsid w:val="00E85917"/>
    <w:rsid w:val="00E8734A"/>
    <w:rsid w:val="00E905AF"/>
    <w:rsid w:val="00E90E61"/>
    <w:rsid w:val="00E90F9C"/>
    <w:rsid w:val="00E91DC1"/>
    <w:rsid w:val="00E920EF"/>
    <w:rsid w:val="00E926DB"/>
    <w:rsid w:val="00E92D72"/>
    <w:rsid w:val="00E95311"/>
    <w:rsid w:val="00E964D0"/>
    <w:rsid w:val="00E96D2A"/>
    <w:rsid w:val="00E9706D"/>
    <w:rsid w:val="00EA1168"/>
    <w:rsid w:val="00EA27A1"/>
    <w:rsid w:val="00EA2A16"/>
    <w:rsid w:val="00EA44F0"/>
    <w:rsid w:val="00EA5130"/>
    <w:rsid w:val="00EB03D3"/>
    <w:rsid w:val="00EB0C80"/>
    <w:rsid w:val="00EB1BC2"/>
    <w:rsid w:val="00EB629F"/>
    <w:rsid w:val="00EB6468"/>
    <w:rsid w:val="00EB7C0B"/>
    <w:rsid w:val="00EC1669"/>
    <w:rsid w:val="00EC2CE1"/>
    <w:rsid w:val="00EC4A27"/>
    <w:rsid w:val="00EC4BD6"/>
    <w:rsid w:val="00EC4ECC"/>
    <w:rsid w:val="00ED02E6"/>
    <w:rsid w:val="00ED1116"/>
    <w:rsid w:val="00ED291A"/>
    <w:rsid w:val="00ED350B"/>
    <w:rsid w:val="00ED5CE6"/>
    <w:rsid w:val="00ED784A"/>
    <w:rsid w:val="00ED7F68"/>
    <w:rsid w:val="00EE0147"/>
    <w:rsid w:val="00EE094B"/>
    <w:rsid w:val="00EE2A5D"/>
    <w:rsid w:val="00EE30F0"/>
    <w:rsid w:val="00EE33BB"/>
    <w:rsid w:val="00EE3E0F"/>
    <w:rsid w:val="00EE400E"/>
    <w:rsid w:val="00EE4764"/>
    <w:rsid w:val="00EE524D"/>
    <w:rsid w:val="00EE5ACA"/>
    <w:rsid w:val="00EE6154"/>
    <w:rsid w:val="00EE6BF3"/>
    <w:rsid w:val="00EE6C95"/>
    <w:rsid w:val="00EE6D9B"/>
    <w:rsid w:val="00EF1733"/>
    <w:rsid w:val="00EF25CC"/>
    <w:rsid w:val="00EF38A7"/>
    <w:rsid w:val="00EF44A5"/>
    <w:rsid w:val="00EF6898"/>
    <w:rsid w:val="00EF7026"/>
    <w:rsid w:val="00EF7AC4"/>
    <w:rsid w:val="00F00290"/>
    <w:rsid w:val="00F0139C"/>
    <w:rsid w:val="00F0161B"/>
    <w:rsid w:val="00F02738"/>
    <w:rsid w:val="00F04417"/>
    <w:rsid w:val="00F04471"/>
    <w:rsid w:val="00F048A4"/>
    <w:rsid w:val="00F06899"/>
    <w:rsid w:val="00F06CF5"/>
    <w:rsid w:val="00F07B83"/>
    <w:rsid w:val="00F1052F"/>
    <w:rsid w:val="00F10EFF"/>
    <w:rsid w:val="00F11C06"/>
    <w:rsid w:val="00F1247E"/>
    <w:rsid w:val="00F13178"/>
    <w:rsid w:val="00F138DC"/>
    <w:rsid w:val="00F13A3F"/>
    <w:rsid w:val="00F1435B"/>
    <w:rsid w:val="00F15FE9"/>
    <w:rsid w:val="00F21B15"/>
    <w:rsid w:val="00F22F2D"/>
    <w:rsid w:val="00F22FD6"/>
    <w:rsid w:val="00F23145"/>
    <w:rsid w:val="00F2404D"/>
    <w:rsid w:val="00F24385"/>
    <w:rsid w:val="00F24E4C"/>
    <w:rsid w:val="00F24F13"/>
    <w:rsid w:val="00F26C90"/>
    <w:rsid w:val="00F31C44"/>
    <w:rsid w:val="00F327E8"/>
    <w:rsid w:val="00F3299F"/>
    <w:rsid w:val="00F34D2E"/>
    <w:rsid w:val="00F419D4"/>
    <w:rsid w:val="00F42330"/>
    <w:rsid w:val="00F43CB9"/>
    <w:rsid w:val="00F464E3"/>
    <w:rsid w:val="00F47A49"/>
    <w:rsid w:val="00F47B15"/>
    <w:rsid w:val="00F50666"/>
    <w:rsid w:val="00F50E9B"/>
    <w:rsid w:val="00F534D8"/>
    <w:rsid w:val="00F53F1F"/>
    <w:rsid w:val="00F54589"/>
    <w:rsid w:val="00F545C4"/>
    <w:rsid w:val="00F552E3"/>
    <w:rsid w:val="00F55327"/>
    <w:rsid w:val="00F55BA5"/>
    <w:rsid w:val="00F576F9"/>
    <w:rsid w:val="00F612E4"/>
    <w:rsid w:val="00F612F6"/>
    <w:rsid w:val="00F638DD"/>
    <w:rsid w:val="00F648A1"/>
    <w:rsid w:val="00F656AD"/>
    <w:rsid w:val="00F66C2A"/>
    <w:rsid w:val="00F7133D"/>
    <w:rsid w:val="00F714AC"/>
    <w:rsid w:val="00F725B6"/>
    <w:rsid w:val="00F743D8"/>
    <w:rsid w:val="00F76D74"/>
    <w:rsid w:val="00F77441"/>
    <w:rsid w:val="00F80868"/>
    <w:rsid w:val="00F82F13"/>
    <w:rsid w:val="00F832A1"/>
    <w:rsid w:val="00F85681"/>
    <w:rsid w:val="00F87DD6"/>
    <w:rsid w:val="00F91E9A"/>
    <w:rsid w:val="00F927CA"/>
    <w:rsid w:val="00F92DA3"/>
    <w:rsid w:val="00F94268"/>
    <w:rsid w:val="00F95B81"/>
    <w:rsid w:val="00F972E2"/>
    <w:rsid w:val="00FA0685"/>
    <w:rsid w:val="00FA08AF"/>
    <w:rsid w:val="00FA39F7"/>
    <w:rsid w:val="00FA4FB5"/>
    <w:rsid w:val="00FA5293"/>
    <w:rsid w:val="00FA62A1"/>
    <w:rsid w:val="00FA670B"/>
    <w:rsid w:val="00FA6C2A"/>
    <w:rsid w:val="00FA76AC"/>
    <w:rsid w:val="00FB0327"/>
    <w:rsid w:val="00FB0443"/>
    <w:rsid w:val="00FB19D5"/>
    <w:rsid w:val="00FB1F77"/>
    <w:rsid w:val="00FB23A4"/>
    <w:rsid w:val="00FB289B"/>
    <w:rsid w:val="00FB3C12"/>
    <w:rsid w:val="00FB54CB"/>
    <w:rsid w:val="00FB5ADF"/>
    <w:rsid w:val="00FB5C2F"/>
    <w:rsid w:val="00FB7FBA"/>
    <w:rsid w:val="00FC0201"/>
    <w:rsid w:val="00FC04D1"/>
    <w:rsid w:val="00FC19A2"/>
    <w:rsid w:val="00FC1AF6"/>
    <w:rsid w:val="00FC3910"/>
    <w:rsid w:val="00FC3A5B"/>
    <w:rsid w:val="00FC3B2F"/>
    <w:rsid w:val="00FC47D2"/>
    <w:rsid w:val="00FC673A"/>
    <w:rsid w:val="00FC6755"/>
    <w:rsid w:val="00FC71E8"/>
    <w:rsid w:val="00FC7936"/>
    <w:rsid w:val="00FD0953"/>
    <w:rsid w:val="00FD0BD2"/>
    <w:rsid w:val="00FD2FC1"/>
    <w:rsid w:val="00FD3260"/>
    <w:rsid w:val="00FD4402"/>
    <w:rsid w:val="00FD5383"/>
    <w:rsid w:val="00FD5C55"/>
    <w:rsid w:val="00FD7F69"/>
    <w:rsid w:val="00FE03FF"/>
    <w:rsid w:val="00FE0F54"/>
    <w:rsid w:val="00FE1696"/>
    <w:rsid w:val="00FE7C5A"/>
    <w:rsid w:val="00FF03F5"/>
    <w:rsid w:val="00FF1260"/>
    <w:rsid w:val="00FF15A0"/>
    <w:rsid w:val="00FF174B"/>
    <w:rsid w:val="00FF1770"/>
    <w:rsid w:val="00FF252A"/>
    <w:rsid w:val="00FF31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0B327"/>
  <w15:docId w15:val="{99DB7832-FE10-4C04-AE41-986BCDC7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0B65"/>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5">
    <w:name w:val="Body Text"/>
    <w:basedOn w:val="a"/>
    <w:semiHidden/>
    <w:rsid w:val="00126B9F"/>
    <w:rPr>
      <w:rFonts w:eastAsia="標楷體"/>
      <w:sz w:val="20"/>
    </w:rPr>
  </w:style>
  <w:style w:type="paragraph" w:styleId="a6">
    <w:name w:val="header"/>
    <w:basedOn w:val="a"/>
    <w:semiHidden/>
    <w:rsid w:val="00126B9F"/>
    <w:pPr>
      <w:tabs>
        <w:tab w:val="center" w:pos="4153"/>
        <w:tab w:val="right" w:pos="8306"/>
      </w:tabs>
      <w:snapToGrid w:val="0"/>
    </w:pPr>
    <w:rPr>
      <w:sz w:val="20"/>
    </w:rPr>
  </w:style>
  <w:style w:type="paragraph" w:styleId="a7">
    <w:name w:val="footer"/>
    <w:basedOn w:val="a"/>
    <w:semiHidden/>
    <w:rsid w:val="00126B9F"/>
    <w:pPr>
      <w:tabs>
        <w:tab w:val="center" w:pos="4153"/>
        <w:tab w:val="right" w:pos="8306"/>
      </w:tabs>
      <w:snapToGrid w:val="0"/>
    </w:pPr>
    <w:rPr>
      <w:sz w:val="20"/>
    </w:rPr>
  </w:style>
  <w:style w:type="character" w:styleId="a8">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9">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a">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b">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c">
    <w:name w:val="Document Map"/>
    <w:basedOn w:val="a"/>
    <w:semiHidden/>
    <w:rsid w:val="0064574F"/>
    <w:pPr>
      <w:shd w:val="clear" w:color="auto" w:fill="000080"/>
    </w:pPr>
    <w:rPr>
      <w:rFonts w:ascii="Arial" w:hAnsi="Arial"/>
    </w:rPr>
  </w:style>
  <w:style w:type="paragraph" w:styleId="ad">
    <w:name w:val="List Paragraph"/>
    <w:basedOn w:val="a"/>
    <w:uiPriority w:val="34"/>
    <w:qFormat/>
    <w:rsid w:val="008B481C"/>
    <w:pPr>
      <w:ind w:leftChars="200" w:left="480"/>
    </w:pPr>
  </w:style>
  <w:style w:type="character" w:styleId="ae">
    <w:name w:val="annotation reference"/>
    <w:basedOn w:val="a0"/>
    <w:uiPriority w:val="99"/>
    <w:semiHidden/>
    <w:unhideWhenUsed/>
    <w:rsid w:val="00D8658F"/>
    <w:rPr>
      <w:sz w:val="18"/>
      <w:szCs w:val="18"/>
    </w:rPr>
  </w:style>
  <w:style w:type="paragraph" w:styleId="af">
    <w:name w:val="annotation text"/>
    <w:basedOn w:val="a"/>
    <w:link w:val="af0"/>
    <w:uiPriority w:val="99"/>
    <w:semiHidden/>
    <w:unhideWhenUsed/>
    <w:rsid w:val="00D8658F"/>
  </w:style>
  <w:style w:type="character" w:customStyle="1" w:styleId="af0">
    <w:name w:val="註解文字 字元"/>
    <w:basedOn w:val="a0"/>
    <w:link w:val="af"/>
    <w:uiPriority w:val="99"/>
    <w:semiHidden/>
    <w:rsid w:val="00D8658F"/>
    <w:rPr>
      <w:kern w:val="2"/>
      <w:sz w:val="24"/>
    </w:rPr>
  </w:style>
  <w:style w:type="paragraph" w:styleId="af1">
    <w:name w:val="annotation subject"/>
    <w:basedOn w:val="af"/>
    <w:next w:val="af"/>
    <w:link w:val="af2"/>
    <w:uiPriority w:val="99"/>
    <w:semiHidden/>
    <w:unhideWhenUsed/>
    <w:rsid w:val="00D8658F"/>
    <w:rPr>
      <w:b/>
      <w:bCs/>
    </w:rPr>
  </w:style>
  <w:style w:type="character" w:customStyle="1" w:styleId="af2">
    <w:name w:val="註解主旨 字元"/>
    <w:basedOn w:val="af0"/>
    <w:link w:val="af1"/>
    <w:uiPriority w:val="99"/>
    <w:semiHidden/>
    <w:rsid w:val="00D8658F"/>
    <w:rPr>
      <w:b/>
      <w:bCs/>
      <w:kern w:val="2"/>
      <w:sz w:val="24"/>
    </w:rPr>
  </w:style>
  <w:style w:type="character" w:customStyle="1" w:styleId="a4">
    <w:name w:val="本文縮排 字元"/>
    <w:basedOn w:val="a0"/>
    <w:link w:val="a3"/>
    <w:semiHidden/>
    <w:rsid w:val="00960F69"/>
    <w:rPr>
      <w:rFonts w:ascii="標楷體" w:eastAsia="標楷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0892">
      <w:bodyDiv w:val="1"/>
      <w:marLeft w:val="0"/>
      <w:marRight w:val="0"/>
      <w:marTop w:val="0"/>
      <w:marBottom w:val="0"/>
      <w:divBdr>
        <w:top w:val="none" w:sz="0" w:space="0" w:color="auto"/>
        <w:left w:val="none" w:sz="0" w:space="0" w:color="auto"/>
        <w:bottom w:val="none" w:sz="0" w:space="0" w:color="auto"/>
        <w:right w:val="none" w:sz="0" w:space="0" w:color="auto"/>
      </w:divBdr>
    </w:div>
    <w:div w:id="4629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BCC62-67CF-4D3B-8311-89C06F4C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2501</TotalTime>
  <Pages>26</Pages>
  <Words>3094</Words>
  <Characters>17641</Characters>
  <Application>Microsoft Office Word</Application>
  <DocSecurity>0</DocSecurity>
  <Lines>147</Lines>
  <Paragraphs>41</Paragraphs>
  <ScaleCrop>false</ScaleCrop>
  <Company>SIPA</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王順瑩</cp:lastModifiedBy>
  <cp:revision>123</cp:revision>
  <cp:lastPrinted>2025-08-12T07:27:00Z</cp:lastPrinted>
  <dcterms:created xsi:type="dcterms:W3CDTF">2023-08-11T04:02:00Z</dcterms:created>
  <dcterms:modified xsi:type="dcterms:W3CDTF">2025-08-26T01:14:00Z</dcterms:modified>
</cp:coreProperties>
</file>